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2DB" w:rsidRDefault="002E42DB" w:rsidP="002E42DB">
      <w:pPr>
        <w:widowControl w:val="0"/>
        <w:autoSpaceDE w:val="0"/>
        <w:autoSpaceDN w:val="0"/>
        <w:adjustRightInd w:val="0"/>
        <w:spacing w:line="276" w:lineRule="auto"/>
        <w:jc w:val="center"/>
        <w:rPr>
          <w:rFonts w:eastAsia="Calibri"/>
          <w:lang w:eastAsia="en-US"/>
        </w:rPr>
      </w:pPr>
      <w:r>
        <w:rPr>
          <w:rFonts w:eastAsia="Calibri"/>
          <w:lang w:eastAsia="en-US"/>
        </w:rPr>
        <w:t>Объявление</w:t>
      </w:r>
    </w:p>
    <w:p w:rsidR="002E42DB" w:rsidRDefault="002E42DB" w:rsidP="002E42DB">
      <w:pPr>
        <w:widowControl w:val="0"/>
        <w:autoSpaceDE w:val="0"/>
        <w:autoSpaceDN w:val="0"/>
        <w:adjustRightInd w:val="0"/>
        <w:spacing w:line="276" w:lineRule="auto"/>
        <w:jc w:val="center"/>
        <w:rPr>
          <w:rFonts w:eastAsia="Calibri"/>
          <w:lang w:eastAsia="en-US"/>
        </w:rPr>
      </w:pPr>
      <w:proofErr w:type="gramStart"/>
      <w:r>
        <w:rPr>
          <w:rFonts w:eastAsia="Calibri"/>
          <w:lang w:eastAsia="en-US"/>
        </w:rPr>
        <w:t>о</w:t>
      </w:r>
      <w:proofErr w:type="gramEnd"/>
      <w:r>
        <w:rPr>
          <w:rFonts w:eastAsia="Calibri"/>
          <w:lang w:eastAsia="en-US"/>
        </w:rPr>
        <w:t xml:space="preserve"> проведении публичного обсуждения проекта муниципального</w:t>
      </w:r>
    </w:p>
    <w:p w:rsidR="002E42DB" w:rsidRDefault="002E42DB" w:rsidP="002E42DB">
      <w:pPr>
        <w:widowControl w:val="0"/>
        <w:autoSpaceDE w:val="0"/>
        <w:autoSpaceDN w:val="0"/>
        <w:adjustRightInd w:val="0"/>
        <w:spacing w:line="276" w:lineRule="auto"/>
        <w:jc w:val="center"/>
        <w:rPr>
          <w:rFonts w:eastAsia="Calibri"/>
          <w:lang w:eastAsia="en-US"/>
        </w:rPr>
      </w:pPr>
      <w:proofErr w:type="gramStart"/>
      <w:r>
        <w:rPr>
          <w:rFonts w:eastAsia="Calibri"/>
          <w:lang w:eastAsia="en-US"/>
        </w:rPr>
        <w:t>нормативного</w:t>
      </w:r>
      <w:proofErr w:type="gramEnd"/>
      <w:r>
        <w:rPr>
          <w:rFonts w:eastAsia="Calibri"/>
          <w:lang w:eastAsia="en-US"/>
        </w:rPr>
        <w:t xml:space="preserve"> правового акта, затрагивающего вопросы</w:t>
      </w:r>
    </w:p>
    <w:p w:rsidR="002E42DB" w:rsidRDefault="002E42DB" w:rsidP="002E42DB">
      <w:pPr>
        <w:widowControl w:val="0"/>
        <w:autoSpaceDE w:val="0"/>
        <w:autoSpaceDN w:val="0"/>
        <w:adjustRightInd w:val="0"/>
        <w:spacing w:line="276" w:lineRule="auto"/>
        <w:jc w:val="center"/>
        <w:rPr>
          <w:rFonts w:eastAsia="Calibri"/>
          <w:lang w:eastAsia="en-US"/>
        </w:rPr>
      </w:pPr>
      <w:proofErr w:type="gramStart"/>
      <w:r>
        <w:rPr>
          <w:rFonts w:eastAsia="Calibri"/>
          <w:lang w:eastAsia="en-US"/>
        </w:rPr>
        <w:t>осуществления</w:t>
      </w:r>
      <w:proofErr w:type="gramEnd"/>
      <w:r>
        <w:rPr>
          <w:rFonts w:eastAsia="Calibri"/>
          <w:lang w:eastAsia="en-US"/>
        </w:rPr>
        <w:t xml:space="preserve"> предпринимательской и инвестиционной</w:t>
      </w:r>
    </w:p>
    <w:p w:rsidR="002E42DB" w:rsidRDefault="002E42DB" w:rsidP="002E42DB">
      <w:pPr>
        <w:widowControl w:val="0"/>
        <w:autoSpaceDE w:val="0"/>
        <w:autoSpaceDN w:val="0"/>
        <w:adjustRightInd w:val="0"/>
        <w:spacing w:line="276" w:lineRule="auto"/>
        <w:jc w:val="center"/>
        <w:rPr>
          <w:rFonts w:eastAsia="Calibri"/>
          <w:lang w:eastAsia="en-US"/>
        </w:rPr>
      </w:pPr>
      <w:proofErr w:type="gramStart"/>
      <w:r>
        <w:rPr>
          <w:rFonts w:eastAsia="Calibri"/>
          <w:lang w:eastAsia="en-US"/>
        </w:rPr>
        <w:t>деятельности</w:t>
      </w:r>
      <w:proofErr w:type="gramEnd"/>
    </w:p>
    <w:p w:rsidR="002E42DB" w:rsidRDefault="002E42DB" w:rsidP="002E42DB">
      <w:pPr>
        <w:spacing w:line="276" w:lineRule="auto"/>
        <w:jc w:val="center"/>
        <w:rPr>
          <w:rFonts w:eastAsia="Calibri"/>
          <w:lang w:eastAsia="en-US"/>
        </w:rPr>
      </w:pPr>
    </w:p>
    <w:p w:rsidR="002E42DB" w:rsidRDefault="002E42DB" w:rsidP="002E42DB">
      <w:pPr>
        <w:widowControl w:val="0"/>
        <w:autoSpaceDE w:val="0"/>
        <w:autoSpaceDN w:val="0"/>
        <w:adjustRightInd w:val="0"/>
        <w:spacing w:line="276" w:lineRule="auto"/>
        <w:jc w:val="both"/>
        <w:rPr>
          <w:rFonts w:eastAsia="Calibri"/>
          <w:lang w:eastAsia="en-US"/>
        </w:rPr>
      </w:pPr>
    </w:p>
    <w:p w:rsidR="002E42DB" w:rsidRDefault="002E42DB" w:rsidP="002E42DB">
      <w:pPr>
        <w:widowControl w:val="0"/>
        <w:autoSpaceDE w:val="0"/>
        <w:autoSpaceDN w:val="0"/>
        <w:adjustRightInd w:val="0"/>
        <w:spacing w:line="276" w:lineRule="auto"/>
        <w:jc w:val="both"/>
        <w:rPr>
          <w:rFonts w:eastAsia="Calibri"/>
          <w:lang w:eastAsia="en-US"/>
        </w:rPr>
      </w:pPr>
      <w:r>
        <w:rPr>
          <w:rFonts w:eastAsia="Calibri"/>
          <w:lang w:eastAsia="en-US"/>
        </w:rPr>
        <w:t xml:space="preserve">    Настоящим </w:t>
      </w:r>
      <w:r w:rsidR="001F5FF4">
        <w:rPr>
          <w:rFonts w:eastAsia="Calibri"/>
          <w:lang w:eastAsia="en-US"/>
        </w:rPr>
        <w:t>правовой отдел Администрации Первомайского муниципального района</w:t>
      </w:r>
    </w:p>
    <w:p w:rsidR="002E42DB" w:rsidRDefault="001F5FF4" w:rsidP="002E42DB">
      <w:pPr>
        <w:widowControl w:val="0"/>
        <w:autoSpaceDE w:val="0"/>
        <w:autoSpaceDN w:val="0"/>
        <w:adjustRightInd w:val="0"/>
        <w:spacing w:line="276" w:lineRule="auto"/>
        <w:jc w:val="both"/>
        <w:rPr>
          <w:rFonts w:eastAsia="Calibri"/>
          <w:lang w:eastAsia="en-US"/>
        </w:rPr>
      </w:pPr>
      <w:r>
        <w:rPr>
          <w:rFonts w:eastAsia="Calibri"/>
          <w:lang w:eastAsia="en-US"/>
        </w:rPr>
        <w:t xml:space="preserve"> </w:t>
      </w:r>
      <w:r w:rsidR="002E42DB">
        <w:rPr>
          <w:rFonts w:eastAsia="Calibri"/>
          <w:lang w:eastAsia="en-US"/>
        </w:rPr>
        <w:t>(</w:t>
      </w:r>
      <w:proofErr w:type="gramStart"/>
      <w:r w:rsidR="002E42DB">
        <w:rPr>
          <w:rFonts w:eastAsia="Calibri"/>
          <w:lang w:eastAsia="en-US"/>
        </w:rPr>
        <w:t>далее</w:t>
      </w:r>
      <w:proofErr w:type="gramEnd"/>
      <w:r w:rsidR="002E42DB">
        <w:rPr>
          <w:rFonts w:eastAsia="Calibri"/>
          <w:lang w:eastAsia="en-US"/>
        </w:rPr>
        <w:t xml:space="preserve">   -   уполномоченный   орган)  уведомляет  о  проведении  публичного</w:t>
      </w:r>
    </w:p>
    <w:p w:rsidR="002E42DB" w:rsidRDefault="002E42DB" w:rsidP="002E42DB">
      <w:pPr>
        <w:widowControl w:val="0"/>
        <w:autoSpaceDE w:val="0"/>
        <w:autoSpaceDN w:val="0"/>
        <w:adjustRightInd w:val="0"/>
        <w:spacing w:line="276" w:lineRule="auto"/>
        <w:jc w:val="both"/>
        <w:rPr>
          <w:rFonts w:eastAsia="Calibri"/>
          <w:lang w:eastAsia="en-US"/>
        </w:rPr>
      </w:pPr>
      <w:proofErr w:type="gramStart"/>
      <w:r>
        <w:rPr>
          <w:rFonts w:eastAsia="Calibri"/>
          <w:lang w:eastAsia="en-US"/>
        </w:rPr>
        <w:t>обсуждения</w:t>
      </w:r>
      <w:proofErr w:type="gramEnd"/>
      <w:r>
        <w:rPr>
          <w:rFonts w:eastAsia="Calibri"/>
          <w:lang w:eastAsia="en-US"/>
        </w:rPr>
        <w:t xml:space="preserve">    проекта    муниципального    нормативного   правового   акта,</w:t>
      </w:r>
    </w:p>
    <w:p w:rsidR="002E42DB" w:rsidRDefault="002E42DB" w:rsidP="002E42DB">
      <w:pPr>
        <w:widowControl w:val="0"/>
        <w:autoSpaceDE w:val="0"/>
        <w:autoSpaceDN w:val="0"/>
        <w:adjustRightInd w:val="0"/>
        <w:spacing w:line="276" w:lineRule="auto"/>
        <w:jc w:val="both"/>
        <w:rPr>
          <w:rFonts w:eastAsia="Calibri"/>
          <w:lang w:eastAsia="en-US"/>
        </w:rPr>
      </w:pPr>
      <w:proofErr w:type="gramStart"/>
      <w:r>
        <w:rPr>
          <w:rFonts w:eastAsia="Calibri"/>
          <w:lang w:eastAsia="en-US"/>
        </w:rPr>
        <w:t>затрагивающего  вопросы</w:t>
      </w:r>
      <w:proofErr w:type="gramEnd"/>
      <w:r>
        <w:rPr>
          <w:rFonts w:eastAsia="Calibri"/>
          <w:lang w:eastAsia="en-US"/>
        </w:rPr>
        <w:t xml:space="preserve">  осуществления предпринимательской и инвестиционной</w:t>
      </w:r>
    </w:p>
    <w:p w:rsidR="002E42DB" w:rsidRDefault="002E42DB" w:rsidP="002E42DB">
      <w:pPr>
        <w:widowControl w:val="0"/>
        <w:autoSpaceDE w:val="0"/>
        <w:autoSpaceDN w:val="0"/>
        <w:adjustRightInd w:val="0"/>
        <w:spacing w:line="276" w:lineRule="auto"/>
        <w:jc w:val="both"/>
        <w:rPr>
          <w:rFonts w:eastAsia="Calibri"/>
          <w:lang w:eastAsia="en-US"/>
        </w:rPr>
      </w:pPr>
      <w:proofErr w:type="gramStart"/>
      <w:r>
        <w:rPr>
          <w:rFonts w:eastAsia="Calibri"/>
          <w:lang w:eastAsia="en-US"/>
        </w:rPr>
        <w:t>деятельности,  в</w:t>
      </w:r>
      <w:proofErr w:type="gramEnd"/>
      <w:r>
        <w:rPr>
          <w:rFonts w:eastAsia="Calibri"/>
          <w:lang w:eastAsia="en-US"/>
        </w:rPr>
        <w:t xml:space="preserve">  целях  оценки его регулирующего воздействия и выявления в</w:t>
      </w:r>
    </w:p>
    <w:p w:rsidR="002E42DB" w:rsidRDefault="002E42DB" w:rsidP="002E42DB">
      <w:pPr>
        <w:widowControl w:val="0"/>
        <w:autoSpaceDE w:val="0"/>
        <w:autoSpaceDN w:val="0"/>
        <w:adjustRightInd w:val="0"/>
        <w:spacing w:line="276" w:lineRule="auto"/>
        <w:jc w:val="both"/>
        <w:rPr>
          <w:rFonts w:eastAsia="Calibri"/>
          <w:lang w:eastAsia="en-US"/>
        </w:rPr>
      </w:pPr>
      <w:proofErr w:type="gramStart"/>
      <w:r>
        <w:rPr>
          <w:rFonts w:eastAsia="Calibri"/>
          <w:lang w:eastAsia="en-US"/>
        </w:rPr>
        <w:t>нем  положений</w:t>
      </w:r>
      <w:proofErr w:type="gramEnd"/>
      <w:r>
        <w:rPr>
          <w:rFonts w:eastAsia="Calibri"/>
          <w:lang w:eastAsia="en-US"/>
        </w:rPr>
        <w:t>,  вводящих  избыточные административные и иные ограничения и</w:t>
      </w:r>
    </w:p>
    <w:p w:rsidR="002E42DB" w:rsidRDefault="002E42DB" w:rsidP="002E42DB">
      <w:pPr>
        <w:widowControl w:val="0"/>
        <w:autoSpaceDE w:val="0"/>
        <w:autoSpaceDN w:val="0"/>
        <w:adjustRightInd w:val="0"/>
        <w:spacing w:line="276" w:lineRule="auto"/>
        <w:jc w:val="both"/>
        <w:rPr>
          <w:rFonts w:eastAsia="Calibri"/>
          <w:lang w:eastAsia="en-US"/>
        </w:rPr>
      </w:pPr>
      <w:proofErr w:type="gramStart"/>
      <w:r>
        <w:rPr>
          <w:rFonts w:eastAsia="Calibri"/>
          <w:lang w:eastAsia="en-US"/>
        </w:rPr>
        <w:t>обязанности</w:t>
      </w:r>
      <w:proofErr w:type="gramEnd"/>
      <w:r>
        <w:rPr>
          <w:rFonts w:eastAsia="Calibri"/>
          <w:lang w:eastAsia="en-US"/>
        </w:rPr>
        <w:t xml:space="preserve"> для субъектов предпринимательской и инвестиционной деятельности</w:t>
      </w:r>
    </w:p>
    <w:p w:rsidR="002E42DB" w:rsidRDefault="002E42DB" w:rsidP="002E42DB">
      <w:pPr>
        <w:widowControl w:val="0"/>
        <w:autoSpaceDE w:val="0"/>
        <w:autoSpaceDN w:val="0"/>
        <w:adjustRightInd w:val="0"/>
        <w:spacing w:line="276" w:lineRule="auto"/>
        <w:jc w:val="both"/>
        <w:rPr>
          <w:rFonts w:eastAsia="Calibri"/>
          <w:lang w:eastAsia="en-US"/>
        </w:rPr>
      </w:pPr>
      <w:proofErr w:type="gramStart"/>
      <w:r>
        <w:rPr>
          <w:rFonts w:eastAsia="Calibri"/>
          <w:lang w:eastAsia="en-US"/>
        </w:rPr>
        <w:t>или</w:t>
      </w:r>
      <w:proofErr w:type="gramEnd"/>
      <w:r>
        <w:rPr>
          <w:rFonts w:eastAsia="Calibri"/>
          <w:lang w:eastAsia="en-US"/>
        </w:rPr>
        <w:t xml:space="preserve">   способствующих   их   введению,  а  также  положений,  способствующих</w:t>
      </w:r>
    </w:p>
    <w:p w:rsidR="002E42DB" w:rsidRDefault="002E42DB" w:rsidP="002E42DB">
      <w:pPr>
        <w:widowControl w:val="0"/>
        <w:autoSpaceDE w:val="0"/>
        <w:autoSpaceDN w:val="0"/>
        <w:adjustRightInd w:val="0"/>
        <w:spacing w:line="276" w:lineRule="auto"/>
        <w:jc w:val="both"/>
        <w:rPr>
          <w:rFonts w:eastAsia="Calibri"/>
          <w:lang w:eastAsia="en-US"/>
        </w:rPr>
      </w:pPr>
      <w:proofErr w:type="gramStart"/>
      <w:r>
        <w:rPr>
          <w:rFonts w:eastAsia="Calibri"/>
          <w:lang w:eastAsia="en-US"/>
        </w:rPr>
        <w:t>возникновению</w:t>
      </w:r>
      <w:proofErr w:type="gramEnd"/>
      <w:r>
        <w:rPr>
          <w:rFonts w:eastAsia="Calibri"/>
          <w:lang w:eastAsia="en-US"/>
        </w:rPr>
        <w:t xml:space="preserve">   необоснованных  расходов  субъектов  предпринимательской  и</w:t>
      </w:r>
    </w:p>
    <w:p w:rsidR="002E42DB" w:rsidRDefault="002E42DB" w:rsidP="002E42DB">
      <w:pPr>
        <w:widowControl w:val="0"/>
        <w:autoSpaceDE w:val="0"/>
        <w:autoSpaceDN w:val="0"/>
        <w:adjustRightInd w:val="0"/>
        <w:spacing w:line="276" w:lineRule="auto"/>
        <w:jc w:val="both"/>
        <w:rPr>
          <w:rFonts w:eastAsia="Calibri"/>
          <w:lang w:eastAsia="en-US"/>
        </w:rPr>
      </w:pPr>
      <w:proofErr w:type="gramStart"/>
      <w:r>
        <w:rPr>
          <w:rFonts w:eastAsia="Calibri"/>
          <w:lang w:eastAsia="en-US"/>
        </w:rPr>
        <w:t>инвестиционной</w:t>
      </w:r>
      <w:proofErr w:type="gramEnd"/>
      <w:r>
        <w:rPr>
          <w:rFonts w:eastAsia="Calibri"/>
          <w:lang w:eastAsia="en-US"/>
        </w:rPr>
        <w:t xml:space="preserve"> деятельности и бюджета Первомайского муниципального района:</w:t>
      </w:r>
    </w:p>
    <w:p w:rsidR="002E42DB" w:rsidRDefault="002E42DB" w:rsidP="002E42DB">
      <w:pPr>
        <w:widowControl w:val="0"/>
        <w:autoSpaceDE w:val="0"/>
        <w:autoSpaceDN w:val="0"/>
        <w:adjustRightInd w:val="0"/>
        <w:spacing w:line="276" w:lineRule="auto"/>
        <w:jc w:val="both"/>
        <w:rPr>
          <w:rFonts w:eastAsia="Calibri"/>
          <w:lang w:eastAsia="en-US"/>
        </w:rPr>
      </w:pPr>
    </w:p>
    <w:p w:rsidR="002E42DB" w:rsidRDefault="002E42DB" w:rsidP="002E42DB">
      <w:pPr>
        <w:widowControl w:val="0"/>
        <w:autoSpaceDE w:val="0"/>
        <w:autoSpaceDN w:val="0"/>
        <w:adjustRightInd w:val="0"/>
        <w:spacing w:line="276" w:lineRule="auto"/>
        <w:jc w:val="both"/>
        <w:rPr>
          <w:rFonts w:eastAsia="Calibri"/>
          <w:lang w:eastAsia="en-US"/>
        </w:rPr>
      </w:pPr>
    </w:p>
    <w:tbl>
      <w:tblPr>
        <w:tblW w:w="9780" w:type="dxa"/>
        <w:tblInd w:w="62" w:type="dxa"/>
        <w:tblLayout w:type="fixed"/>
        <w:tblCellMar>
          <w:top w:w="102" w:type="dxa"/>
          <w:left w:w="62" w:type="dxa"/>
          <w:bottom w:w="102" w:type="dxa"/>
          <w:right w:w="62" w:type="dxa"/>
        </w:tblCellMar>
        <w:tblLook w:val="04A0" w:firstRow="1" w:lastRow="0" w:firstColumn="1" w:lastColumn="0" w:noHBand="0" w:noVBand="1"/>
      </w:tblPr>
      <w:tblGrid>
        <w:gridCol w:w="3288"/>
        <w:gridCol w:w="6492"/>
      </w:tblGrid>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Наименование проекта муниципального нормативного правового акта</w:t>
            </w:r>
          </w:p>
        </w:tc>
        <w:tc>
          <w:tcPr>
            <w:tcW w:w="6493" w:type="dxa"/>
            <w:tcBorders>
              <w:top w:val="single" w:sz="4" w:space="0" w:color="auto"/>
              <w:left w:val="single" w:sz="4" w:space="0" w:color="auto"/>
              <w:bottom w:val="single" w:sz="4" w:space="0" w:color="auto"/>
              <w:right w:val="single" w:sz="4" w:space="0" w:color="auto"/>
            </w:tcBorders>
          </w:tcPr>
          <w:p w:rsidR="002E42DB" w:rsidRDefault="001F5FF4">
            <w:pPr>
              <w:widowControl w:val="0"/>
              <w:autoSpaceDE w:val="0"/>
              <w:autoSpaceDN w:val="0"/>
              <w:adjustRightInd w:val="0"/>
              <w:spacing w:line="276" w:lineRule="auto"/>
              <w:jc w:val="both"/>
              <w:rPr>
                <w:rFonts w:eastAsia="Calibri"/>
                <w:lang w:eastAsia="en-US"/>
              </w:rPr>
            </w:pPr>
            <w:r>
              <w:rPr>
                <w:rFonts w:eastAsia="Calibri"/>
                <w:lang w:eastAsia="en-US"/>
              </w:rPr>
              <w:t>Решение Собрания Представителей Первомайского муниципального района «Об утверждении</w:t>
            </w:r>
            <w:r w:rsidRPr="00724657">
              <w:t xml:space="preserve"> </w:t>
            </w:r>
            <w:r>
              <w:t>Порядка</w:t>
            </w:r>
            <w:r w:rsidRPr="00724657">
              <w:t xml:space="preserve"> выдвижения, внесения, обсуждения, рассмотрения инициативных проектов, а также проведения их конкурсного отбора в Первомайском муниципальном районе</w:t>
            </w:r>
            <w:r>
              <w:t>»</w:t>
            </w:r>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Разработчик проекта муниципального нормативного правового акта</w:t>
            </w:r>
          </w:p>
        </w:tc>
        <w:tc>
          <w:tcPr>
            <w:tcW w:w="6493" w:type="dxa"/>
            <w:tcBorders>
              <w:top w:val="single" w:sz="4" w:space="0" w:color="auto"/>
              <w:left w:val="single" w:sz="4" w:space="0" w:color="auto"/>
              <w:bottom w:val="single" w:sz="4" w:space="0" w:color="auto"/>
              <w:right w:val="single" w:sz="4" w:space="0" w:color="auto"/>
            </w:tcBorders>
          </w:tcPr>
          <w:p w:rsidR="002E42DB" w:rsidRDefault="00050F82">
            <w:pPr>
              <w:widowControl w:val="0"/>
              <w:autoSpaceDE w:val="0"/>
              <w:autoSpaceDN w:val="0"/>
              <w:adjustRightInd w:val="0"/>
              <w:spacing w:line="276" w:lineRule="auto"/>
              <w:jc w:val="both"/>
              <w:rPr>
                <w:rFonts w:eastAsia="Calibri"/>
                <w:lang w:eastAsia="en-US"/>
              </w:rPr>
            </w:pPr>
            <w:r>
              <w:rPr>
                <w:rFonts w:eastAsia="Calibri"/>
                <w:lang w:eastAsia="en-US"/>
              </w:rPr>
              <w:t>Правовой отдел Администрации Первомайского муниципального рай</w:t>
            </w:r>
            <w:bookmarkStart w:id="0" w:name="_GoBack"/>
            <w:bookmarkEnd w:id="0"/>
            <w:r>
              <w:rPr>
                <w:rFonts w:eastAsia="Calibri"/>
                <w:lang w:eastAsia="en-US"/>
              </w:rPr>
              <w:t>она</w:t>
            </w:r>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Сроки приема предложений</w:t>
            </w:r>
          </w:p>
        </w:tc>
        <w:tc>
          <w:tcPr>
            <w:tcW w:w="6493" w:type="dxa"/>
            <w:tcBorders>
              <w:top w:val="single" w:sz="4" w:space="0" w:color="auto"/>
              <w:left w:val="single" w:sz="4" w:space="0" w:color="auto"/>
              <w:bottom w:val="single" w:sz="4" w:space="0" w:color="auto"/>
              <w:right w:val="single" w:sz="4" w:space="0" w:color="auto"/>
            </w:tcBorders>
          </w:tcPr>
          <w:p w:rsidR="002E42DB" w:rsidRDefault="00B23116">
            <w:pPr>
              <w:widowControl w:val="0"/>
              <w:autoSpaceDE w:val="0"/>
              <w:autoSpaceDN w:val="0"/>
              <w:adjustRightInd w:val="0"/>
              <w:spacing w:line="276" w:lineRule="auto"/>
              <w:jc w:val="both"/>
              <w:rPr>
                <w:rFonts w:eastAsia="Calibri"/>
                <w:lang w:eastAsia="en-US"/>
              </w:rPr>
            </w:pPr>
            <w:r>
              <w:rPr>
                <w:rFonts w:eastAsia="Calibri"/>
                <w:lang w:eastAsia="en-US"/>
              </w:rPr>
              <w:t>17.02-11</w:t>
            </w:r>
            <w:r w:rsidR="00050F82">
              <w:rPr>
                <w:rFonts w:eastAsia="Calibri"/>
                <w:lang w:eastAsia="en-US"/>
              </w:rPr>
              <w:t>.03</w:t>
            </w:r>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Электронный адрес для направления предложений</w:t>
            </w:r>
          </w:p>
        </w:tc>
        <w:tc>
          <w:tcPr>
            <w:tcW w:w="6493" w:type="dxa"/>
            <w:tcBorders>
              <w:top w:val="single" w:sz="4" w:space="0" w:color="auto"/>
              <w:left w:val="single" w:sz="4" w:space="0" w:color="auto"/>
              <w:bottom w:val="single" w:sz="4" w:space="0" w:color="auto"/>
              <w:right w:val="single" w:sz="4" w:space="0" w:color="auto"/>
            </w:tcBorders>
          </w:tcPr>
          <w:p w:rsidR="002E42DB" w:rsidRPr="00050F82" w:rsidRDefault="00B23116">
            <w:pPr>
              <w:widowControl w:val="0"/>
              <w:autoSpaceDE w:val="0"/>
              <w:autoSpaceDN w:val="0"/>
              <w:adjustRightInd w:val="0"/>
              <w:spacing w:line="276" w:lineRule="auto"/>
              <w:jc w:val="both"/>
              <w:rPr>
                <w:rFonts w:eastAsia="Calibri"/>
                <w:lang w:eastAsia="en-US"/>
              </w:rPr>
            </w:pPr>
            <w:hyperlink r:id="rId5" w:history="1">
              <w:r w:rsidR="00050F82" w:rsidRPr="00127F68">
                <w:rPr>
                  <w:rStyle w:val="a3"/>
                  <w:rFonts w:eastAsia="Calibri"/>
                  <w:lang w:val="en-US" w:eastAsia="en-US"/>
                </w:rPr>
                <w:t>guzina</w:t>
              </w:r>
              <w:r w:rsidR="00050F82" w:rsidRPr="00127F68">
                <w:rPr>
                  <w:rStyle w:val="a3"/>
                  <w:rFonts w:eastAsia="Calibri"/>
                  <w:lang w:eastAsia="en-US"/>
                </w:rPr>
                <w:t>@pervomay.adm.yar.ru</w:t>
              </w:r>
            </w:hyperlink>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Контактное лицо по вопросам подготовки предложений и их направления в уполномоченный орган</w:t>
            </w:r>
          </w:p>
        </w:tc>
        <w:tc>
          <w:tcPr>
            <w:tcW w:w="6493" w:type="dxa"/>
            <w:tcBorders>
              <w:top w:val="single" w:sz="4" w:space="0" w:color="auto"/>
              <w:left w:val="single" w:sz="4" w:space="0" w:color="auto"/>
              <w:bottom w:val="single" w:sz="4" w:space="0" w:color="auto"/>
              <w:right w:val="single" w:sz="4" w:space="0" w:color="auto"/>
            </w:tcBorders>
          </w:tcPr>
          <w:p w:rsidR="002E42DB" w:rsidRDefault="00050F82">
            <w:pPr>
              <w:widowControl w:val="0"/>
              <w:autoSpaceDE w:val="0"/>
              <w:autoSpaceDN w:val="0"/>
              <w:adjustRightInd w:val="0"/>
              <w:spacing w:line="276" w:lineRule="auto"/>
              <w:jc w:val="both"/>
              <w:rPr>
                <w:rFonts w:eastAsia="Calibri"/>
                <w:lang w:eastAsia="en-US"/>
              </w:rPr>
            </w:pPr>
            <w:r>
              <w:rPr>
                <w:rFonts w:eastAsia="Calibri"/>
                <w:lang w:eastAsia="en-US"/>
              </w:rPr>
              <w:t>Гузина Ирина Владимировна</w:t>
            </w:r>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Прилагаемые к объявлению документы</w:t>
            </w:r>
          </w:p>
        </w:tc>
        <w:tc>
          <w:tcPr>
            <w:tcW w:w="6493"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1) проект муниципального нормативного правового акта</w:t>
            </w:r>
          </w:p>
          <w:p w:rsidR="002E42DB" w:rsidRDefault="00050F82">
            <w:pPr>
              <w:widowControl w:val="0"/>
              <w:autoSpaceDE w:val="0"/>
              <w:autoSpaceDN w:val="0"/>
              <w:adjustRightInd w:val="0"/>
              <w:spacing w:line="276" w:lineRule="auto"/>
              <w:jc w:val="both"/>
              <w:rPr>
                <w:rFonts w:eastAsia="Calibri"/>
                <w:lang w:eastAsia="en-US"/>
              </w:rPr>
            </w:pPr>
            <w:r>
              <w:rPr>
                <w:rFonts w:eastAsia="Calibri"/>
                <w:lang w:eastAsia="en-US"/>
              </w:rPr>
              <w:t>Решение Собрания Представителей Первомайского муниципального района «Об утверждении</w:t>
            </w:r>
            <w:r w:rsidRPr="00724657">
              <w:t xml:space="preserve"> </w:t>
            </w:r>
            <w:r>
              <w:t>Порядка</w:t>
            </w:r>
            <w:r w:rsidRPr="00724657">
              <w:t xml:space="preserve"> выдвижения, внесения, обсуждения, рассмотрения инициативных проектов, а также проведения их конкурсного отбора в Первомайском муниципальном районе</w:t>
            </w:r>
            <w:r>
              <w:t>»</w:t>
            </w:r>
          </w:p>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2) сводный отчет</w:t>
            </w:r>
          </w:p>
        </w:tc>
      </w:tr>
    </w:tbl>
    <w:p w:rsidR="002E42DB" w:rsidRDefault="002E42DB" w:rsidP="002E42DB">
      <w:pPr>
        <w:widowControl w:val="0"/>
        <w:autoSpaceDE w:val="0"/>
        <w:autoSpaceDN w:val="0"/>
        <w:adjustRightInd w:val="0"/>
        <w:spacing w:line="276" w:lineRule="auto"/>
        <w:jc w:val="both"/>
        <w:rPr>
          <w:rFonts w:eastAsia="Calibri"/>
          <w:lang w:eastAsia="en-US"/>
        </w:rPr>
      </w:pPr>
    </w:p>
    <w:p w:rsidR="002E42DB" w:rsidRDefault="002E42DB" w:rsidP="002E42DB">
      <w:pPr>
        <w:widowControl w:val="0"/>
        <w:autoSpaceDE w:val="0"/>
        <w:autoSpaceDN w:val="0"/>
        <w:adjustRightInd w:val="0"/>
        <w:spacing w:line="276" w:lineRule="auto"/>
        <w:ind w:firstLine="540"/>
        <w:jc w:val="both"/>
        <w:rPr>
          <w:rFonts w:eastAsia="Calibri"/>
          <w:lang w:eastAsia="en-US"/>
        </w:rPr>
      </w:pPr>
      <w:r>
        <w:rPr>
          <w:rFonts w:eastAsia="Calibri"/>
          <w:lang w:eastAsia="en-US"/>
        </w:rPr>
        <w:t xml:space="preserve">В рамках публичного обсуждения все заинтересованные лица приглашаются направить </w:t>
      </w:r>
      <w:r>
        <w:rPr>
          <w:rFonts w:eastAsia="Calibri"/>
          <w:lang w:eastAsia="en-US"/>
        </w:rPr>
        <w:lastRenderedPageBreak/>
        <w:t>свои предложения по прилагаемой форме.</w:t>
      </w:r>
    </w:p>
    <w:p w:rsidR="002E42DB" w:rsidRDefault="002E42DB" w:rsidP="002E42DB">
      <w:pPr>
        <w:widowControl w:val="0"/>
        <w:autoSpaceDE w:val="0"/>
        <w:autoSpaceDN w:val="0"/>
        <w:adjustRightInd w:val="0"/>
        <w:spacing w:line="276" w:lineRule="auto"/>
        <w:jc w:val="both"/>
        <w:rPr>
          <w:rFonts w:eastAsia="Calibri"/>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94"/>
        <w:gridCol w:w="4535"/>
        <w:gridCol w:w="4309"/>
      </w:tblGrid>
      <w:tr w:rsidR="002E42DB" w:rsidTr="002E42DB">
        <w:tc>
          <w:tcPr>
            <w:tcW w:w="9638" w:type="dxa"/>
            <w:gridSpan w:val="3"/>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Контактная информация</w:t>
            </w:r>
          </w:p>
        </w:tc>
      </w:tr>
      <w:tr w:rsidR="002E42DB" w:rsidTr="002E42DB">
        <w:tc>
          <w:tcPr>
            <w:tcW w:w="5329" w:type="dxa"/>
            <w:gridSpan w:val="2"/>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Наименование (для организации), фамилия, имя, отчество (для физического лица)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5329" w:type="dxa"/>
            <w:gridSpan w:val="2"/>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Телефонный номер контактного лица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5329" w:type="dxa"/>
            <w:gridSpan w:val="2"/>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Адрес электронной почты контактного лица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794"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N п/п</w:t>
            </w:r>
          </w:p>
        </w:tc>
        <w:tc>
          <w:tcPr>
            <w:tcW w:w="4535"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Структурный элемент проекта акта</w:t>
            </w:r>
          </w:p>
        </w:tc>
        <w:tc>
          <w:tcPr>
            <w:tcW w:w="4309"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Предложения и (или) замечания</w:t>
            </w:r>
          </w:p>
        </w:tc>
      </w:tr>
      <w:tr w:rsidR="002E42DB" w:rsidTr="002E42DB">
        <w:tc>
          <w:tcPr>
            <w:tcW w:w="794"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1</w:t>
            </w:r>
          </w:p>
        </w:tc>
        <w:tc>
          <w:tcPr>
            <w:tcW w:w="4535"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Пункт 1 проекта акта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794"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2</w:t>
            </w:r>
          </w:p>
        </w:tc>
        <w:tc>
          <w:tcPr>
            <w:tcW w:w="4535"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Пункт 2 проекта акта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794"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3</w:t>
            </w:r>
          </w:p>
        </w:tc>
        <w:tc>
          <w:tcPr>
            <w:tcW w:w="4535"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794"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4</w:t>
            </w:r>
          </w:p>
        </w:tc>
        <w:tc>
          <w:tcPr>
            <w:tcW w:w="4535"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Иные предложения к проекту акта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bl>
    <w:p w:rsidR="002E42DB" w:rsidRDefault="002E42DB" w:rsidP="002E42DB">
      <w:pPr>
        <w:widowControl w:val="0"/>
        <w:autoSpaceDE w:val="0"/>
        <w:autoSpaceDN w:val="0"/>
        <w:adjustRightInd w:val="0"/>
        <w:spacing w:line="276" w:lineRule="auto"/>
        <w:jc w:val="both"/>
        <w:rPr>
          <w:rFonts w:eastAsia="Calibri"/>
          <w:lang w:eastAsia="en-US"/>
        </w:rPr>
      </w:pPr>
    </w:p>
    <w:p w:rsidR="002E42DB" w:rsidRDefault="002E42DB" w:rsidP="002E42DB">
      <w:pPr>
        <w:widowControl w:val="0"/>
        <w:autoSpaceDE w:val="0"/>
        <w:autoSpaceDN w:val="0"/>
        <w:adjustRightInd w:val="0"/>
        <w:spacing w:line="276" w:lineRule="auto"/>
        <w:jc w:val="both"/>
        <w:rPr>
          <w:rFonts w:eastAsia="Calibri"/>
          <w:lang w:eastAsia="en-US"/>
        </w:rPr>
      </w:pPr>
      <w:r>
        <w:rPr>
          <w:rFonts w:eastAsia="Calibri"/>
          <w:lang w:eastAsia="en-US"/>
        </w:rPr>
        <w:t>Руководитель уполномоченного органа                   _____________________________</w:t>
      </w:r>
    </w:p>
    <w:p w:rsidR="002E42DB" w:rsidRDefault="002E42DB" w:rsidP="002E42DB">
      <w:pPr>
        <w:widowControl w:val="0"/>
        <w:autoSpaceDE w:val="0"/>
        <w:autoSpaceDN w:val="0"/>
        <w:adjustRightInd w:val="0"/>
        <w:spacing w:line="276" w:lineRule="auto"/>
        <w:jc w:val="both"/>
        <w:rPr>
          <w:rFonts w:eastAsia="Calibri"/>
          <w:lang w:eastAsia="en-US"/>
        </w:rPr>
      </w:pPr>
      <w:r>
        <w:rPr>
          <w:rFonts w:eastAsia="Calibri"/>
          <w:lang w:eastAsia="en-US"/>
        </w:rPr>
        <w:t xml:space="preserve">                                                                                                        (</w:t>
      </w:r>
      <w:proofErr w:type="gramStart"/>
      <w:r>
        <w:rPr>
          <w:rFonts w:eastAsia="Calibri"/>
          <w:lang w:eastAsia="en-US"/>
        </w:rPr>
        <w:t>подпись</w:t>
      </w:r>
      <w:proofErr w:type="gramEnd"/>
      <w:r>
        <w:rPr>
          <w:rFonts w:eastAsia="Calibri"/>
          <w:lang w:eastAsia="en-US"/>
        </w:rPr>
        <w:t>)</w:t>
      </w:r>
    </w:p>
    <w:p w:rsidR="002E42DB" w:rsidRDefault="002E42DB" w:rsidP="002E42DB">
      <w:pPr>
        <w:widowControl w:val="0"/>
        <w:autoSpaceDE w:val="0"/>
        <w:autoSpaceDN w:val="0"/>
        <w:adjustRightInd w:val="0"/>
        <w:spacing w:line="276" w:lineRule="auto"/>
        <w:jc w:val="both"/>
        <w:rPr>
          <w:rFonts w:eastAsia="Calibri"/>
          <w:lang w:eastAsia="en-US"/>
        </w:rPr>
      </w:pPr>
    </w:p>
    <w:p w:rsidR="00131E29" w:rsidRDefault="00131E29" w:rsidP="00131E29">
      <w:pPr>
        <w:jc w:val="center"/>
        <w:outlineLvl w:val="0"/>
        <w:rPr>
          <w:b/>
        </w:rPr>
      </w:pPr>
      <w:r>
        <w:rPr>
          <w:b/>
        </w:rPr>
        <w:t>СОБРАНИЕ ПРЕДСТАВИТЕЛЕЙ</w:t>
      </w:r>
    </w:p>
    <w:p w:rsidR="00131E29" w:rsidRDefault="00131E29" w:rsidP="00131E29">
      <w:pPr>
        <w:jc w:val="center"/>
        <w:outlineLvl w:val="0"/>
        <w:rPr>
          <w:b/>
        </w:rPr>
      </w:pPr>
      <w:r>
        <w:rPr>
          <w:b/>
        </w:rPr>
        <w:t>ПЕРВОМАЙСКОГО МУНИЦИПАЛЬНОГО РАЙОНА</w:t>
      </w:r>
    </w:p>
    <w:p w:rsidR="00131E29" w:rsidRDefault="00131E29" w:rsidP="00131E29">
      <w:pPr>
        <w:jc w:val="center"/>
        <w:outlineLvl w:val="0"/>
        <w:rPr>
          <w:b/>
        </w:rPr>
      </w:pPr>
      <w:proofErr w:type="gramStart"/>
      <w:r>
        <w:rPr>
          <w:b/>
        </w:rPr>
        <w:t>восьмого</w:t>
      </w:r>
      <w:proofErr w:type="gramEnd"/>
      <w:r>
        <w:rPr>
          <w:b/>
        </w:rPr>
        <w:t xml:space="preserve"> созыва</w:t>
      </w:r>
    </w:p>
    <w:p w:rsidR="00131E29" w:rsidRDefault="00131E29" w:rsidP="00131E29">
      <w:pPr>
        <w:tabs>
          <w:tab w:val="left" w:pos="1305"/>
          <w:tab w:val="left" w:pos="3960"/>
          <w:tab w:val="center" w:pos="4819"/>
        </w:tabs>
        <w:jc w:val="center"/>
        <w:outlineLvl w:val="0"/>
        <w:rPr>
          <w:b/>
        </w:rPr>
      </w:pPr>
      <w:r>
        <w:rPr>
          <w:b/>
        </w:rPr>
        <w:t>РЕШЕНИЕ</w:t>
      </w:r>
    </w:p>
    <w:p w:rsidR="00131E29" w:rsidRDefault="00131E29" w:rsidP="00131E29">
      <w:pPr>
        <w:tabs>
          <w:tab w:val="left" w:pos="1305"/>
          <w:tab w:val="left" w:pos="3960"/>
          <w:tab w:val="center" w:pos="4819"/>
        </w:tabs>
        <w:outlineLvl w:val="0"/>
        <w:rPr>
          <w:b/>
        </w:rPr>
      </w:pPr>
    </w:p>
    <w:p w:rsidR="00131E29" w:rsidRDefault="00131E29" w:rsidP="00131E29">
      <w:pPr>
        <w:tabs>
          <w:tab w:val="left" w:pos="255"/>
        </w:tabs>
        <w:rPr>
          <w:b/>
        </w:rPr>
      </w:pPr>
      <w:r>
        <w:rPr>
          <w:b/>
        </w:rPr>
        <w:tab/>
      </w:r>
    </w:p>
    <w:p w:rsidR="00131E29" w:rsidRDefault="00131E29" w:rsidP="00131E29">
      <w:pPr>
        <w:jc w:val="both"/>
        <w:rPr>
          <w:b/>
        </w:rPr>
      </w:pPr>
      <w:proofErr w:type="gramStart"/>
      <w:r>
        <w:rPr>
          <w:b/>
        </w:rPr>
        <w:t>от</w:t>
      </w:r>
      <w:proofErr w:type="gramEnd"/>
      <w:r>
        <w:rPr>
          <w:b/>
        </w:rPr>
        <w:t xml:space="preserve">       2021                                                                                                                              №           </w:t>
      </w:r>
    </w:p>
    <w:p w:rsidR="00131E29" w:rsidRDefault="00131E29" w:rsidP="00131E29">
      <w:pPr>
        <w:jc w:val="center"/>
        <w:rPr>
          <w:b/>
        </w:rPr>
      </w:pPr>
      <w:r>
        <w:rPr>
          <w:b/>
        </w:rPr>
        <w:t>п. Пречистое</w:t>
      </w:r>
    </w:p>
    <w:p w:rsidR="00131E29" w:rsidRDefault="00131E29" w:rsidP="00131E29">
      <w:pPr>
        <w:jc w:val="both"/>
        <w:rPr>
          <w:b/>
        </w:rPr>
      </w:pPr>
    </w:p>
    <w:p w:rsidR="00131E29" w:rsidRDefault="00131E29" w:rsidP="00131E29">
      <w:pPr>
        <w:pStyle w:val="ConsPlusNormal"/>
        <w:rPr>
          <w:color w:val="000000"/>
          <w:sz w:val="24"/>
          <w:szCs w:val="24"/>
        </w:rPr>
      </w:pPr>
      <w:r>
        <w:rPr>
          <w:sz w:val="24"/>
          <w:szCs w:val="24"/>
        </w:rPr>
        <w:t xml:space="preserve">Об </w:t>
      </w:r>
      <w:proofErr w:type="gramStart"/>
      <w:r>
        <w:rPr>
          <w:sz w:val="24"/>
          <w:szCs w:val="24"/>
        </w:rPr>
        <w:t>утверждении  Порядка</w:t>
      </w:r>
      <w:proofErr w:type="gramEnd"/>
      <w:r>
        <w:rPr>
          <w:sz w:val="24"/>
          <w:szCs w:val="24"/>
        </w:rPr>
        <w:t xml:space="preserve"> выдвижения, внесения, обсуждения, рассмотрения инициативных проектов, а также проведения их конкурсного отбора в Первомайском муниципальном районе </w:t>
      </w:r>
    </w:p>
    <w:p w:rsidR="00131E29" w:rsidRDefault="00131E29" w:rsidP="00131E29">
      <w:pPr>
        <w:pStyle w:val="ConsPlusNormal"/>
        <w:rPr>
          <w:color w:val="000000"/>
          <w:sz w:val="24"/>
          <w:szCs w:val="24"/>
        </w:rPr>
      </w:pPr>
    </w:p>
    <w:p w:rsidR="00131E29" w:rsidRDefault="00131E29" w:rsidP="00131E29">
      <w:pPr>
        <w:ind w:right="3685" w:firstLine="567"/>
        <w:jc w:val="both"/>
      </w:pPr>
    </w:p>
    <w:p w:rsidR="00131E29" w:rsidRDefault="00131E29" w:rsidP="00131E29">
      <w:pPr>
        <w:ind w:firstLine="540"/>
        <w:jc w:val="both"/>
      </w:pPr>
      <w:r>
        <w:t xml:space="preserve">В соответствии с Федеральными законами от 20 июля 2020 года № 236-ФЗ «О внесении изменений в Федеральный закон «Об общих принципах организации местного самоуправления в Российской Федерации», от 20 июля 2020 года № 216-ФЗ «О внесении изменений в Бюджетный кодекс Российской Федерации», Уставом Первомайского муниципального района, </w:t>
      </w:r>
    </w:p>
    <w:p w:rsidR="00131E29" w:rsidRDefault="00131E29" w:rsidP="00131E29">
      <w:pPr>
        <w:ind w:firstLine="540"/>
        <w:jc w:val="both"/>
      </w:pPr>
      <w:r>
        <w:rPr>
          <w:b/>
        </w:rPr>
        <w:t xml:space="preserve">СОБРАНИЕ ПРЕДСТАВИТЕЛЕЙ </w:t>
      </w:r>
      <w:proofErr w:type="gramStart"/>
      <w:r>
        <w:rPr>
          <w:b/>
        </w:rPr>
        <w:t>ПЕРВОМАЙСКОГО  МУНИЦИПАЛЬНОГО</w:t>
      </w:r>
      <w:proofErr w:type="gramEnd"/>
      <w:r>
        <w:rPr>
          <w:b/>
        </w:rPr>
        <w:t xml:space="preserve"> РАЙОНА РЕШИЛО:</w:t>
      </w:r>
    </w:p>
    <w:p w:rsidR="00131E29" w:rsidRDefault="00131E29" w:rsidP="00131E29">
      <w:pPr>
        <w:numPr>
          <w:ilvl w:val="0"/>
          <w:numId w:val="1"/>
        </w:numPr>
        <w:spacing w:line="276" w:lineRule="auto"/>
        <w:jc w:val="both"/>
      </w:pPr>
      <w:r>
        <w:t xml:space="preserve"> Утвердить Порядок выдвижения, внесения, обсуждения, рассмотрения инициативных проектов, а также проведения их конкурсного отбора в Первомайском муниципальном районе согласно приложению к настоящему решению.</w:t>
      </w:r>
    </w:p>
    <w:p w:rsidR="00131E29" w:rsidRDefault="00131E29" w:rsidP="00131E29">
      <w:pPr>
        <w:numPr>
          <w:ilvl w:val="0"/>
          <w:numId w:val="1"/>
        </w:numPr>
        <w:spacing w:line="276" w:lineRule="auto"/>
        <w:jc w:val="both"/>
      </w:pPr>
      <w:r>
        <w:t xml:space="preserve"> Определить Администрацию Первомайского муниципального района Ярославской области уполномоченным органом, ответственным за организацию работы по </w:t>
      </w:r>
      <w:r>
        <w:lastRenderedPageBreak/>
        <w:t>рассмотрению инициативных проектов, а также проведению их конкурсного отбора в Первомайском муниципальном районе.</w:t>
      </w:r>
    </w:p>
    <w:p w:rsidR="00131E29" w:rsidRDefault="00131E29" w:rsidP="00131E29">
      <w:pPr>
        <w:ind w:firstLine="567"/>
        <w:jc w:val="both"/>
      </w:pPr>
      <w:r>
        <w:t>2. Настоящее решение вступает в силу после официального опубликования.</w:t>
      </w:r>
    </w:p>
    <w:p w:rsidR="00131E29" w:rsidRDefault="00131E29" w:rsidP="00131E29">
      <w:pPr>
        <w:ind w:firstLine="567"/>
        <w:jc w:val="both"/>
      </w:pPr>
    </w:p>
    <w:p w:rsidR="00131E29" w:rsidRDefault="00131E29" w:rsidP="00131E29">
      <w:pPr>
        <w:jc w:val="both"/>
      </w:pPr>
    </w:p>
    <w:p w:rsidR="00131E29" w:rsidRDefault="00131E29" w:rsidP="00131E29">
      <w:pPr>
        <w:jc w:val="both"/>
      </w:pPr>
    </w:p>
    <w:p w:rsidR="00131E29" w:rsidRDefault="00131E29" w:rsidP="00131E29">
      <w:pPr>
        <w:pStyle w:val="ConsPlusNormal"/>
        <w:spacing w:line="276" w:lineRule="auto"/>
        <w:jc w:val="both"/>
        <w:rPr>
          <w:sz w:val="24"/>
          <w:szCs w:val="24"/>
        </w:rPr>
      </w:pPr>
      <w:r>
        <w:rPr>
          <w:sz w:val="24"/>
          <w:szCs w:val="24"/>
        </w:rPr>
        <w:t xml:space="preserve">Глава Первомайского                                             Председатель </w:t>
      </w:r>
      <w:proofErr w:type="gramStart"/>
      <w:r>
        <w:rPr>
          <w:sz w:val="24"/>
          <w:szCs w:val="24"/>
        </w:rPr>
        <w:t>Собрания  Представителей</w:t>
      </w:r>
      <w:proofErr w:type="gramEnd"/>
      <w:r>
        <w:rPr>
          <w:sz w:val="24"/>
          <w:szCs w:val="24"/>
        </w:rPr>
        <w:t xml:space="preserve">                         </w:t>
      </w:r>
    </w:p>
    <w:p w:rsidR="00131E29" w:rsidRDefault="00131E29" w:rsidP="00131E29">
      <w:pPr>
        <w:pStyle w:val="ConsPlusNormal"/>
        <w:spacing w:line="276" w:lineRule="auto"/>
        <w:jc w:val="both"/>
        <w:rPr>
          <w:sz w:val="24"/>
          <w:szCs w:val="24"/>
        </w:rPr>
      </w:pPr>
      <w:proofErr w:type="gramStart"/>
      <w:r>
        <w:rPr>
          <w:sz w:val="24"/>
          <w:szCs w:val="24"/>
        </w:rPr>
        <w:t>муниципального</w:t>
      </w:r>
      <w:proofErr w:type="gramEnd"/>
      <w:r>
        <w:rPr>
          <w:sz w:val="24"/>
          <w:szCs w:val="24"/>
        </w:rPr>
        <w:t xml:space="preserve"> района                                        Первомайского муниципального района</w:t>
      </w:r>
    </w:p>
    <w:p w:rsidR="00131E29" w:rsidRDefault="00131E29" w:rsidP="00131E29">
      <w:pPr>
        <w:pStyle w:val="ConsPlusNormal"/>
        <w:spacing w:line="276" w:lineRule="auto"/>
        <w:jc w:val="both"/>
        <w:rPr>
          <w:sz w:val="24"/>
          <w:szCs w:val="24"/>
        </w:rPr>
      </w:pPr>
      <w:r>
        <w:rPr>
          <w:sz w:val="24"/>
          <w:szCs w:val="24"/>
        </w:rPr>
        <w:t xml:space="preserve">__________И.И. Голядкина                                                    _____________ </w:t>
      </w:r>
      <w:proofErr w:type="spellStart"/>
      <w:r>
        <w:rPr>
          <w:sz w:val="24"/>
          <w:szCs w:val="24"/>
        </w:rPr>
        <w:t>О.В.Говорухина</w:t>
      </w:r>
      <w:proofErr w:type="spellEnd"/>
    </w:p>
    <w:p w:rsidR="00131E29" w:rsidRDefault="00131E29" w:rsidP="00131E29">
      <w:pPr>
        <w:jc w:val="both"/>
      </w:pPr>
    </w:p>
    <w:p w:rsidR="00131E29" w:rsidRDefault="00131E29" w:rsidP="00131E29">
      <w:pPr>
        <w:jc w:val="both"/>
      </w:pPr>
    </w:p>
    <w:p w:rsidR="00131E29" w:rsidRDefault="00131E29" w:rsidP="00131E29">
      <w:pPr>
        <w:jc w:val="both"/>
      </w:pPr>
    </w:p>
    <w:p w:rsidR="00131E29" w:rsidRDefault="00131E29" w:rsidP="00131E29">
      <w:pPr>
        <w:jc w:val="both"/>
      </w:pPr>
    </w:p>
    <w:p w:rsidR="00131E29" w:rsidRDefault="00131E29" w:rsidP="00131E29">
      <w:pPr>
        <w:jc w:val="both"/>
      </w:pPr>
    </w:p>
    <w:p w:rsidR="00131E29" w:rsidRDefault="00131E29" w:rsidP="00131E29">
      <w:pPr>
        <w:jc w:val="both"/>
      </w:pPr>
    </w:p>
    <w:p w:rsidR="00131E29" w:rsidRDefault="00131E29" w:rsidP="00131E29">
      <w:pPr>
        <w:jc w:val="both"/>
      </w:pPr>
    </w:p>
    <w:p w:rsidR="00131E29" w:rsidRDefault="00131E29" w:rsidP="00131E29">
      <w:pPr>
        <w:jc w:val="both"/>
      </w:pPr>
    </w:p>
    <w:p w:rsidR="00131E29" w:rsidRDefault="00131E29" w:rsidP="00131E29">
      <w:pPr>
        <w:pStyle w:val="a4"/>
        <w:ind w:firstLine="567"/>
        <w:jc w:val="right"/>
        <w:rPr>
          <w:rFonts w:ascii="Times New Roman" w:hAnsi="Times New Roman"/>
          <w:bCs/>
          <w:sz w:val="24"/>
          <w:szCs w:val="24"/>
        </w:rPr>
      </w:pPr>
    </w:p>
    <w:p w:rsidR="00131E29" w:rsidRDefault="00131E29" w:rsidP="00131E29">
      <w:pPr>
        <w:pStyle w:val="a4"/>
        <w:ind w:firstLine="567"/>
        <w:jc w:val="right"/>
        <w:rPr>
          <w:rFonts w:ascii="Times New Roman" w:hAnsi="Times New Roman"/>
          <w:bCs/>
          <w:sz w:val="24"/>
          <w:szCs w:val="24"/>
        </w:rPr>
      </w:pPr>
    </w:p>
    <w:p w:rsidR="00131E29" w:rsidRDefault="00131E29" w:rsidP="00131E29">
      <w:pPr>
        <w:pStyle w:val="a4"/>
        <w:ind w:firstLine="567"/>
        <w:jc w:val="right"/>
        <w:rPr>
          <w:rFonts w:ascii="Times New Roman" w:hAnsi="Times New Roman"/>
          <w:bCs/>
          <w:sz w:val="24"/>
          <w:szCs w:val="24"/>
        </w:rPr>
      </w:pPr>
    </w:p>
    <w:p w:rsidR="00131E29" w:rsidRDefault="00131E29" w:rsidP="00131E29">
      <w:pPr>
        <w:pStyle w:val="a4"/>
        <w:ind w:firstLine="567"/>
        <w:jc w:val="right"/>
        <w:rPr>
          <w:rFonts w:ascii="Times New Roman" w:hAnsi="Times New Roman"/>
          <w:bCs/>
          <w:sz w:val="24"/>
          <w:szCs w:val="24"/>
        </w:rPr>
      </w:pPr>
    </w:p>
    <w:p w:rsidR="00131E29" w:rsidRDefault="00131E29" w:rsidP="00131E29">
      <w:pPr>
        <w:pStyle w:val="a4"/>
        <w:ind w:firstLine="567"/>
        <w:jc w:val="right"/>
        <w:rPr>
          <w:rFonts w:ascii="Times New Roman" w:hAnsi="Times New Roman"/>
          <w:bCs/>
          <w:sz w:val="24"/>
          <w:szCs w:val="24"/>
        </w:rPr>
      </w:pPr>
    </w:p>
    <w:p w:rsidR="00131E29" w:rsidRDefault="00131E29" w:rsidP="00131E29">
      <w:pPr>
        <w:widowControl w:val="0"/>
        <w:autoSpaceDE w:val="0"/>
        <w:autoSpaceDN w:val="0"/>
        <w:jc w:val="center"/>
        <w:rPr>
          <w:color w:val="000000"/>
        </w:rPr>
      </w:pPr>
    </w:p>
    <w:p w:rsidR="00131E29" w:rsidRDefault="00131E29" w:rsidP="00131E29">
      <w:pPr>
        <w:widowControl w:val="0"/>
        <w:autoSpaceDE w:val="0"/>
        <w:autoSpaceDN w:val="0"/>
        <w:jc w:val="center"/>
        <w:rPr>
          <w:color w:val="000000"/>
        </w:rPr>
      </w:pPr>
      <w:r>
        <w:rPr>
          <w:color w:val="000000"/>
        </w:rPr>
        <w:t>Порядок</w:t>
      </w:r>
    </w:p>
    <w:p w:rsidR="00131E29" w:rsidRDefault="00131E29" w:rsidP="00131E29">
      <w:pPr>
        <w:widowControl w:val="0"/>
        <w:autoSpaceDE w:val="0"/>
        <w:autoSpaceDN w:val="0"/>
        <w:jc w:val="center"/>
        <w:rPr>
          <w:color w:val="000000"/>
        </w:rPr>
      </w:pPr>
      <w:proofErr w:type="gramStart"/>
      <w:r>
        <w:rPr>
          <w:color w:val="000000"/>
        </w:rPr>
        <w:t>выдвижения</w:t>
      </w:r>
      <w:proofErr w:type="gramEnd"/>
      <w:r>
        <w:rPr>
          <w:color w:val="000000"/>
        </w:rPr>
        <w:t xml:space="preserve">, внесения, обсуждения, рассмотрения инициативных проектов, </w:t>
      </w:r>
    </w:p>
    <w:p w:rsidR="00131E29" w:rsidRDefault="00131E29" w:rsidP="00131E29">
      <w:pPr>
        <w:widowControl w:val="0"/>
        <w:autoSpaceDE w:val="0"/>
        <w:autoSpaceDN w:val="0"/>
        <w:jc w:val="center"/>
        <w:rPr>
          <w:color w:val="000000"/>
        </w:rPr>
      </w:pPr>
      <w:proofErr w:type="gramStart"/>
      <w:r>
        <w:rPr>
          <w:color w:val="000000"/>
        </w:rPr>
        <w:t>а</w:t>
      </w:r>
      <w:proofErr w:type="gramEnd"/>
      <w:r>
        <w:rPr>
          <w:color w:val="000000"/>
        </w:rPr>
        <w:t xml:space="preserve"> также проведения их конкурсного отбора в Администрации Первомайского муниципального района Ярославской области</w:t>
      </w:r>
    </w:p>
    <w:p w:rsidR="00131E29" w:rsidRDefault="00131E29" w:rsidP="00131E29">
      <w:pPr>
        <w:widowControl w:val="0"/>
        <w:autoSpaceDE w:val="0"/>
        <w:autoSpaceDN w:val="0"/>
        <w:jc w:val="center"/>
        <w:outlineLvl w:val="1"/>
        <w:rPr>
          <w:color w:val="000000"/>
        </w:rPr>
      </w:pPr>
      <w:r>
        <w:rPr>
          <w:color w:val="000000"/>
        </w:rPr>
        <w:t>Раздел 1. Общие положения</w:t>
      </w:r>
    </w:p>
    <w:p w:rsidR="00131E29" w:rsidRDefault="00131E29" w:rsidP="00131E29">
      <w:pPr>
        <w:tabs>
          <w:tab w:val="left" w:pos="0"/>
          <w:tab w:val="left" w:pos="1134"/>
        </w:tabs>
        <w:autoSpaceDE w:val="0"/>
        <w:autoSpaceDN w:val="0"/>
        <w:adjustRightInd w:val="0"/>
        <w:ind w:firstLine="709"/>
        <w:jc w:val="both"/>
        <w:rPr>
          <w:color w:val="000000"/>
        </w:rPr>
      </w:pPr>
      <w:r>
        <w:rPr>
          <w:color w:val="000000"/>
        </w:rPr>
        <w:t xml:space="preserve">1. Настоящий </w:t>
      </w:r>
      <w:r>
        <w:rPr>
          <w:bCs/>
          <w:color w:val="000000"/>
        </w:rPr>
        <w:t xml:space="preserve">Порядок </w:t>
      </w:r>
      <w:r>
        <w:rPr>
          <w:color w:val="000000"/>
        </w:rPr>
        <w:t>выдвижения, внесения, обсуждения, рассмотрения инициативных проектов, а также проведения их конкурсного отбора в Первомайском муниципальном районе Ярославской области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Первомайском муниципального районе.</w:t>
      </w:r>
    </w:p>
    <w:p w:rsidR="00131E29" w:rsidRDefault="00131E29" w:rsidP="00131E29">
      <w:pPr>
        <w:tabs>
          <w:tab w:val="left" w:pos="0"/>
          <w:tab w:val="left" w:pos="1134"/>
        </w:tabs>
        <w:autoSpaceDE w:val="0"/>
        <w:autoSpaceDN w:val="0"/>
        <w:adjustRightInd w:val="0"/>
        <w:ind w:firstLine="709"/>
        <w:jc w:val="both"/>
        <w:rPr>
          <w:color w:val="000000"/>
        </w:rPr>
      </w:pPr>
      <w:r>
        <w:rPr>
          <w:color w:val="000000"/>
        </w:rPr>
        <w:t>2. Основные понятия, используемые для целей настоящего Порядка:</w:t>
      </w:r>
    </w:p>
    <w:p w:rsidR="00131E29" w:rsidRDefault="00131E29" w:rsidP="00131E29">
      <w:pPr>
        <w:tabs>
          <w:tab w:val="left" w:pos="0"/>
          <w:tab w:val="left" w:pos="1134"/>
        </w:tabs>
        <w:autoSpaceDE w:val="0"/>
        <w:autoSpaceDN w:val="0"/>
        <w:adjustRightInd w:val="0"/>
        <w:ind w:firstLine="709"/>
        <w:jc w:val="both"/>
        <w:rPr>
          <w:color w:val="000000"/>
        </w:rPr>
      </w:pPr>
      <w:r>
        <w:rPr>
          <w:color w:val="000000"/>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Первомайского муниципального района мероприятий, имеющих приоритетное значение для жителей Первомайского муниципального района, по решению вопросов местного значения или иных вопросов, право решения которых предоставлено органам местного самоуправления Первомайского муниципального района.</w:t>
      </w:r>
    </w:p>
    <w:p w:rsidR="00131E29" w:rsidRDefault="00131E29" w:rsidP="00131E29">
      <w:pPr>
        <w:tabs>
          <w:tab w:val="left" w:pos="0"/>
          <w:tab w:val="left" w:pos="1134"/>
        </w:tabs>
        <w:autoSpaceDE w:val="0"/>
        <w:autoSpaceDN w:val="0"/>
        <w:adjustRightInd w:val="0"/>
        <w:ind w:firstLine="709"/>
        <w:jc w:val="both"/>
        <w:rPr>
          <w:color w:val="000000"/>
        </w:rPr>
      </w:pPr>
      <w:r>
        <w:rPr>
          <w:color w:val="000000"/>
        </w:rPr>
        <w:t xml:space="preserve">Порядок определения части территории Первомайского </w:t>
      </w:r>
      <w:proofErr w:type="gramStart"/>
      <w:r>
        <w:rPr>
          <w:color w:val="000000"/>
        </w:rPr>
        <w:t>муниципального  района</w:t>
      </w:r>
      <w:proofErr w:type="gramEnd"/>
      <w:r>
        <w:rPr>
          <w:color w:val="000000"/>
        </w:rPr>
        <w:t>, на которой могут реализовываться инициативные проекты, устанавливается решением Собрания Представителей Первомайского муниципального района;</w:t>
      </w:r>
    </w:p>
    <w:p w:rsidR="00131E29" w:rsidRDefault="00131E29" w:rsidP="00131E29">
      <w:pPr>
        <w:tabs>
          <w:tab w:val="left" w:pos="0"/>
          <w:tab w:val="left" w:pos="1134"/>
        </w:tabs>
        <w:autoSpaceDE w:val="0"/>
        <w:autoSpaceDN w:val="0"/>
        <w:adjustRightInd w:val="0"/>
        <w:ind w:firstLine="709"/>
        <w:jc w:val="both"/>
        <w:rPr>
          <w:color w:val="000000"/>
        </w:rPr>
      </w:pPr>
      <w:r>
        <w:rPr>
          <w:color w:val="000000"/>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Первомайского муниципального </w:t>
      </w:r>
      <w:proofErr w:type="gramStart"/>
      <w:r>
        <w:rPr>
          <w:color w:val="000000"/>
        </w:rPr>
        <w:t>района  в</w:t>
      </w:r>
      <w:proofErr w:type="gramEnd"/>
      <w:r>
        <w:rPr>
          <w:color w:val="000000"/>
        </w:rPr>
        <w:t xml:space="preserve"> целях реализации конкретных инициативных проектов;</w:t>
      </w:r>
    </w:p>
    <w:p w:rsidR="00131E29" w:rsidRDefault="00131E29" w:rsidP="00131E29">
      <w:pPr>
        <w:tabs>
          <w:tab w:val="left" w:pos="0"/>
          <w:tab w:val="left" w:pos="1134"/>
        </w:tabs>
        <w:autoSpaceDE w:val="0"/>
        <w:autoSpaceDN w:val="0"/>
        <w:adjustRightInd w:val="0"/>
        <w:ind w:firstLine="709"/>
        <w:jc w:val="both"/>
        <w:rPr>
          <w:color w:val="000000"/>
        </w:rPr>
      </w:pPr>
      <w:r>
        <w:rPr>
          <w:color w:val="000000"/>
        </w:rPr>
        <w:t>3) Согласительная комиссия – постоянно действующий коллегиальный орган Администрации Первомайского муниципального района, созданный в целях проведения конкурсного отбора инициативных проектов;</w:t>
      </w:r>
    </w:p>
    <w:p w:rsidR="00131E29" w:rsidRDefault="00131E29" w:rsidP="00131E29">
      <w:pPr>
        <w:tabs>
          <w:tab w:val="left" w:pos="0"/>
          <w:tab w:val="left" w:pos="1134"/>
        </w:tabs>
        <w:autoSpaceDE w:val="0"/>
        <w:autoSpaceDN w:val="0"/>
        <w:adjustRightInd w:val="0"/>
        <w:ind w:firstLine="709"/>
        <w:jc w:val="both"/>
        <w:rPr>
          <w:color w:val="000000"/>
        </w:rPr>
      </w:pPr>
      <w:r>
        <w:rPr>
          <w:color w:val="000000"/>
        </w:rPr>
        <w:lastRenderedPageBreak/>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131E29" w:rsidRDefault="00131E29" w:rsidP="00131E29">
      <w:pPr>
        <w:tabs>
          <w:tab w:val="left" w:pos="0"/>
          <w:tab w:val="left" w:pos="1134"/>
        </w:tabs>
        <w:autoSpaceDE w:val="0"/>
        <w:autoSpaceDN w:val="0"/>
        <w:adjustRightInd w:val="0"/>
        <w:ind w:firstLine="709"/>
        <w:jc w:val="both"/>
        <w:rPr>
          <w:color w:val="000000"/>
        </w:rPr>
      </w:pPr>
      <w:r>
        <w:rPr>
          <w:color w:val="000000"/>
        </w:rPr>
        <w:t xml:space="preserve">5) уполномоченный орган – орган Администрации Первомайского муниципального района, ответственный за организацию работы по рассмотрению инициативных проектов, а также проведению их конкурсного отбора </w:t>
      </w:r>
      <w:proofErr w:type="gramStart"/>
      <w:r>
        <w:rPr>
          <w:color w:val="000000"/>
        </w:rPr>
        <w:t>в  Первомайском</w:t>
      </w:r>
      <w:proofErr w:type="gramEnd"/>
      <w:r>
        <w:rPr>
          <w:color w:val="000000"/>
        </w:rPr>
        <w:t xml:space="preserve"> муниципальном районе;</w:t>
      </w:r>
    </w:p>
    <w:p w:rsidR="00131E29" w:rsidRDefault="00131E29" w:rsidP="00131E29">
      <w:pPr>
        <w:tabs>
          <w:tab w:val="left" w:pos="0"/>
          <w:tab w:val="left" w:pos="1134"/>
        </w:tabs>
        <w:autoSpaceDE w:val="0"/>
        <w:autoSpaceDN w:val="0"/>
        <w:adjustRightInd w:val="0"/>
        <w:ind w:firstLine="709"/>
        <w:jc w:val="both"/>
        <w:rPr>
          <w:color w:val="000000"/>
        </w:rPr>
      </w:pPr>
      <w:r>
        <w:rPr>
          <w:color w:val="000000"/>
        </w:rPr>
        <w:t>6) участники деятельности по выдвижению, внесению, обсуждению, рассмотрению инициативных проектов, а также проведению их конкурсного отбора в Первомайском муниципальном районе (далее – участники инициативной деятельности):</w:t>
      </w:r>
    </w:p>
    <w:p w:rsidR="00131E29" w:rsidRDefault="00131E29" w:rsidP="00131E29">
      <w:pPr>
        <w:tabs>
          <w:tab w:val="left" w:pos="0"/>
          <w:tab w:val="left" w:pos="1134"/>
        </w:tabs>
        <w:autoSpaceDE w:val="0"/>
        <w:autoSpaceDN w:val="0"/>
        <w:adjustRightInd w:val="0"/>
        <w:ind w:firstLine="709"/>
        <w:jc w:val="both"/>
        <w:rPr>
          <w:color w:val="000000"/>
        </w:rPr>
      </w:pPr>
      <w:r>
        <w:rPr>
          <w:color w:val="000000"/>
        </w:rPr>
        <w:t>Согласительная комиссия;</w:t>
      </w:r>
    </w:p>
    <w:p w:rsidR="00131E29" w:rsidRDefault="00131E29" w:rsidP="00131E29">
      <w:pPr>
        <w:tabs>
          <w:tab w:val="left" w:pos="0"/>
          <w:tab w:val="left" w:pos="1134"/>
        </w:tabs>
        <w:autoSpaceDE w:val="0"/>
        <w:autoSpaceDN w:val="0"/>
        <w:adjustRightInd w:val="0"/>
        <w:ind w:firstLine="709"/>
        <w:jc w:val="both"/>
        <w:rPr>
          <w:color w:val="000000"/>
        </w:rPr>
      </w:pPr>
      <w:proofErr w:type="gramStart"/>
      <w:r>
        <w:rPr>
          <w:color w:val="000000"/>
        </w:rPr>
        <w:t>инициаторы</w:t>
      </w:r>
      <w:proofErr w:type="gramEnd"/>
      <w:r>
        <w:rPr>
          <w:color w:val="000000"/>
        </w:rPr>
        <w:t xml:space="preserve"> проекта;</w:t>
      </w:r>
    </w:p>
    <w:p w:rsidR="00131E29" w:rsidRDefault="00131E29" w:rsidP="00131E29">
      <w:pPr>
        <w:tabs>
          <w:tab w:val="left" w:pos="0"/>
          <w:tab w:val="left" w:pos="1134"/>
        </w:tabs>
        <w:autoSpaceDE w:val="0"/>
        <w:autoSpaceDN w:val="0"/>
        <w:adjustRightInd w:val="0"/>
        <w:ind w:firstLine="709"/>
        <w:jc w:val="both"/>
        <w:rPr>
          <w:color w:val="000000"/>
        </w:rPr>
      </w:pPr>
      <w:proofErr w:type="gramStart"/>
      <w:r>
        <w:rPr>
          <w:color w:val="000000"/>
        </w:rPr>
        <w:t>уполномоченный</w:t>
      </w:r>
      <w:proofErr w:type="gramEnd"/>
      <w:r>
        <w:rPr>
          <w:color w:val="000000"/>
        </w:rPr>
        <w:t xml:space="preserve"> орган;</w:t>
      </w:r>
    </w:p>
    <w:p w:rsidR="00131E29" w:rsidRDefault="00131E29" w:rsidP="00131E29">
      <w:pPr>
        <w:tabs>
          <w:tab w:val="left" w:pos="0"/>
          <w:tab w:val="left" w:pos="1134"/>
        </w:tabs>
        <w:autoSpaceDE w:val="0"/>
        <w:autoSpaceDN w:val="0"/>
        <w:adjustRightInd w:val="0"/>
        <w:ind w:firstLine="709"/>
        <w:jc w:val="both"/>
        <w:rPr>
          <w:color w:val="000000"/>
        </w:rPr>
      </w:pPr>
      <w:proofErr w:type="gramStart"/>
      <w:r>
        <w:rPr>
          <w:color w:val="000000"/>
        </w:rPr>
        <w:t>отраслевые</w:t>
      </w:r>
      <w:proofErr w:type="gramEnd"/>
      <w:r>
        <w:rPr>
          <w:color w:val="000000"/>
        </w:rPr>
        <w:t xml:space="preserve"> (функциональные) органы Администрации Первомайского муниципального района;</w:t>
      </w:r>
    </w:p>
    <w:p w:rsidR="00131E29" w:rsidRDefault="00131E29" w:rsidP="00131E29">
      <w:pPr>
        <w:tabs>
          <w:tab w:val="left" w:pos="0"/>
          <w:tab w:val="left" w:pos="1134"/>
        </w:tabs>
        <w:autoSpaceDE w:val="0"/>
        <w:autoSpaceDN w:val="0"/>
        <w:adjustRightInd w:val="0"/>
        <w:ind w:firstLine="709"/>
        <w:jc w:val="both"/>
        <w:rPr>
          <w:color w:val="000000"/>
        </w:rPr>
      </w:pPr>
      <w:r>
        <w:rPr>
          <w:color w:val="000000"/>
        </w:rPr>
        <w:t>Собрание Представителей Первомайского муниципального района.</w:t>
      </w:r>
    </w:p>
    <w:p w:rsidR="00131E29" w:rsidRDefault="00131E29" w:rsidP="00131E29">
      <w:pPr>
        <w:tabs>
          <w:tab w:val="left" w:pos="0"/>
        </w:tabs>
        <w:autoSpaceDE w:val="0"/>
        <w:autoSpaceDN w:val="0"/>
        <w:adjustRightInd w:val="0"/>
        <w:ind w:firstLine="709"/>
        <w:jc w:val="center"/>
        <w:rPr>
          <w:color w:val="000000"/>
        </w:rPr>
      </w:pPr>
      <w:r>
        <w:rPr>
          <w:color w:val="000000"/>
        </w:rPr>
        <w:t>Раздел 2. Порядок выдвижения инициативных проектов</w:t>
      </w:r>
    </w:p>
    <w:p w:rsidR="00131E29" w:rsidRDefault="00131E29" w:rsidP="00131E29">
      <w:pPr>
        <w:tabs>
          <w:tab w:val="left" w:pos="0"/>
        </w:tabs>
        <w:autoSpaceDE w:val="0"/>
        <w:autoSpaceDN w:val="0"/>
        <w:adjustRightInd w:val="0"/>
        <w:ind w:firstLine="709"/>
        <w:jc w:val="center"/>
        <w:rPr>
          <w:color w:val="000000"/>
        </w:rPr>
      </w:pPr>
    </w:p>
    <w:p w:rsidR="00131E29" w:rsidRDefault="00131E29" w:rsidP="00131E29">
      <w:pPr>
        <w:tabs>
          <w:tab w:val="left" w:pos="0"/>
        </w:tabs>
        <w:autoSpaceDE w:val="0"/>
        <w:autoSpaceDN w:val="0"/>
        <w:adjustRightInd w:val="0"/>
        <w:ind w:firstLine="709"/>
        <w:jc w:val="both"/>
        <w:rPr>
          <w:color w:val="000000"/>
        </w:rPr>
      </w:pPr>
      <w:r>
        <w:rPr>
          <w:color w:val="000000"/>
        </w:rPr>
        <w:t>1. Выдвижение инициативных проектов осуществляется инициаторами проектов.</w:t>
      </w:r>
    </w:p>
    <w:p w:rsidR="00131E29" w:rsidRDefault="00131E29" w:rsidP="00131E29">
      <w:pPr>
        <w:tabs>
          <w:tab w:val="left" w:pos="0"/>
        </w:tabs>
        <w:autoSpaceDE w:val="0"/>
        <w:autoSpaceDN w:val="0"/>
        <w:adjustRightInd w:val="0"/>
        <w:ind w:firstLine="709"/>
        <w:jc w:val="both"/>
        <w:rPr>
          <w:color w:val="000000"/>
        </w:rPr>
      </w:pPr>
      <w:r>
        <w:rPr>
          <w:color w:val="000000"/>
        </w:rPr>
        <w:t>2. Инициаторами проектов могут выступать:</w:t>
      </w:r>
    </w:p>
    <w:p w:rsidR="00131E29" w:rsidRDefault="00131E29" w:rsidP="00131E29">
      <w:pPr>
        <w:tabs>
          <w:tab w:val="left" w:pos="0"/>
          <w:tab w:val="left" w:pos="1134"/>
        </w:tabs>
        <w:autoSpaceDE w:val="0"/>
        <w:autoSpaceDN w:val="0"/>
        <w:adjustRightInd w:val="0"/>
        <w:ind w:firstLine="709"/>
        <w:jc w:val="both"/>
        <w:rPr>
          <w:color w:val="000000"/>
        </w:rPr>
      </w:pPr>
      <w:proofErr w:type="gramStart"/>
      <w:r>
        <w:rPr>
          <w:color w:val="000000"/>
        </w:rPr>
        <w:t>инициативные</w:t>
      </w:r>
      <w:proofErr w:type="gramEnd"/>
      <w:r>
        <w:rPr>
          <w:color w:val="000000"/>
        </w:rPr>
        <w:t xml:space="preserve"> группы численностью не менее трёх граждан, достигших шестнадцатилетнего возраста и проживающих на территории  Первомайского муниципального района (далее – муниципальный район); </w:t>
      </w:r>
    </w:p>
    <w:p w:rsidR="00131E29" w:rsidRDefault="00131E29" w:rsidP="00131E29">
      <w:pPr>
        <w:tabs>
          <w:tab w:val="left" w:pos="0"/>
          <w:tab w:val="left" w:pos="1134"/>
        </w:tabs>
        <w:autoSpaceDE w:val="0"/>
        <w:autoSpaceDN w:val="0"/>
        <w:adjustRightInd w:val="0"/>
        <w:ind w:firstLine="709"/>
        <w:jc w:val="both"/>
        <w:rPr>
          <w:color w:val="000000"/>
        </w:rPr>
      </w:pPr>
      <w:proofErr w:type="gramStart"/>
      <w:r>
        <w:rPr>
          <w:color w:val="000000"/>
        </w:rPr>
        <w:t>органы</w:t>
      </w:r>
      <w:proofErr w:type="gramEnd"/>
      <w:r>
        <w:rPr>
          <w:color w:val="000000"/>
        </w:rPr>
        <w:t xml:space="preserve"> территориального общественного самоуправления, осуществляющие свою деятельность на территории муниципального района;</w:t>
      </w:r>
    </w:p>
    <w:p w:rsidR="00131E29" w:rsidRDefault="00131E29" w:rsidP="00131E29">
      <w:pPr>
        <w:tabs>
          <w:tab w:val="left" w:pos="0"/>
          <w:tab w:val="left" w:pos="1134"/>
        </w:tabs>
        <w:autoSpaceDE w:val="0"/>
        <w:autoSpaceDN w:val="0"/>
        <w:adjustRightInd w:val="0"/>
        <w:ind w:firstLine="709"/>
        <w:jc w:val="both"/>
        <w:rPr>
          <w:color w:val="000000"/>
        </w:rPr>
      </w:pPr>
      <w:proofErr w:type="gramStart"/>
      <w:r>
        <w:rPr>
          <w:color w:val="000000"/>
        </w:rPr>
        <w:t>индивидуальные</w:t>
      </w:r>
      <w:proofErr w:type="gramEnd"/>
      <w:r>
        <w:rPr>
          <w:color w:val="000000"/>
        </w:rPr>
        <w:t xml:space="preserve"> предприниматели, осуществляющие свою деятельность на территории муниципального района;</w:t>
      </w:r>
    </w:p>
    <w:p w:rsidR="00131E29" w:rsidRDefault="00131E29" w:rsidP="00131E29">
      <w:pPr>
        <w:tabs>
          <w:tab w:val="left" w:pos="0"/>
          <w:tab w:val="left" w:pos="1134"/>
        </w:tabs>
        <w:autoSpaceDE w:val="0"/>
        <w:autoSpaceDN w:val="0"/>
        <w:adjustRightInd w:val="0"/>
        <w:ind w:firstLine="709"/>
        <w:jc w:val="both"/>
        <w:rPr>
          <w:color w:val="000000"/>
        </w:rPr>
      </w:pPr>
      <w:proofErr w:type="gramStart"/>
      <w:r>
        <w:rPr>
          <w:color w:val="000000"/>
        </w:rPr>
        <w:t>юридические</w:t>
      </w:r>
      <w:proofErr w:type="gramEnd"/>
      <w:r>
        <w:rPr>
          <w:color w:val="000000"/>
        </w:rPr>
        <w:t xml:space="preserve"> лица, осуществляющие свою деятельность на территории муниципального района, в том числе социально-ориентированные некоммерческие организации (далее - СОНКО).</w:t>
      </w:r>
    </w:p>
    <w:p w:rsidR="00131E29" w:rsidRDefault="00131E29" w:rsidP="00131E29">
      <w:pPr>
        <w:tabs>
          <w:tab w:val="left" w:pos="0"/>
          <w:tab w:val="left" w:pos="1134"/>
        </w:tabs>
        <w:autoSpaceDE w:val="0"/>
        <w:autoSpaceDN w:val="0"/>
        <w:adjustRightInd w:val="0"/>
        <w:ind w:firstLine="709"/>
        <w:jc w:val="both"/>
        <w:rPr>
          <w:color w:val="000000"/>
        </w:rPr>
      </w:pPr>
      <w:r>
        <w:rPr>
          <w:color w:val="000000"/>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131E29" w:rsidRDefault="00131E29" w:rsidP="00131E29">
      <w:pPr>
        <w:tabs>
          <w:tab w:val="left" w:pos="0"/>
          <w:tab w:val="left" w:pos="1134"/>
        </w:tabs>
        <w:autoSpaceDE w:val="0"/>
        <w:autoSpaceDN w:val="0"/>
        <w:adjustRightInd w:val="0"/>
        <w:ind w:firstLine="709"/>
        <w:jc w:val="both"/>
        <w:rPr>
          <w:color w:val="000000"/>
        </w:rPr>
      </w:pPr>
      <w:r>
        <w:rPr>
          <w:color w:val="000000"/>
        </w:rPr>
        <w:t xml:space="preserve">4. Инициативные проекты, предлагаемые (планируемые) к реализации в очередном финансовом году, могут быть </w:t>
      </w:r>
      <w:bookmarkStart w:id="1" w:name="_Hlk47470628"/>
      <w:r>
        <w:rPr>
          <w:color w:val="000000"/>
        </w:rPr>
        <w:t xml:space="preserve">выдвинуты инициаторами проектов в </w:t>
      </w:r>
      <w:bookmarkEnd w:id="1"/>
      <w:r>
        <w:rPr>
          <w:color w:val="000000"/>
        </w:rPr>
        <w:t>текущем финансовом году.</w:t>
      </w:r>
    </w:p>
    <w:p w:rsidR="00131E29" w:rsidRDefault="00131E29" w:rsidP="00131E29">
      <w:pPr>
        <w:tabs>
          <w:tab w:val="left" w:pos="0"/>
          <w:tab w:val="left" w:pos="1134"/>
        </w:tabs>
        <w:autoSpaceDE w:val="0"/>
        <w:autoSpaceDN w:val="0"/>
        <w:adjustRightInd w:val="0"/>
        <w:ind w:firstLine="709"/>
        <w:jc w:val="center"/>
        <w:rPr>
          <w:color w:val="000000"/>
        </w:rPr>
      </w:pPr>
      <w:r>
        <w:rPr>
          <w:color w:val="000000"/>
        </w:rPr>
        <w:t>Раздел 3. Порядок обсуждения инициативных проектов</w:t>
      </w:r>
    </w:p>
    <w:p w:rsidR="00131E29" w:rsidRDefault="00131E29" w:rsidP="00131E29">
      <w:pPr>
        <w:tabs>
          <w:tab w:val="left" w:pos="0"/>
          <w:tab w:val="left" w:pos="1134"/>
        </w:tabs>
        <w:autoSpaceDE w:val="0"/>
        <w:autoSpaceDN w:val="0"/>
        <w:adjustRightInd w:val="0"/>
        <w:ind w:firstLine="709"/>
        <w:jc w:val="both"/>
        <w:rPr>
          <w:color w:val="000000"/>
        </w:rPr>
      </w:pPr>
      <w:r>
        <w:rPr>
          <w:color w:val="000000"/>
        </w:rPr>
        <w:t>1. Инициативный проект до его внесения в Администрацию  Первомайского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131E29" w:rsidRDefault="00131E29" w:rsidP="00131E29">
      <w:pPr>
        <w:tabs>
          <w:tab w:val="left" w:pos="0"/>
          <w:tab w:val="left" w:pos="1134"/>
        </w:tabs>
        <w:autoSpaceDE w:val="0"/>
        <w:autoSpaceDN w:val="0"/>
        <w:adjustRightInd w:val="0"/>
        <w:ind w:firstLine="709"/>
        <w:jc w:val="both"/>
        <w:rPr>
          <w:color w:val="000000"/>
        </w:rPr>
      </w:pPr>
      <w:r>
        <w:rPr>
          <w:color w:val="000000"/>
        </w:rPr>
        <w:t>Выявление мнения граждан по вопросу о поддержке инициативного проекта может проводится путём опроса граждан, сбора их подписей.</w:t>
      </w:r>
    </w:p>
    <w:p w:rsidR="00131E29" w:rsidRDefault="00131E29" w:rsidP="00131E29">
      <w:pPr>
        <w:tabs>
          <w:tab w:val="left" w:pos="709"/>
        </w:tabs>
        <w:autoSpaceDE w:val="0"/>
        <w:autoSpaceDN w:val="0"/>
        <w:adjustRightInd w:val="0"/>
        <w:ind w:firstLine="709"/>
        <w:jc w:val="both"/>
        <w:rPr>
          <w:color w:val="000000"/>
        </w:rPr>
      </w:pPr>
      <w:r>
        <w:rPr>
          <w:color w:val="000000"/>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131E29" w:rsidRDefault="00131E29" w:rsidP="00131E29">
      <w:pPr>
        <w:tabs>
          <w:tab w:val="left" w:pos="709"/>
        </w:tabs>
        <w:autoSpaceDE w:val="0"/>
        <w:autoSpaceDN w:val="0"/>
        <w:adjustRightInd w:val="0"/>
        <w:ind w:firstLine="709"/>
        <w:jc w:val="both"/>
        <w:rPr>
          <w:color w:val="000000"/>
        </w:rPr>
      </w:pPr>
      <w:r>
        <w:rPr>
          <w:color w:val="000000"/>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Первомайского муниципального района, а также решениями Собрания Представителей Первомайского муниципального района.</w:t>
      </w:r>
    </w:p>
    <w:p w:rsidR="00131E29" w:rsidRDefault="00131E29" w:rsidP="00131E29">
      <w:pPr>
        <w:tabs>
          <w:tab w:val="left" w:pos="709"/>
        </w:tabs>
        <w:autoSpaceDE w:val="0"/>
        <w:autoSpaceDN w:val="0"/>
        <w:adjustRightInd w:val="0"/>
        <w:ind w:firstLine="709"/>
        <w:jc w:val="center"/>
        <w:rPr>
          <w:color w:val="000000"/>
        </w:rPr>
      </w:pPr>
      <w:r>
        <w:rPr>
          <w:color w:val="000000"/>
        </w:rPr>
        <w:lastRenderedPageBreak/>
        <w:t>Раздел 4. Порядок внесения инициативных проектов</w:t>
      </w:r>
    </w:p>
    <w:p w:rsidR="00131E29" w:rsidRDefault="00131E29" w:rsidP="00131E29">
      <w:pPr>
        <w:tabs>
          <w:tab w:val="left" w:pos="709"/>
        </w:tabs>
        <w:autoSpaceDE w:val="0"/>
        <w:autoSpaceDN w:val="0"/>
        <w:adjustRightInd w:val="0"/>
        <w:ind w:firstLine="709"/>
        <w:jc w:val="both"/>
        <w:rPr>
          <w:color w:val="000000"/>
        </w:rPr>
      </w:pPr>
      <w:r>
        <w:rPr>
          <w:color w:val="000000"/>
        </w:rPr>
        <w:t>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муниципального района.</w:t>
      </w:r>
    </w:p>
    <w:p w:rsidR="00131E29" w:rsidRDefault="00131E29" w:rsidP="00131E29">
      <w:pPr>
        <w:tabs>
          <w:tab w:val="left" w:pos="709"/>
        </w:tabs>
        <w:autoSpaceDE w:val="0"/>
        <w:autoSpaceDN w:val="0"/>
        <w:adjustRightInd w:val="0"/>
        <w:ind w:firstLine="709"/>
        <w:jc w:val="both"/>
        <w:rPr>
          <w:color w:val="000000"/>
        </w:rPr>
      </w:pPr>
      <w:r>
        <w:rPr>
          <w:color w:val="000000"/>
        </w:rPr>
        <w:t>В случае,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rsidR="00131E29" w:rsidRDefault="00131E29" w:rsidP="00131E29">
      <w:pPr>
        <w:tabs>
          <w:tab w:val="left" w:pos="709"/>
        </w:tabs>
        <w:autoSpaceDE w:val="0"/>
        <w:autoSpaceDN w:val="0"/>
        <w:adjustRightInd w:val="0"/>
        <w:ind w:firstLine="709"/>
        <w:jc w:val="both"/>
        <w:rPr>
          <w:color w:val="000000"/>
        </w:rPr>
      </w:pPr>
      <w:r>
        <w:rPr>
          <w:color w:val="000000"/>
        </w:rPr>
        <w:t xml:space="preserve">2. Информация о внесении инициативного проекта в Администрацию Первомайского муниципального района Ярославской области подлежит официальному опубликованию и размещению на официальном сайте органов местного самоуправления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Первомайского муниципального района Ярославской области (далее –Администрация)  и должна содержать сведения, указанные в инициативном проекте, а также сведения об инициаторах проекта. </w:t>
      </w:r>
    </w:p>
    <w:p w:rsidR="00131E29" w:rsidRDefault="00131E29" w:rsidP="00131E29">
      <w:pPr>
        <w:tabs>
          <w:tab w:val="left" w:pos="0"/>
        </w:tabs>
        <w:autoSpaceDE w:val="0"/>
        <w:autoSpaceDN w:val="0"/>
        <w:adjustRightInd w:val="0"/>
        <w:ind w:firstLine="709"/>
        <w:jc w:val="both"/>
        <w:rPr>
          <w:color w:val="000000"/>
        </w:rPr>
      </w:pPr>
      <w:r>
        <w:rPr>
          <w:color w:val="000000"/>
        </w:rPr>
        <w:t xml:space="preserve">3.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131E29" w:rsidRDefault="00131E29" w:rsidP="00131E29">
      <w:pPr>
        <w:tabs>
          <w:tab w:val="left" w:pos="0"/>
        </w:tabs>
        <w:autoSpaceDE w:val="0"/>
        <w:autoSpaceDN w:val="0"/>
        <w:adjustRightInd w:val="0"/>
        <w:ind w:firstLine="709"/>
        <w:jc w:val="both"/>
        <w:rPr>
          <w:color w:val="000000"/>
        </w:rPr>
      </w:pPr>
      <w:r>
        <w:rPr>
          <w:color w:val="000000"/>
        </w:rPr>
        <w:t xml:space="preserve">Свои замечания и предложения вправе направлять жители муниципального района, достигшие шестнадцатилетнего возраста. </w:t>
      </w:r>
    </w:p>
    <w:p w:rsidR="00131E29" w:rsidRDefault="00131E29" w:rsidP="00131E29">
      <w:pPr>
        <w:tabs>
          <w:tab w:val="left" w:pos="0"/>
        </w:tabs>
        <w:autoSpaceDE w:val="0"/>
        <w:autoSpaceDN w:val="0"/>
        <w:adjustRightInd w:val="0"/>
        <w:ind w:firstLine="709"/>
        <w:jc w:val="center"/>
        <w:rPr>
          <w:color w:val="000000"/>
        </w:rPr>
      </w:pPr>
      <w:r>
        <w:rPr>
          <w:color w:val="000000"/>
        </w:rPr>
        <w:t>Раздел 5. Порядок рассмотрения инициативных проектов</w:t>
      </w:r>
    </w:p>
    <w:p w:rsidR="00131E29" w:rsidRDefault="00131E29" w:rsidP="00131E29">
      <w:pPr>
        <w:tabs>
          <w:tab w:val="left" w:pos="709"/>
        </w:tabs>
        <w:autoSpaceDE w:val="0"/>
        <w:autoSpaceDN w:val="0"/>
        <w:adjustRightInd w:val="0"/>
        <w:ind w:firstLine="709"/>
        <w:jc w:val="both"/>
        <w:rPr>
          <w:color w:val="000000"/>
        </w:rPr>
      </w:pPr>
      <w:r>
        <w:rPr>
          <w:color w:val="000000"/>
        </w:rPr>
        <w:t>1. Инициативный проект, внесённый в Администрацию,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131E29" w:rsidRDefault="00131E29" w:rsidP="00131E29">
      <w:pPr>
        <w:tabs>
          <w:tab w:val="left" w:pos="709"/>
        </w:tabs>
        <w:autoSpaceDE w:val="0"/>
        <w:autoSpaceDN w:val="0"/>
        <w:adjustRightInd w:val="0"/>
        <w:ind w:firstLine="709"/>
        <w:jc w:val="both"/>
        <w:rPr>
          <w:color w:val="000000"/>
        </w:rPr>
      </w:pPr>
      <w:r>
        <w:rPr>
          <w:color w:val="000000"/>
        </w:rPr>
        <w:t>2.  Инициативные проекты в течение трёх рабочих дней со дня их внесения в Администрацию направляются уполномоченным органом в адрес отраслевых (функциональным) органов Администрации, курирующих направления деятельности, которым соответствует внесенный инициативный проект.</w:t>
      </w:r>
    </w:p>
    <w:p w:rsidR="00131E29" w:rsidRDefault="00131E29" w:rsidP="00131E29">
      <w:pPr>
        <w:tabs>
          <w:tab w:val="left" w:pos="709"/>
        </w:tabs>
        <w:autoSpaceDE w:val="0"/>
        <w:autoSpaceDN w:val="0"/>
        <w:adjustRightInd w:val="0"/>
        <w:ind w:firstLine="709"/>
        <w:jc w:val="both"/>
        <w:rPr>
          <w:color w:val="000000"/>
        </w:rPr>
      </w:pPr>
      <w:r>
        <w:rPr>
          <w:color w:val="000000"/>
        </w:rPr>
        <w:t>3. Отраслевые (функциональные) органы Администрации,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131E29" w:rsidRDefault="00131E29" w:rsidP="00131E29">
      <w:pPr>
        <w:tabs>
          <w:tab w:val="left" w:pos="709"/>
        </w:tabs>
        <w:autoSpaceDE w:val="0"/>
        <w:autoSpaceDN w:val="0"/>
        <w:adjustRightInd w:val="0"/>
        <w:ind w:firstLine="709"/>
        <w:jc w:val="both"/>
        <w:rPr>
          <w:color w:val="000000"/>
        </w:rPr>
      </w:pPr>
      <w:r>
        <w:rPr>
          <w:color w:val="000000"/>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Администрации, курирующий направления деятельности, которым соответствует внесенный инициативный проект.</w:t>
      </w:r>
    </w:p>
    <w:p w:rsidR="00131E29" w:rsidRDefault="00131E29" w:rsidP="00131E29">
      <w:pPr>
        <w:tabs>
          <w:tab w:val="left" w:pos="709"/>
        </w:tabs>
        <w:autoSpaceDE w:val="0"/>
        <w:autoSpaceDN w:val="0"/>
        <w:adjustRightInd w:val="0"/>
        <w:ind w:firstLine="709"/>
        <w:jc w:val="both"/>
        <w:rPr>
          <w:color w:val="000000"/>
        </w:rPr>
      </w:pPr>
      <w:r>
        <w:rPr>
          <w:color w:val="000000"/>
        </w:rPr>
        <w:t xml:space="preserve">4. В случае, если в Администрацию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w:t>
      </w:r>
    </w:p>
    <w:p w:rsidR="00131E29" w:rsidRDefault="00131E29" w:rsidP="00131E29">
      <w:pPr>
        <w:tabs>
          <w:tab w:val="left" w:pos="709"/>
        </w:tabs>
        <w:autoSpaceDE w:val="0"/>
        <w:autoSpaceDN w:val="0"/>
        <w:adjustRightInd w:val="0"/>
        <w:ind w:firstLine="709"/>
        <w:jc w:val="both"/>
        <w:rPr>
          <w:color w:val="000000"/>
        </w:rPr>
      </w:pPr>
      <w:r>
        <w:rPr>
          <w:color w:val="000000"/>
        </w:rPr>
        <w:t>5. К конкурсному отбору не допускаются инициативные проекты, в случаях, указанных в подпунктах 1-5 пункта 7 настоящего раздела.</w:t>
      </w:r>
    </w:p>
    <w:p w:rsidR="00131E29" w:rsidRDefault="00131E29" w:rsidP="00131E29">
      <w:pPr>
        <w:tabs>
          <w:tab w:val="left" w:pos="709"/>
        </w:tabs>
        <w:autoSpaceDE w:val="0"/>
        <w:autoSpaceDN w:val="0"/>
        <w:adjustRightInd w:val="0"/>
        <w:ind w:firstLine="709"/>
        <w:jc w:val="both"/>
        <w:rPr>
          <w:color w:val="000000"/>
        </w:rPr>
      </w:pPr>
      <w:r>
        <w:rPr>
          <w:color w:val="000000"/>
        </w:rPr>
        <w:t>6. Администрация по результатам рассмотрения инициативного проекта принимает одно из следующих решений:</w:t>
      </w:r>
    </w:p>
    <w:p w:rsidR="00131E29" w:rsidRDefault="00131E29" w:rsidP="00131E29">
      <w:pPr>
        <w:tabs>
          <w:tab w:val="left" w:pos="709"/>
        </w:tabs>
        <w:autoSpaceDE w:val="0"/>
        <w:autoSpaceDN w:val="0"/>
        <w:adjustRightInd w:val="0"/>
        <w:ind w:firstLine="709"/>
        <w:jc w:val="both"/>
        <w:rPr>
          <w:color w:val="000000"/>
        </w:rPr>
      </w:pPr>
      <w:r>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31E29" w:rsidRDefault="00131E29" w:rsidP="00131E29">
      <w:pPr>
        <w:tabs>
          <w:tab w:val="left" w:pos="709"/>
        </w:tabs>
        <w:autoSpaceDE w:val="0"/>
        <w:autoSpaceDN w:val="0"/>
        <w:adjustRightInd w:val="0"/>
        <w:ind w:firstLine="709"/>
        <w:jc w:val="both"/>
        <w:rPr>
          <w:color w:val="000000"/>
        </w:rPr>
      </w:pPr>
      <w:r>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31E29" w:rsidRDefault="00131E29" w:rsidP="00131E29">
      <w:pPr>
        <w:tabs>
          <w:tab w:val="left" w:pos="709"/>
        </w:tabs>
        <w:autoSpaceDE w:val="0"/>
        <w:autoSpaceDN w:val="0"/>
        <w:adjustRightInd w:val="0"/>
        <w:ind w:firstLine="709"/>
        <w:jc w:val="both"/>
        <w:rPr>
          <w:color w:val="000000"/>
        </w:rPr>
      </w:pPr>
      <w:r>
        <w:rPr>
          <w:color w:val="000000"/>
        </w:rPr>
        <w:t>7. Администрация принимает решение об отказе в поддержке инициативного проекта в одном из следующих случаев:</w:t>
      </w:r>
    </w:p>
    <w:p w:rsidR="00131E29" w:rsidRDefault="00131E29" w:rsidP="00131E29">
      <w:pPr>
        <w:tabs>
          <w:tab w:val="left" w:pos="709"/>
        </w:tabs>
        <w:autoSpaceDE w:val="0"/>
        <w:autoSpaceDN w:val="0"/>
        <w:adjustRightInd w:val="0"/>
        <w:ind w:firstLine="709"/>
        <w:jc w:val="both"/>
        <w:rPr>
          <w:color w:val="000000"/>
        </w:rPr>
      </w:pPr>
      <w:r>
        <w:rPr>
          <w:color w:val="000000"/>
        </w:rPr>
        <w:lastRenderedPageBreak/>
        <w:t>1) несоблюдение установленного порядка внесения инициативного проекта и его рассмотрения;</w:t>
      </w:r>
    </w:p>
    <w:p w:rsidR="00131E29" w:rsidRDefault="00131E29" w:rsidP="00131E29">
      <w:pPr>
        <w:tabs>
          <w:tab w:val="left" w:pos="709"/>
        </w:tabs>
        <w:autoSpaceDE w:val="0"/>
        <w:autoSpaceDN w:val="0"/>
        <w:adjustRightInd w:val="0"/>
        <w:ind w:firstLine="709"/>
        <w:jc w:val="both"/>
        <w:rPr>
          <w:color w:val="000000"/>
        </w:rPr>
      </w:pPr>
      <w:r>
        <w:rPr>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Первомайского муниципального района;</w:t>
      </w:r>
    </w:p>
    <w:p w:rsidR="00131E29" w:rsidRDefault="00131E29" w:rsidP="00131E29">
      <w:pPr>
        <w:tabs>
          <w:tab w:val="left" w:pos="709"/>
        </w:tabs>
        <w:autoSpaceDE w:val="0"/>
        <w:autoSpaceDN w:val="0"/>
        <w:adjustRightInd w:val="0"/>
        <w:ind w:firstLine="709"/>
        <w:jc w:val="both"/>
        <w:rPr>
          <w:color w:val="000000"/>
        </w:rPr>
      </w:pPr>
      <w:r>
        <w:rPr>
          <w:color w:val="000000"/>
        </w:rPr>
        <w:t>3) невозможность реализации инициативного проекта ввиду отсутствия у органов местного самоуправления муниципального района необходимых полномочий и прав;</w:t>
      </w:r>
    </w:p>
    <w:p w:rsidR="00131E29" w:rsidRDefault="00131E29" w:rsidP="00131E29">
      <w:pPr>
        <w:tabs>
          <w:tab w:val="left" w:pos="709"/>
        </w:tabs>
        <w:autoSpaceDE w:val="0"/>
        <w:autoSpaceDN w:val="0"/>
        <w:adjustRightInd w:val="0"/>
        <w:ind w:firstLine="709"/>
        <w:jc w:val="both"/>
        <w:rPr>
          <w:color w:val="000000"/>
        </w:rPr>
      </w:pPr>
      <w:r>
        <w:rPr>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31E29" w:rsidRDefault="00131E29" w:rsidP="00131E29">
      <w:pPr>
        <w:tabs>
          <w:tab w:val="left" w:pos="709"/>
        </w:tabs>
        <w:autoSpaceDE w:val="0"/>
        <w:autoSpaceDN w:val="0"/>
        <w:adjustRightInd w:val="0"/>
        <w:ind w:firstLine="709"/>
        <w:jc w:val="both"/>
        <w:rPr>
          <w:color w:val="000000"/>
        </w:rPr>
      </w:pPr>
      <w:r>
        <w:rPr>
          <w:color w:val="000000"/>
        </w:rPr>
        <w:t>5) наличие возможности решения описанной в инициативном проекте проблемы более эффективным способом;</w:t>
      </w:r>
    </w:p>
    <w:p w:rsidR="00131E29" w:rsidRDefault="00131E29" w:rsidP="00131E29">
      <w:pPr>
        <w:tabs>
          <w:tab w:val="left" w:pos="709"/>
        </w:tabs>
        <w:autoSpaceDE w:val="0"/>
        <w:autoSpaceDN w:val="0"/>
        <w:adjustRightInd w:val="0"/>
        <w:ind w:firstLine="709"/>
        <w:jc w:val="both"/>
        <w:rPr>
          <w:color w:val="000000"/>
        </w:rPr>
      </w:pPr>
      <w:r>
        <w:rPr>
          <w:color w:val="000000"/>
        </w:rPr>
        <w:t>6) признание инициативного проекта не прошедшим конкурсный отбор.</w:t>
      </w:r>
    </w:p>
    <w:p w:rsidR="00131E29" w:rsidRDefault="00131E29" w:rsidP="00131E29">
      <w:pPr>
        <w:tabs>
          <w:tab w:val="left" w:pos="709"/>
        </w:tabs>
        <w:autoSpaceDE w:val="0"/>
        <w:autoSpaceDN w:val="0"/>
        <w:adjustRightInd w:val="0"/>
        <w:ind w:firstLine="709"/>
        <w:jc w:val="both"/>
        <w:rPr>
          <w:color w:val="000000"/>
        </w:rPr>
      </w:pPr>
      <w:r>
        <w:rPr>
          <w:color w:val="000000"/>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131E29" w:rsidRDefault="00131E29" w:rsidP="00131E29">
      <w:pPr>
        <w:tabs>
          <w:tab w:val="left" w:pos="709"/>
        </w:tabs>
        <w:autoSpaceDE w:val="0"/>
        <w:autoSpaceDN w:val="0"/>
        <w:adjustRightInd w:val="0"/>
        <w:ind w:firstLine="709"/>
        <w:jc w:val="both"/>
        <w:rPr>
          <w:color w:val="000000"/>
        </w:rPr>
      </w:pPr>
      <w:r>
        <w:rPr>
          <w:color w:val="000000"/>
        </w:rPr>
        <w:t>9. Порядок взаимодействия участников инициативной деятельности по вопросам, связанным с рассмотрением инициативных проектов Администрацией, утверждается Администрацией.</w:t>
      </w:r>
    </w:p>
    <w:p w:rsidR="00131E29" w:rsidRDefault="00131E29" w:rsidP="00131E29">
      <w:pPr>
        <w:tabs>
          <w:tab w:val="left" w:pos="709"/>
        </w:tabs>
        <w:autoSpaceDE w:val="0"/>
        <w:autoSpaceDN w:val="0"/>
        <w:adjustRightInd w:val="0"/>
        <w:ind w:firstLine="709"/>
        <w:jc w:val="center"/>
        <w:rPr>
          <w:color w:val="000000"/>
        </w:rPr>
      </w:pPr>
      <w:r>
        <w:rPr>
          <w:color w:val="000000"/>
        </w:rPr>
        <w:t xml:space="preserve">Раздел 6. Порядок рассмотрения инициативных проектов Согласительной комиссией и проведения конкурсного отбора </w:t>
      </w:r>
    </w:p>
    <w:p w:rsidR="00131E29" w:rsidRDefault="00131E29" w:rsidP="00131E29">
      <w:pPr>
        <w:tabs>
          <w:tab w:val="left" w:pos="709"/>
        </w:tabs>
        <w:autoSpaceDE w:val="0"/>
        <w:autoSpaceDN w:val="0"/>
        <w:adjustRightInd w:val="0"/>
        <w:ind w:firstLine="709"/>
        <w:jc w:val="both"/>
        <w:rPr>
          <w:color w:val="000000"/>
        </w:rPr>
      </w:pPr>
      <w:r>
        <w:rPr>
          <w:color w:val="000000"/>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131E29" w:rsidRDefault="00131E29" w:rsidP="00131E29">
      <w:pPr>
        <w:tabs>
          <w:tab w:val="left" w:pos="709"/>
        </w:tabs>
        <w:autoSpaceDE w:val="0"/>
        <w:autoSpaceDN w:val="0"/>
        <w:adjustRightInd w:val="0"/>
        <w:ind w:firstLine="709"/>
        <w:jc w:val="both"/>
        <w:rPr>
          <w:color w:val="000000"/>
        </w:rPr>
      </w:pPr>
      <w:r>
        <w:rPr>
          <w:color w:val="000000"/>
        </w:rPr>
        <w:t>2. Состав Согласительной комиссии утверждается Администрацией.</w:t>
      </w:r>
    </w:p>
    <w:p w:rsidR="00131E29" w:rsidRDefault="00131E29" w:rsidP="00131E29">
      <w:pPr>
        <w:tabs>
          <w:tab w:val="left" w:pos="709"/>
        </w:tabs>
        <w:autoSpaceDE w:val="0"/>
        <w:autoSpaceDN w:val="0"/>
        <w:adjustRightInd w:val="0"/>
        <w:ind w:firstLine="709"/>
        <w:jc w:val="both"/>
        <w:rPr>
          <w:color w:val="000000"/>
        </w:rPr>
      </w:pPr>
      <w:r>
        <w:rPr>
          <w:color w:val="000000"/>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131E29" w:rsidRDefault="00131E29" w:rsidP="00131E29">
      <w:pPr>
        <w:tabs>
          <w:tab w:val="left" w:pos="709"/>
        </w:tabs>
        <w:autoSpaceDE w:val="0"/>
        <w:autoSpaceDN w:val="0"/>
        <w:adjustRightInd w:val="0"/>
        <w:ind w:right="-1" w:firstLine="567"/>
        <w:jc w:val="both"/>
        <w:rPr>
          <w:color w:val="000000"/>
        </w:rPr>
      </w:pPr>
      <w:r>
        <w:rPr>
          <w:color w:val="000000"/>
        </w:rPr>
        <w:t xml:space="preserve">4. </w:t>
      </w:r>
      <w:r>
        <w:rPr>
          <w:iCs/>
          <w:color w:val="000000"/>
        </w:rPr>
        <w:t>Согласительная комиссия по результатам рассмотрения инициативного проекта принимает одно из следующих решений:</w:t>
      </w:r>
    </w:p>
    <w:p w:rsidR="00131E29" w:rsidRDefault="00131E29" w:rsidP="00131E29">
      <w:pPr>
        <w:tabs>
          <w:tab w:val="left" w:pos="709"/>
        </w:tabs>
        <w:autoSpaceDE w:val="0"/>
        <w:autoSpaceDN w:val="0"/>
        <w:adjustRightInd w:val="0"/>
        <w:ind w:right="-1" w:firstLine="567"/>
        <w:jc w:val="both"/>
        <w:rPr>
          <w:color w:val="000000"/>
        </w:rPr>
      </w:pPr>
      <w:proofErr w:type="gramStart"/>
      <w:r>
        <w:rPr>
          <w:color w:val="000000"/>
        </w:rPr>
        <w:t>признать</w:t>
      </w:r>
      <w:proofErr w:type="gramEnd"/>
      <w:r>
        <w:rPr>
          <w:color w:val="000000"/>
        </w:rPr>
        <w:t xml:space="preserve"> инициативный проект прошедшим конкурсный; </w:t>
      </w:r>
    </w:p>
    <w:p w:rsidR="00131E29" w:rsidRDefault="00131E29" w:rsidP="00131E29">
      <w:pPr>
        <w:tabs>
          <w:tab w:val="left" w:pos="709"/>
        </w:tabs>
        <w:autoSpaceDE w:val="0"/>
        <w:autoSpaceDN w:val="0"/>
        <w:adjustRightInd w:val="0"/>
        <w:ind w:right="-1" w:firstLine="567"/>
        <w:jc w:val="both"/>
        <w:rPr>
          <w:color w:val="000000"/>
        </w:rPr>
      </w:pPr>
      <w:proofErr w:type="gramStart"/>
      <w:r>
        <w:rPr>
          <w:color w:val="000000"/>
        </w:rPr>
        <w:t>признать</w:t>
      </w:r>
      <w:proofErr w:type="gramEnd"/>
      <w:r>
        <w:rPr>
          <w:color w:val="000000"/>
        </w:rPr>
        <w:t xml:space="preserve"> инициативный проект не прошедшим конкурсный отбор.</w:t>
      </w:r>
    </w:p>
    <w:p w:rsidR="00131E29" w:rsidRDefault="00131E29" w:rsidP="00131E29">
      <w:pPr>
        <w:tabs>
          <w:tab w:val="left" w:pos="709"/>
        </w:tabs>
        <w:autoSpaceDE w:val="0"/>
        <w:autoSpaceDN w:val="0"/>
        <w:adjustRightInd w:val="0"/>
        <w:ind w:firstLine="709"/>
        <w:jc w:val="both"/>
        <w:rPr>
          <w:color w:val="000000"/>
        </w:rPr>
      </w:pPr>
      <w:r>
        <w:rPr>
          <w:color w:val="000000"/>
        </w:rPr>
        <w:t>5. Решение Согласительной комиссией принимается по каждому представленному инициативному проекту.</w:t>
      </w:r>
    </w:p>
    <w:p w:rsidR="00131E29" w:rsidRDefault="00131E29" w:rsidP="00131E29">
      <w:pPr>
        <w:tabs>
          <w:tab w:val="left" w:pos="709"/>
        </w:tabs>
        <w:autoSpaceDE w:val="0"/>
        <w:autoSpaceDN w:val="0"/>
        <w:adjustRightInd w:val="0"/>
        <w:ind w:firstLine="709"/>
        <w:jc w:val="center"/>
        <w:rPr>
          <w:color w:val="000000"/>
        </w:rPr>
      </w:pPr>
      <w:r>
        <w:rPr>
          <w:color w:val="000000"/>
        </w:rPr>
        <w:t>Раздел 7. Методика и критерии оценки инициативных проектов</w:t>
      </w:r>
    </w:p>
    <w:p w:rsidR="00131E29" w:rsidRDefault="00131E29" w:rsidP="00131E29">
      <w:pPr>
        <w:tabs>
          <w:tab w:val="left" w:pos="709"/>
        </w:tabs>
        <w:autoSpaceDE w:val="0"/>
        <w:autoSpaceDN w:val="0"/>
        <w:adjustRightInd w:val="0"/>
        <w:ind w:firstLine="709"/>
        <w:jc w:val="both"/>
        <w:rPr>
          <w:color w:val="000000"/>
        </w:rPr>
      </w:pPr>
      <w:r>
        <w:rPr>
          <w:color w:val="000000"/>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131E29" w:rsidRDefault="00131E29" w:rsidP="00131E29">
      <w:pPr>
        <w:tabs>
          <w:tab w:val="left" w:pos="709"/>
        </w:tabs>
        <w:autoSpaceDE w:val="0"/>
        <w:autoSpaceDN w:val="0"/>
        <w:adjustRightInd w:val="0"/>
        <w:ind w:firstLine="709"/>
        <w:jc w:val="both"/>
        <w:rPr>
          <w:color w:val="000000"/>
        </w:rPr>
      </w:pPr>
      <w:r>
        <w:rPr>
          <w:color w:val="000000"/>
        </w:rPr>
        <w:t>2. Перечень критериев оценки инициативных проектов и их балльное значение устанавливается приложением 2 к настоящему Порядку.</w:t>
      </w:r>
    </w:p>
    <w:p w:rsidR="00131E29" w:rsidRDefault="00131E29" w:rsidP="00131E29">
      <w:pPr>
        <w:tabs>
          <w:tab w:val="left" w:pos="709"/>
        </w:tabs>
        <w:autoSpaceDE w:val="0"/>
        <w:autoSpaceDN w:val="0"/>
        <w:adjustRightInd w:val="0"/>
        <w:ind w:firstLine="709"/>
        <w:jc w:val="both"/>
        <w:rPr>
          <w:color w:val="000000"/>
        </w:rPr>
      </w:pPr>
      <w:r>
        <w:rPr>
          <w:color w:val="000000"/>
        </w:rPr>
        <w:t>3. Оценка инициативного проекта осуществляется отдельно по каждому инициативному проекту.</w:t>
      </w:r>
    </w:p>
    <w:p w:rsidR="00131E29" w:rsidRDefault="00131E29" w:rsidP="00131E29">
      <w:pPr>
        <w:tabs>
          <w:tab w:val="left" w:pos="709"/>
        </w:tabs>
        <w:autoSpaceDE w:val="0"/>
        <w:autoSpaceDN w:val="0"/>
        <w:adjustRightInd w:val="0"/>
        <w:ind w:firstLine="709"/>
        <w:jc w:val="both"/>
        <w:rPr>
          <w:color w:val="000000"/>
        </w:rPr>
      </w:pPr>
      <w:r>
        <w:rPr>
          <w:color w:val="000000"/>
        </w:rPr>
        <w:t>4. Оценка инициативного проекта по каждому критерию определяется в баллах.</w:t>
      </w:r>
    </w:p>
    <w:p w:rsidR="00131E29" w:rsidRDefault="00131E29" w:rsidP="00131E29">
      <w:pPr>
        <w:tabs>
          <w:tab w:val="left" w:pos="709"/>
        </w:tabs>
        <w:autoSpaceDE w:val="0"/>
        <w:autoSpaceDN w:val="0"/>
        <w:adjustRightInd w:val="0"/>
        <w:ind w:firstLine="709"/>
        <w:jc w:val="both"/>
        <w:rPr>
          <w:color w:val="000000"/>
        </w:rPr>
      </w:pPr>
      <w:r>
        <w:rPr>
          <w:color w:val="000000"/>
        </w:rPr>
        <w:t>5. Максимальная итоговая оценка инициативного проекта составляет 100 баллов, минимальная 0.</w:t>
      </w:r>
    </w:p>
    <w:p w:rsidR="00131E29" w:rsidRDefault="00131E29" w:rsidP="00131E29">
      <w:pPr>
        <w:tabs>
          <w:tab w:val="left" w:pos="709"/>
        </w:tabs>
        <w:autoSpaceDE w:val="0"/>
        <w:autoSpaceDN w:val="0"/>
        <w:adjustRightInd w:val="0"/>
        <w:ind w:firstLine="709"/>
        <w:jc w:val="both"/>
        <w:rPr>
          <w:color w:val="000000"/>
        </w:rPr>
      </w:pPr>
      <w:r>
        <w:rPr>
          <w:color w:val="000000"/>
        </w:rPr>
        <w:t>6. Прошедшими конкурсный отбор считаются инициативные проекты, которые по результатам итоговой оценки набрали 50 и более баллов.</w:t>
      </w:r>
    </w:p>
    <w:p w:rsidR="00131E29" w:rsidRDefault="00131E29" w:rsidP="00131E29">
      <w:pPr>
        <w:tabs>
          <w:tab w:val="left" w:pos="709"/>
        </w:tabs>
        <w:autoSpaceDE w:val="0"/>
        <w:autoSpaceDN w:val="0"/>
        <w:adjustRightInd w:val="0"/>
        <w:ind w:firstLine="709"/>
        <w:jc w:val="both"/>
        <w:rPr>
          <w:color w:val="000000"/>
        </w:rPr>
      </w:pPr>
      <w:r>
        <w:rPr>
          <w:color w:val="000000"/>
        </w:rPr>
        <w:t xml:space="preserve">При недостаточности бюджетных ассигнований, предусмотренных в бюджете муниципального района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муниципального </w:t>
      </w:r>
      <w:proofErr w:type="gramStart"/>
      <w:r>
        <w:rPr>
          <w:color w:val="000000"/>
        </w:rPr>
        <w:t>района  возможна</w:t>
      </w:r>
      <w:proofErr w:type="gramEnd"/>
      <w:r>
        <w:rPr>
          <w:color w:val="000000"/>
        </w:rPr>
        <w:t xml:space="preserve"> в пределах объёмов бюджетных ассигнований, предусмотренных в бюджете муниципального района. </w:t>
      </w:r>
    </w:p>
    <w:p w:rsidR="00131E29" w:rsidRDefault="00131E29" w:rsidP="00131E29">
      <w:pPr>
        <w:tabs>
          <w:tab w:val="left" w:pos="709"/>
        </w:tabs>
        <w:autoSpaceDE w:val="0"/>
        <w:autoSpaceDN w:val="0"/>
        <w:adjustRightInd w:val="0"/>
        <w:ind w:firstLine="709"/>
        <w:jc w:val="both"/>
        <w:rPr>
          <w:color w:val="000000"/>
        </w:rPr>
      </w:pPr>
      <w:r>
        <w:rPr>
          <w:color w:val="000000"/>
        </w:rPr>
        <w:t>7. Итоговая оценка инициативного проекта рассчитывается по следующей формуле:</w:t>
      </w:r>
    </w:p>
    <w:p w:rsidR="00131E29" w:rsidRDefault="00131E29" w:rsidP="00131E29">
      <w:pPr>
        <w:tabs>
          <w:tab w:val="left" w:pos="709"/>
        </w:tabs>
        <w:autoSpaceDE w:val="0"/>
        <w:autoSpaceDN w:val="0"/>
        <w:adjustRightInd w:val="0"/>
        <w:ind w:firstLine="709"/>
        <w:jc w:val="both"/>
        <w:rPr>
          <w:color w:val="000000"/>
        </w:rPr>
      </w:pPr>
      <w:r>
        <w:rPr>
          <w:color w:val="000000"/>
        </w:rPr>
        <w:lastRenderedPageBreak/>
        <w:t>Ик = (П(</w:t>
      </w:r>
      <w:proofErr w:type="spellStart"/>
      <w:r>
        <w:rPr>
          <w:color w:val="000000"/>
        </w:rPr>
        <w:t>ПКОкi</w:t>
      </w:r>
      <w:proofErr w:type="spellEnd"/>
      <w:r>
        <w:rPr>
          <w:color w:val="000000"/>
        </w:rPr>
        <w:t>)) х (∑(</w:t>
      </w:r>
      <w:proofErr w:type="spellStart"/>
      <w:r>
        <w:rPr>
          <w:color w:val="000000"/>
        </w:rPr>
        <w:t>Ркg</w:t>
      </w:r>
      <w:proofErr w:type="spellEnd"/>
      <w:r>
        <w:rPr>
          <w:color w:val="000000"/>
        </w:rPr>
        <w:t>)),</w:t>
      </w:r>
    </w:p>
    <w:p w:rsidR="00131E29" w:rsidRDefault="00131E29" w:rsidP="00131E29">
      <w:pPr>
        <w:tabs>
          <w:tab w:val="left" w:pos="709"/>
        </w:tabs>
        <w:autoSpaceDE w:val="0"/>
        <w:autoSpaceDN w:val="0"/>
        <w:adjustRightInd w:val="0"/>
        <w:ind w:firstLine="709"/>
        <w:jc w:val="both"/>
        <w:rPr>
          <w:color w:val="000000"/>
        </w:rPr>
      </w:pPr>
      <w:proofErr w:type="gramStart"/>
      <w:r>
        <w:rPr>
          <w:color w:val="000000"/>
        </w:rPr>
        <w:t>где</w:t>
      </w:r>
      <w:proofErr w:type="gramEnd"/>
      <w:r>
        <w:rPr>
          <w:color w:val="000000"/>
        </w:rPr>
        <w:t>:</w:t>
      </w:r>
    </w:p>
    <w:p w:rsidR="00131E29" w:rsidRDefault="00131E29" w:rsidP="00131E29">
      <w:pPr>
        <w:tabs>
          <w:tab w:val="left" w:pos="709"/>
        </w:tabs>
        <w:autoSpaceDE w:val="0"/>
        <w:autoSpaceDN w:val="0"/>
        <w:adjustRightInd w:val="0"/>
        <w:ind w:firstLine="709"/>
        <w:jc w:val="both"/>
        <w:rPr>
          <w:color w:val="000000"/>
        </w:rPr>
      </w:pPr>
      <w:r>
        <w:rPr>
          <w:color w:val="000000"/>
        </w:rPr>
        <w:t>Ик - итоговая оценка инициативного проекта, рассчитанная с учётом выполнения критериев, указанных в приложении 2 к настоящему Порядку;</w:t>
      </w:r>
    </w:p>
    <w:p w:rsidR="00131E29" w:rsidRDefault="00131E29" w:rsidP="00131E29">
      <w:pPr>
        <w:tabs>
          <w:tab w:val="left" w:pos="709"/>
        </w:tabs>
        <w:autoSpaceDE w:val="0"/>
        <w:autoSpaceDN w:val="0"/>
        <w:adjustRightInd w:val="0"/>
        <w:ind w:firstLine="709"/>
        <w:jc w:val="both"/>
        <w:rPr>
          <w:color w:val="000000"/>
        </w:rPr>
      </w:pPr>
      <w:proofErr w:type="spellStart"/>
      <w:proofErr w:type="gramStart"/>
      <w:r>
        <w:rPr>
          <w:color w:val="000000"/>
        </w:rPr>
        <w:t>ki</w:t>
      </w:r>
      <w:proofErr w:type="spellEnd"/>
      <w:proofErr w:type="gramEnd"/>
      <w:r>
        <w:rPr>
          <w:color w:val="000000"/>
        </w:rPr>
        <w:t xml:space="preserve"> - множество критериев, входящих группу «Общие критерии», указанные в приложении 2 к настоящему Порядку.</w:t>
      </w:r>
    </w:p>
    <w:p w:rsidR="00131E29" w:rsidRDefault="00131E29" w:rsidP="00131E29">
      <w:pPr>
        <w:tabs>
          <w:tab w:val="left" w:pos="709"/>
        </w:tabs>
        <w:autoSpaceDE w:val="0"/>
        <w:autoSpaceDN w:val="0"/>
        <w:adjustRightInd w:val="0"/>
        <w:ind w:firstLine="709"/>
        <w:jc w:val="both"/>
        <w:rPr>
          <w:color w:val="000000"/>
        </w:rPr>
      </w:pPr>
      <w:r>
        <w:rPr>
          <w:color w:val="000000"/>
        </w:rPr>
        <w:t xml:space="preserve">Каждый из критериев </w:t>
      </w:r>
      <w:proofErr w:type="spellStart"/>
      <w:r>
        <w:rPr>
          <w:color w:val="000000"/>
        </w:rPr>
        <w:t>ki</w:t>
      </w:r>
      <w:proofErr w:type="spellEnd"/>
      <w:r>
        <w:rPr>
          <w:color w:val="000000"/>
        </w:rPr>
        <w:t xml:space="preserve"> может принимать значение 0 или 1;</w:t>
      </w:r>
    </w:p>
    <w:p w:rsidR="00131E29" w:rsidRDefault="00131E29" w:rsidP="00131E29">
      <w:pPr>
        <w:tabs>
          <w:tab w:val="left" w:pos="709"/>
        </w:tabs>
        <w:autoSpaceDE w:val="0"/>
        <w:autoSpaceDN w:val="0"/>
        <w:adjustRightInd w:val="0"/>
        <w:ind w:firstLine="709"/>
        <w:jc w:val="both"/>
        <w:rPr>
          <w:color w:val="000000"/>
        </w:rPr>
      </w:pPr>
      <w:r>
        <w:rPr>
          <w:color w:val="000000"/>
        </w:rPr>
        <w:t>П(</w:t>
      </w:r>
      <w:proofErr w:type="spellStart"/>
      <w:r>
        <w:rPr>
          <w:color w:val="000000"/>
        </w:rPr>
        <w:t>ПКОкi</w:t>
      </w:r>
      <w:proofErr w:type="spellEnd"/>
      <w:r>
        <w:rPr>
          <w:color w:val="000000"/>
        </w:rPr>
        <w:t>) - произведение баллов, присвоенных проекту по каждому из критериев, входящих в группу «Критерии прохождения конкурсного отбора»;</w:t>
      </w:r>
    </w:p>
    <w:p w:rsidR="00131E29" w:rsidRDefault="00131E29" w:rsidP="00131E29">
      <w:pPr>
        <w:tabs>
          <w:tab w:val="left" w:pos="709"/>
        </w:tabs>
        <w:autoSpaceDE w:val="0"/>
        <w:autoSpaceDN w:val="0"/>
        <w:adjustRightInd w:val="0"/>
        <w:ind w:firstLine="709"/>
        <w:jc w:val="both"/>
        <w:rPr>
          <w:color w:val="000000"/>
        </w:rPr>
      </w:pPr>
      <w:proofErr w:type="spellStart"/>
      <w:proofErr w:type="gramStart"/>
      <w:r>
        <w:rPr>
          <w:color w:val="000000"/>
        </w:rPr>
        <w:t>к</w:t>
      </w:r>
      <w:proofErr w:type="gramEnd"/>
      <w:r>
        <w:rPr>
          <w:color w:val="000000"/>
        </w:rPr>
        <w:t>g</w:t>
      </w:r>
      <w:proofErr w:type="spellEnd"/>
      <w:r>
        <w:rPr>
          <w:color w:val="000000"/>
        </w:rPr>
        <w:t xml:space="preserve"> - множество критериев, входящих группу «Рейтинговые критерии», указанные в приложении 2 к настоящему Порядку;</w:t>
      </w:r>
    </w:p>
    <w:p w:rsidR="00131E29" w:rsidRDefault="00131E29" w:rsidP="00131E29">
      <w:pPr>
        <w:tabs>
          <w:tab w:val="left" w:pos="709"/>
        </w:tabs>
        <w:autoSpaceDE w:val="0"/>
        <w:autoSpaceDN w:val="0"/>
        <w:adjustRightInd w:val="0"/>
        <w:ind w:firstLine="709"/>
        <w:jc w:val="both"/>
        <w:rPr>
          <w:color w:val="000000"/>
        </w:rPr>
      </w:pPr>
      <w:r>
        <w:rPr>
          <w:color w:val="000000"/>
        </w:rPr>
        <w:t>∑(</w:t>
      </w:r>
      <w:proofErr w:type="spellStart"/>
      <w:r>
        <w:rPr>
          <w:color w:val="000000"/>
        </w:rPr>
        <w:t>Ркg</w:t>
      </w:r>
      <w:proofErr w:type="spellEnd"/>
      <w:r>
        <w:rPr>
          <w:color w:val="000000"/>
        </w:rPr>
        <w:t>) - сумма баллов, присвоенных инициативному проекту по каждому из критериев, входящих в группу «Критерии прохождения конкурсного отбора».</w:t>
      </w:r>
    </w:p>
    <w:p w:rsidR="00131E29" w:rsidRDefault="00131E29" w:rsidP="00131E29">
      <w:pPr>
        <w:tabs>
          <w:tab w:val="left" w:pos="709"/>
        </w:tabs>
        <w:autoSpaceDE w:val="0"/>
        <w:autoSpaceDN w:val="0"/>
        <w:adjustRightInd w:val="0"/>
        <w:ind w:firstLine="709"/>
        <w:jc w:val="both"/>
        <w:rPr>
          <w:color w:val="000000"/>
        </w:rPr>
      </w:pPr>
      <w:r>
        <w:rPr>
          <w:color w:val="000000"/>
        </w:rPr>
        <w:t xml:space="preserve">Каждый из критериев </w:t>
      </w:r>
      <w:proofErr w:type="spellStart"/>
      <w:r>
        <w:rPr>
          <w:color w:val="000000"/>
        </w:rPr>
        <w:t>kg</w:t>
      </w:r>
      <w:proofErr w:type="spellEnd"/>
      <w:r>
        <w:rPr>
          <w:color w:val="000000"/>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131E29" w:rsidRDefault="00131E29" w:rsidP="00131E29">
      <w:pPr>
        <w:ind w:firstLine="709"/>
        <w:jc w:val="center"/>
        <w:rPr>
          <w:color w:val="000000"/>
        </w:rPr>
      </w:pPr>
      <w:r>
        <w:rPr>
          <w:color w:val="000000"/>
        </w:rPr>
        <w:t>Раздел 8. Порядок формирования и деятельности Согласительной комиссии</w:t>
      </w:r>
    </w:p>
    <w:p w:rsidR="00131E29" w:rsidRDefault="00131E29" w:rsidP="00131E29">
      <w:pPr>
        <w:ind w:firstLine="709"/>
        <w:jc w:val="both"/>
        <w:rPr>
          <w:color w:val="000000"/>
        </w:rPr>
      </w:pPr>
      <w:r>
        <w:rPr>
          <w:color w:val="000000"/>
        </w:rPr>
        <w:t>1. Состав Согласительной комиссии формируется Администрацией. При этом половина от общего числа членов Согласительной комиссии должна быть назначена на основе предложений Собрания Представителей Первомайского муниципального района.</w:t>
      </w:r>
    </w:p>
    <w:p w:rsidR="00131E29" w:rsidRDefault="00131E29" w:rsidP="00131E29">
      <w:pPr>
        <w:ind w:firstLine="709"/>
        <w:jc w:val="both"/>
        <w:rPr>
          <w:color w:val="000000"/>
        </w:rPr>
      </w:pPr>
      <w:r>
        <w:rPr>
          <w:color w:val="000000"/>
        </w:rPr>
        <w:t>2. В заседаниях Согласительной комиссии могут участвовать приглашённые лица, не являющиеся членами Согласительной комиссии.</w:t>
      </w:r>
    </w:p>
    <w:p w:rsidR="00131E29" w:rsidRDefault="00131E29" w:rsidP="00131E29">
      <w:pPr>
        <w:ind w:firstLine="709"/>
        <w:jc w:val="both"/>
        <w:rPr>
          <w:color w:val="000000"/>
        </w:rPr>
      </w:pPr>
      <w:r>
        <w:rPr>
          <w:color w:val="000000"/>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131E29" w:rsidRDefault="00131E29" w:rsidP="00131E29">
      <w:pPr>
        <w:ind w:firstLine="709"/>
        <w:jc w:val="both"/>
        <w:rPr>
          <w:color w:val="000000"/>
        </w:rPr>
      </w:pPr>
      <w:r>
        <w:rPr>
          <w:color w:val="000000"/>
        </w:rPr>
        <w:t>4. Согласительная комиссия осуществляет следующие функции:</w:t>
      </w:r>
    </w:p>
    <w:p w:rsidR="00131E29" w:rsidRDefault="00131E29" w:rsidP="00131E29">
      <w:pPr>
        <w:ind w:firstLine="709"/>
        <w:jc w:val="both"/>
        <w:rPr>
          <w:color w:val="000000"/>
        </w:rPr>
      </w:pPr>
      <w:proofErr w:type="gramStart"/>
      <w:r>
        <w:rPr>
          <w:color w:val="000000"/>
        </w:rPr>
        <w:t>рассматривает</w:t>
      </w:r>
      <w:proofErr w:type="gramEnd"/>
      <w:r>
        <w:rPr>
          <w:color w:val="000000"/>
        </w:rPr>
        <w:t>,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131E29" w:rsidRDefault="00131E29" w:rsidP="00131E29">
      <w:pPr>
        <w:ind w:firstLine="709"/>
        <w:jc w:val="both"/>
        <w:rPr>
          <w:color w:val="000000"/>
        </w:rPr>
      </w:pPr>
      <w:proofErr w:type="gramStart"/>
      <w:r>
        <w:rPr>
          <w:color w:val="000000"/>
        </w:rPr>
        <w:t>формирует</w:t>
      </w:r>
      <w:proofErr w:type="gramEnd"/>
      <w:r>
        <w:rPr>
          <w:color w:val="000000"/>
        </w:rPr>
        <w:t xml:space="preserve"> итоговую оценку инициативных проектов;</w:t>
      </w:r>
    </w:p>
    <w:p w:rsidR="00131E29" w:rsidRDefault="00131E29" w:rsidP="00131E29">
      <w:pPr>
        <w:ind w:firstLine="709"/>
        <w:jc w:val="both"/>
        <w:rPr>
          <w:color w:val="000000"/>
        </w:rPr>
      </w:pPr>
      <w:proofErr w:type="gramStart"/>
      <w:r>
        <w:rPr>
          <w:color w:val="000000"/>
        </w:rPr>
        <w:t>принимает</w:t>
      </w:r>
      <w:proofErr w:type="gramEnd"/>
      <w:r>
        <w:rPr>
          <w:color w:val="000000"/>
        </w:rPr>
        <w:t xml:space="preserve"> решение о признании инициативного проекта прошедшим или не прошедшим конкурсный отбор. </w:t>
      </w:r>
    </w:p>
    <w:p w:rsidR="00131E29" w:rsidRDefault="00131E29" w:rsidP="00131E29">
      <w:pPr>
        <w:ind w:firstLine="709"/>
        <w:jc w:val="both"/>
        <w:rPr>
          <w:color w:val="000000"/>
        </w:rPr>
      </w:pPr>
      <w:r>
        <w:rPr>
          <w:color w:val="000000"/>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131E29" w:rsidRDefault="00131E29" w:rsidP="00131E29">
      <w:pPr>
        <w:ind w:firstLine="709"/>
        <w:jc w:val="both"/>
        <w:rPr>
          <w:color w:val="000000"/>
        </w:rPr>
      </w:pPr>
      <w:r>
        <w:rPr>
          <w:color w:val="000000"/>
        </w:rPr>
        <w:t>6. Полномочия членов Согласительной комиссии:</w:t>
      </w:r>
    </w:p>
    <w:p w:rsidR="00131E29" w:rsidRDefault="00131E29" w:rsidP="00131E29">
      <w:pPr>
        <w:ind w:firstLine="709"/>
        <w:jc w:val="both"/>
        <w:rPr>
          <w:color w:val="000000"/>
        </w:rPr>
      </w:pPr>
      <w:r>
        <w:rPr>
          <w:color w:val="000000"/>
        </w:rPr>
        <w:t xml:space="preserve">1)  председатель Согласительной комиссии: </w:t>
      </w:r>
    </w:p>
    <w:p w:rsidR="00131E29" w:rsidRDefault="00131E29" w:rsidP="00131E29">
      <w:pPr>
        <w:ind w:firstLine="709"/>
        <w:jc w:val="both"/>
        <w:rPr>
          <w:color w:val="000000"/>
        </w:rPr>
      </w:pPr>
      <w:proofErr w:type="gramStart"/>
      <w:r>
        <w:rPr>
          <w:color w:val="000000"/>
        </w:rPr>
        <w:t>руководит</w:t>
      </w:r>
      <w:proofErr w:type="gramEnd"/>
      <w:r>
        <w:rPr>
          <w:color w:val="000000"/>
        </w:rPr>
        <w:t xml:space="preserve"> деятельностью Согласительной комиссии, организует её работу; </w:t>
      </w:r>
    </w:p>
    <w:p w:rsidR="00131E29" w:rsidRDefault="00131E29" w:rsidP="00131E29">
      <w:pPr>
        <w:ind w:firstLine="709"/>
        <w:jc w:val="both"/>
        <w:rPr>
          <w:color w:val="000000"/>
        </w:rPr>
      </w:pPr>
      <w:proofErr w:type="gramStart"/>
      <w:r>
        <w:rPr>
          <w:color w:val="000000"/>
        </w:rPr>
        <w:t>ведёт</w:t>
      </w:r>
      <w:proofErr w:type="gramEnd"/>
      <w:r>
        <w:rPr>
          <w:color w:val="000000"/>
        </w:rPr>
        <w:t xml:space="preserve"> заседания Согласительной комиссии, подписывает протоколы заседаний; </w:t>
      </w:r>
    </w:p>
    <w:p w:rsidR="00131E29" w:rsidRDefault="00131E29" w:rsidP="00131E29">
      <w:pPr>
        <w:ind w:firstLine="709"/>
        <w:jc w:val="both"/>
        <w:rPr>
          <w:color w:val="000000"/>
        </w:rPr>
      </w:pPr>
      <w:proofErr w:type="gramStart"/>
      <w:r>
        <w:rPr>
          <w:color w:val="000000"/>
        </w:rPr>
        <w:t>осуществляет</w:t>
      </w:r>
      <w:proofErr w:type="gramEnd"/>
      <w:r>
        <w:rPr>
          <w:color w:val="000000"/>
        </w:rPr>
        <w:t xml:space="preserve"> общий контроль за реализацией принятых Согласительной комиссией решений; </w:t>
      </w:r>
    </w:p>
    <w:p w:rsidR="00131E29" w:rsidRDefault="00131E29" w:rsidP="00131E29">
      <w:pPr>
        <w:ind w:firstLine="709"/>
        <w:jc w:val="both"/>
        <w:rPr>
          <w:color w:val="000000"/>
        </w:rPr>
      </w:pPr>
      <w:proofErr w:type="gramStart"/>
      <w:r>
        <w:rPr>
          <w:color w:val="000000"/>
        </w:rPr>
        <w:t>участвует</w:t>
      </w:r>
      <w:proofErr w:type="gramEnd"/>
      <w:r>
        <w:rPr>
          <w:color w:val="000000"/>
        </w:rPr>
        <w:t xml:space="preserve"> в работе Согласительной комиссии в качестве члена Согласительной комиссии;</w:t>
      </w:r>
    </w:p>
    <w:p w:rsidR="00131E29" w:rsidRDefault="00131E29" w:rsidP="00131E29">
      <w:pPr>
        <w:ind w:firstLine="709"/>
        <w:jc w:val="both"/>
        <w:rPr>
          <w:color w:val="000000"/>
        </w:rPr>
      </w:pPr>
      <w:r>
        <w:rPr>
          <w:color w:val="000000"/>
        </w:rPr>
        <w:t xml:space="preserve">2) заместитель председателя Согласительной комиссии: </w:t>
      </w:r>
    </w:p>
    <w:p w:rsidR="00131E29" w:rsidRDefault="00131E29" w:rsidP="00131E29">
      <w:pPr>
        <w:ind w:firstLine="709"/>
        <w:jc w:val="both"/>
        <w:rPr>
          <w:color w:val="000000"/>
        </w:rPr>
      </w:pPr>
      <w:proofErr w:type="gramStart"/>
      <w:r>
        <w:rPr>
          <w:color w:val="000000"/>
        </w:rPr>
        <w:t>исполняет</w:t>
      </w:r>
      <w:proofErr w:type="gramEnd"/>
      <w:r>
        <w:rPr>
          <w:color w:val="000000"/>
        </w:rPr>
        <w:t xml:space="preserve"> полномочия председателя Согласительной комиссии в отсутствие председателя; </w:t>
      </w:r>
    </w:p>
    <w:p w:rsidR="00131E29" w:rsidRDefault="00131E29" w:rsidP="00131E29">
      <w:pPr>
        <w:ind w:firstLine="709"/>
        <w:jc w:val="both"/>
        <w:rPr>
          <w:color w:val="000000"/>
        </w:rPr>
      </w:pPr>
      <w:proofErr w:type="gramStart"/>
      <w:r>
        <w:rPr>
          <w:color w:val="000000"/>
        </w:rPr>
        <w:t>участвует</w:t>
      </w:r>
      <w:proofErr w:type="gramEnd"/>
      <w:r>
        <w:rPr>
          <w:color w:val="000000"/>
        </w:rPr>
        <w:t xml:space="preserve"> в работе Согласительной комиссии в качестве члена Согласительной комиссии;</w:t>
      </w:r>
    </w:p>
    <w:p w:rsidR="00131E29" w:rsidRDefault="00131E29" w:rsidP="00131E29">
      <w:pPr>
        <w:ind w:firstLine="709"/>
        <w:jc w:val="both"/>
        <w:rPr>
          <w:color w:val="000000"/>
        </w:rPr>
      </w:pPr>
      <w:r>
        <w:rPr>
          <w:color w:val="000000"/>
        </w:rPr>
        <w:t xml:space="preserve">3)  секретарь Согласительной комиссии: </w:t>
      </w:r>
    </w:p>
    <w:p w:rsidR="00131E29" w:rsidRDefault="00131E29" w:rsidP="00131E29">
      <w:pPr>
        <w:ind w:firstLine="709"/>
        <w:jc w:val="both"/>
        <w:rPr>
          <w:color w:val="000000"/>
        </w:rPr>
      </w:pPr>
      <w:proofErr w:type="gramStart"/>
      <w:r>
        <w:rPr>
          <w:color w:val="000000"/>
        </w:rPr>
        <w:t>формирует</w:t>
      </w:r>
      <w:proofErr w:type="gramEnd"/>
      <w:r>
        <w:rPr>
          <w:color w:val="000000"/>
        </w:rPr>
        <w:t xml:space="preserve"> проект повестки очередного заседания Согласительной комиссии; </w:t>
      </w:r>
    </w:p>
    <w:p w:rsidR="00131E29" w:rsidRDefault="00131E29" w:rsidP="00131E29">
      <w:pPr>
        <w:ind w:firstLine="709"/>
        <w:jc w:val="both"/>
        <w:rPr>
          <w:color w:val="000000"/>
        </w:rPr>
      </w:pPr>
      <w:proofErr w:type="gramStart"/>
      <w:r>
        <w:rPr>
          <w:color w:val="000000"/>
        </w:rPr>
        <w:t>обеспечивает</w:t>
      </w:r>
      <w:proofErr w:type="gramEnd"/>
      <w:r>
        <w:rPr>
          <w:color w:val="000000"/>
        </w:rPr>
        <w:t xml:space="preserve"> подготовку материалов к заседанию Согласительной комиссии; </w:t>
      </w:r>
    </w:p>
    <w:p w:rsidR="00131E29" w:rsidRDefault="00131E29" w:rsidP="00131E29">
      <w:pPr>
        <w:ind w:firstLine="709"/>
        <w:jc w:val="both"/>
        <w:rPr>
          <w:color w:val="000000"/>
        </w:rPr>
      </w:pPr>
      <w:proofErr w:type="gramStart"/>
      <w:r>
        <w:rPr>
          <w:color w:val="000000"/>
        </w:rPr>
        <w:t>оповещает</w:t>
      </w:r>
      <w:proofErr w:type="gramEnd"/>
      <w:r>
        <w:rPr>
          <w:color w:val="000000"/>
        </w:rPr>
        <w:t xml:space="preserve"> членов Согласительной комиссии об очередных её заседаниях; </w:t>
      </w:r>
    </w:p>
    <w:p w:rsidR="00131E29" w:rsidRDefault="00131E29" w:rsidP="00131E29">
      <w:pPr>
        <w:ind w:firstLine="709"/>
        <w:jc w:val="both"/>
        <w:rPr>
          <w:color w:val="000000"/>
        </w:rPr>
      </w:pPr>
      <w:proofErr w:type="gramStart"/>
      <w:r>
        <w:rPr>
          <w:color w:val="000000"/>
        </w:rPr>
        <w:t>ведёт</w:t>
      </w:r>
      <w:proofErr w:type="gramEnd"/>
      <w:r>
        <w:rPr>
          <w:color w:val="000000"/>
        </w:rPr>
        <w:t xml:space="preserve"> и подписывает протоколы заседаний Согласительной комиссии; </w:t>
      </w:r>
    </w:p>
    <w:p w:rsidR="00131E29" w:rsidRDefault="00131E29" w:rsidP="00131E29">
      <w:pPr>
        <w:ind w:firstLine="709"/>
        <w:jc w:val="both"/>
        <w:rPr>
          <w:color w:val="000000"/>
        </w:rPr>
      </w:pPr>
      <w:proofErr w:type="gramStart"/>
      <w:r>
        <w:rPr>
          <w:color w:val="000000"/>
        </w:rPr>
        <w:lastRenderedPageBreak/>
        <w:t>участвует</w:t>
      </w:r>
      <w:proofErr w:type="gramEnd"/>
      <w:r>
        <w:rPr>
          <w:color w:val="000000"/>
        </w:rPr>
        <w:t xml:space="preserve"> в работе Согласительной комиссии в качестве члена Согласительной комиссии;</w:t>
      </w:r>
    </w:p>
    <w:p w:rsidR="00131E29" w:rsidRDefault="00131E29" w:rsidP="00131E29">
      <w:pPr>
        <w:ind w:firstLine="709"/>
        <w:jc w:val="both"/>
        <w:rPr>
          <w:color w:val="000000"/>
        </w:rPr>
      </w:pPr>
      <w:r>
        <w:rPr>
          <w:color w:val="000000"/>
        </w:rPr>
        <w:t xml:space="preserve">4) члены Согласительной комиссии: </w:t>
      </w:r>
    </w:p>
    <w:p w:rsidR="00131E29" w:rsidRDefault="00131E29" w:rsidP="00131E29">
      <w:pPr>
        <w:ind w:firstLine="709"/>
        <w:jc w:val="both"/>
        <w:rPr>
          <w:color w:val="000000"/>
        </w:rPr>
      </w:pPr>
      <w:proofErr w:type="gramStart"/>
      <w:r>
        <w:rPr>
          <w:color w:val="000000"/>
        </w:rPr>
        <w:t>осуществляют</w:t>
      </w:r>
      <w:proofErr w:type="gramEnd"/>
      <w:r>
        <w:rPr>
          <w:color w:val="000000"/>
        </w:rPr>
        <w:t xml:space="preserve"> рассмотрение и оценку представленных инициативных проектов; </w:t>
      </w:r>
    </w:p>
    <w:p w:rsidR="00131E29" w:rsidRDefault="00131E29" w:rsidP="00131E29">
      <w:pPr>
        <w:ind w:firstLine="709"/>
        <w:jc w:val="both"/>
        <w:rPr>
          <w:color w:val="000000"/>
        </w:rPr>
      </w:pPr>
      <w:proofErr w:type="gramStart"/>
      <w:r>
        <w:rPr>
          <w:color w:val="000000"/>
        </w:rPr>
        <w:t>участвуют</w:t>
      </w:r>
      <w:proofErr w:type="gramEnd"/>
      <w:r>
        <w:rPr>
          <w:color w:val="000000"/>
        </w:rPr>
        <w:t xml:space="preserve"> в голосовании и принятии решений о признании инициативного проекта прошедшим или не прошедшим конкурсный отбор.</w:t>
      </w:r>
    </w:p>
    <w:p w:rsidR="00131E29" w:rsidRDefault="00131E29" w:rsidP="00131E29">
      <w:pPr>
        <w:ind w:firstLine="709"/>
        <w:jc w:val="both"/>
        <w:rPr>
          <w:color w:val="000000"/>
        </w:rPr>
      </w:pPr>
      <w:r>
        <w:rPr>
          <w:color w:val="000000"/>
        </w:rPr>
        <w:t>7. Согласительная комиссия вправе принимать решения, если в заседание участвует не менее половины от утвержденного состава ее членов.</w:t>
      </w:r>
    </w:p>
    <w:p w:rsidR="00131E29" w:rsidRDefault="00131E29" w:rsidP="00131E29">
      <w:pPr>
        <w:ind w:firstLine="709"/>
        <w:jc w:val="both"/>
        <w:rPr>
          <w:color w:val="000000"/>
        </w:rPr>
      </w:pPr>
      <w:r>
        <w:rPr>
          <w:color w:val="000000"/>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131E29" w:rsidRDefault="00131E29" w:rsidP="00131E29">
      <w:pPr>
        <w:ind w:firstLine="709"/>
        <w:jc w:val="both"/>
        <w:rPr>
          <w:color w:val="000000"/>
        </w:rPr>
      </w:pPr>
      <w:r>
        <w:rPr>
          <w:color w:val="000000"/>
        </w:rPr>
        <w:t>В случае равенства голосов решающим является голос председательствующего на заседании Согласительной комиссии.</w:t>
      </w:r>
    </w:p>
    <w:p w:rsidR="00131E29" w:rsidRDefault="00131E29" w:rsidP="00131E29">
      <w:pPr>
        <w:ind w:firstLine="709"/>
        <w:jc w:val="both"/>
        <w:rPr>
          <w:color w:val="000000"/>
        </w:rPr>
      </w:pPr>
      <w:r>
        <w:rPr>
          <w:color w:val="000000"/>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131E29" w:rsidRDefault="00131E29" w:rsidP="00131E29">
      <w:pPr>
        <w:ind w:firstLine="709"/>
        <w:jc w:val="both"/>
        <w:rPr>
          <w:color w:val="000000"/>
        </w:rPr>
      </w:pPr>
      <w:r>
        <w:rPr>
          <w:color w:val="000000"/>
        </w:rPr>
        <w:t>В протоколе указывается список участвующих, перечень рассмотренных на заседании вопросов и решение по ним.</w:t>
      </w:r>
    </w:p>
    <w:p w:rsidR="00131E29" w:rsidRDefault="00131E29" w:rsidP="00131E29">
      <w:pPr>
        <w:tabs>
          <w:tab w:val="left" w:pos="709"/>
        </w:tabs>
        <w:autoSpaceDE w:val="0"/>
        <w:autoSpaceDN w:val="0"/>
        <w:adjustRightInd w:val="0"/>
        <w:ind w:firstLine="709"/>
        <w:jc w:val="center"/>
        <w:rPr>
          <w:color w:val="000000"/>
        </w:rPr>
      </w:pPr>
      <w:r>
        <w:rPr>
          <w:color w:val="000000"/>
        </w:rPr>
        <w:t xml:space="preserve">Раздел 9. Порядок реализации инициативных проектов </w:t>
      </w:r>
    </w:p>
    <w:p w:rsidR="00131E29" w:rsidRDefault="00131E29" w:rsidP="00131E29">
      <w:pPr>
        <w:tabs>
          <w:tab w:val="left" w:pos="709"/>
        </w:tabs>
        <w:autoSpaceDE w:val="0"/>
        <w:autoSpaceDN w:val="0"/>
        <w:adjustRightInd w:val="0"/>
        <w:ind w:firstLine="709"/>
        <w:jc w:val="both"/>
        <w:rPr>
          <w:color w:val="000000"/>
        </w:rPr>
      </w:pPr>
      <w:r>
        <w:rPr>
          <w:color w:val="000000"/>
        </w:rPr>
        <w:t>1. На основании протокола заседания Согласительной комиссии координаторы муниципальных программ муниципального района обеспечивают включение мероприятий по реализации инициативных проектов в состав муниципальных программ муниципального района.</w:t>
      </w:r>
    </w:p>
    <w:p w:rsidR="00131E29" w:rsidRDefault="00131E29" w:rsidP="00131E29">
      <w:pPr>
        <w:tabs>
          <w:tab w:val="left" w:pos="709"/>
        </w:tabs>
        <w:autoSpaceDE w:val="0"/>
        <w:autoSpaceDN w:val="0"/>
        <w:adjustRightInd w:val="0"/>
        <w:ind w:firstLine="709"/>
        <w:jc w:val="both"/>
        <w:rPr>
          <w:color w:val="000000"/>
        </w:rPr>
      </w:pPr>
      <w:r>
        <w:rPr>
          <w:color w:val="000000"/>
        </w:rPr>
        <w:t xml:space="preserve">2. Реализация инициативных проектов осуществляется на условиях </w:t>
      </w:r>
      <w:proofErr w:type="spellStart"/>
      <w:r>
        <w:rPr>
          <w:color w:val="000000"/>
        </w:rPr>
        <w:t>софинансирования</w:t>
      </w:r>
      <w:proofErr w:type="spellEnd"/>
      <w:r>
        <w:rPr>
          <w:color w:val="000000"/>
        </w:rPr>
        <w:t xml:space="preserve"> за счёт средств бюджета муниципального района,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131E29" w:rsidRDefault="00131E29" w:rsidP="00131E29">
      <w:pPr>
        <w:tabs>
          <w:tab w:val="left" w:pos="709"/>
        </w:tabs>
        <w:autoSpaceDE w:val="0"/>
        <w:autoSpaceDN w:val="0"/>
        <w:adjustRightInd w:val="0"/>
        <w:ind w:firstLine="709"/>
        <w:jc w:val="both"/>
        <w:rPr>
          <w:color w:val="000000"/>
        </w:rPr>
      </w:pPr>
      <w:r>
        <w:rPr>
          <w:color w:val="000000"/>
        </w:rPr>
        <w:t xml:space="preserve">3. Инициатор проекта до начала его реализации за счёт средств бюджета муниципального </w:t>
      </w:r>
      <w:proofErr w:type="gramStart"/>
      <w:r>
        <w:rPr>
          <w:color w:val="000000"/>
        </w:rPr>
        <w:t>района  обеспечивает</w:t>
      </w:r>
      <w:proofErr w:type="gramEnd"/>
      <w:r>
        <w:rPr>
          <w:color w:val="000000"/>
        </w:rPr>
        <w:t xml:space="preserve"> внесение инициативных платежей в доход бюджета муниципального района на основании 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131E29" w:rsidRDefault="00131E29" w:rsidP="00131E29">
      <w:pPr>
        <w:tabs>
          <w:tab w:val="left" w:pos="709"/>
        </w:tabs>
        <w:autoSpaceDE w:val="0"/>
        <w:autoSpaceDN w:val="0"/>
        <w:adjustRightInd w:val="0"/>
        <w:ind w:firstLine="709"/>
        <w:jc w:val="both"/>
        <w:rPr>
          <w:color w:val="000000"/>
        </w:rPr>
      </w:pPr>
      <w:r>
        <w:rPr>
          <w:color w:val="000000"/>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131E29" w:rsidRDefault="00131E29" w:rsidP="00131E29">
      <w:pPr>
        <w:tabs>
          <w:tab w:val="left" w:pos="709"/>
        </w:tabs>
        <w:autoSpaceDE w:val="0"/>
        <w:autoSpaceDN w:val="0"/>
        <w:adjustRightInd w:val="0"/>
        <w:ind w:firstLine="709"/>
        <w:jc w:val="both"/>
        <w:rPr>
          <w:color w:val="000000"/>
        </w:rPr>
      </w:pPr>
      <w:r>
        <w:rPr>
          <w:color w:val="000000"/>
        </w:rPr>
        <w:t>5. Учёт инициативных платежей осуществляется отдельно по каждому проекту.</w:t>
      </w:r>
    </w:p>
    <w:p w:rsidR="00131E29" w:rsidRDefault="00131E29" w:rsidP="00131E29">
      <w:pPr>
        <w:tabs>
          <w:tab w:val="left" w:pos="709"/>
        </w:tabs>
        <w:autoSpaceDE w:val="0"/>
        <w:autoSpaceDN w:val="0"/>
        <w:adjustRightInd w:val="0"/>
        <w:ind w:firstLine="709"/>
        <w:jc w:val="both"/>
        <w:rPr>
          <w:color w:val="000000"/>
        </w:rPr>
      </w:pPr>
      <w:r>
        <w:rPr>
          <w:color w:val="000000"/>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131E29" w:rsidRDefault="00131E29" w:rsidP="00131E29">
      <w:pPr>
        <w:tabs>
          <w:tab w:val="left" w:pos="709"/>
        </w:tabs>
        <w:autoSpaceDE w:val="0"/>
        <w:autoSpaceDN w:val="0"/>
        <w:adjustRightInd w:val="0"/>
        <w:ind w:firstLine="709"/>
        <w:jc w:val="both"/>
        <w:rPr>
          <w:color w:val="000000"/>
        </w:rPr>
      </w:pPr>
      <w:r>
        <w:rPr>
          <w:color w:val="000000"/>
        </w:rPr>
        <w:t xml:space="preserve">7. Контроль за ходом реализации инициативного проекта осуществляют координаторы муниципальных программ муниципального </w:t>
      </w:r>
      <w:proofErr w:type="gramStart"/>
      <w:r>
        <w:rPr>
          <w:color w:val="000000"/>
        </w:rPr>
        <w:t>района ,</w:t>
      </w:r>
      <w:proofErr w:type="gramEnd"/>
      <w:r>
        <w:rPr>
          <w:color w:val="000000"/>
        </w:rPr>
        <w:t xml:space="preserve"> в рамках которых предусмотрена реализация соответствующих инициативных проектов.</w:t>
      </w:r>
    </w:p>
    <w:p w:rsidR="00131E29" w:rsidRDefault="00131E29" w:rsidP="00131E29">
      <w:pPr>
        <w:tabs>
          <w:tab w:val="left" w:pos="709"/>
        </w:tabs>
        <w:autoSpaceDE w:val="0"/>
        <w:autoSpaceDN w:val="0"/>
        <w:adjustRightInd w:val="0"/>
        <w:ind w:firstLine="709"/>
        <w:jc w:val="both"/>
        <w:rPr>
          <w:color w:val="000000"/>
        </w:rPr>
      </w:pPr>
      <w:r>
        <w:rPr>
          <w:color w:val="000000"/>
        </w:rPr>
        <w:t>Инициаторы проекта, другие граждане, проживающие на территории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31E29" w:rsidRDefault="00131E29" w:rsidP="00131E29">
      <w:pPr>
        <w:tabs>
          <w:tab w:val="left" w:pos="709"/>
        </w:tabs>
        <w:autoSpaceDE w:val="0"/>
        <w:autoSpaceDN w:val="0"/>
        <w:adjustRightInd w:val="0"/>
        <w:ind w:firstLine="709"/>
        <w:jc w:val="both"/>
        <w:rPr>
          <w:color w:val="000000"/>
        </w:rPr>
      </w:pPr>
      <w:r>
        <w:rPr>
          <w:color w:val="000000"/>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131E29" w:rsidRDefault="00131E29" w:rsidP="00131E29">
      <w:pPr>
        <w:tabs>
          <w:tab w:val="left" w:pos="709"/>
        </w:tabs>
        <w:autoSpaceDE w:val="0"/>
        <w:autoSpaceDN w:val="0"/>
        <w:adjustRightInd w:val="0"/>
        <w:ind w:firstLine="709"/>
        <w:jc w:val="both"/>
        <w:rPr>
          <w:color w:val="000000"/>
        </w:rPr>
      </w:pPr>
      <w:r>
        <w:rPr>
          <w:color w:val="000000"/>
        </w:rPr>
        <w:lastRenderedPageBreak/>
        <w:t>Члены Согласительной комиссии имеют право на участие в приёмке результатов поставки товаров, выполнения работ, оказания услуг.</w:t>
      </w:r>
    </w:p>
    <w:p w:rsidR="00131E29" w:rsidRDefault="00131E29" w:rsidP="00131E29">
      <w:pPr>
        <w:tabs>
          <w:tab w:val="left" w:pos="709"/>
        </w:tabs>
        <w:autoSpaceDE w:val="0"/>
        <w:autoSpaceDN w:val="0"/>
        <w:adjustRightInd w:val="0"/>
        <w:ind w:firstLine="709"/>
        <w:jc w:val="both"/>
        <w:rPr>
          <w:color w:val="000000"/>
        </w:rPr>
      </w:pPr>
      <w:r>
        <w:rPr>
          <w:color w:val="000000"/>
        </w:rPr>
        <w:t xml:space="preserve">9. Инициатор проекта, члены Согласительной комиссии имеют право на доступ к информации о ходе принятого к реализации инициативного проекта. </w:t>
      </w:r>
    </w:p>
    <w:p w:rsidR="00131E29" w:rsidRDefault="00131E29" w:rsidP="00131E29">
      <w:pPr>
        <w:tabs>
          <w:tab w:val="left" w:pos="709"/>
        </w:tabs>
        <w:autoSpaceDE w:val="0"/>
        <w:autoSpaceDN w:val="0"/>
        <w:adjustRightInd w:val="0"/>
        <w:ind w:firstLine="709"/>
        <w:jc w:val="both"/>
        <w:rPr>
          <w:color w:val="000000"/>
        </w:rPr>
      </w:pPr>
      <w:r>
        <w:rPr>
          <w:color w:val="000000"/>
        </w:rPr>
        <w:t xml:space="preserve">10. Координаторы муниципальных программ муниципального </w:t>
      </w:r>
      <w:proofErr w:type="gramStart"/>
      <w:r>
        <w:rPr>
          <w:color w:val="000000"/>
        </w:rPr>
        <w:t>района ,</w:t>
      </w:r>
      <w:proofErr w:type="gramEnd"/>
      <w:r>
        <w:rPr>
          <w:color w:val="000000"/>
        </w:rPr>
        <w:t xml:space="preserve">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и Отдел финансов Администрации отчёт о ходе реализации инициативного проекта.</w:t>
      </w:r>
    </w:p>
    <w:p w:rsidR="00131E29" w:rsidRDefault="00131E29" w:rsidP="00131E29">
      <w:pPr>
        <w:tabs>
          <w:tab w:val="left" w:pos="709"/>
        </w:tabs>
        <w:autoSpaceDE w:val="0"/>
        <w:autoSpaceDN w:val="0"/>
        <w:adjustRightInd w:val="0"/>
        <w:ind w:firstLine="709"/>
        <w:jc w:val="both"/>
        <w:rPr>
          <w:color w:val="000000"/>
        </w:rPr>
      </w:pPr>
      <w:r>
        <w:rPr>
          <w:color w:val="000000"/>
        </w:rPr>
        <w:t xml:space="preserve">11. Координаторы муниципальных программ муниципального </w:t>
      </w:r>
      <w:proofErr w:type="gramStart"/>
      <w:r>
        <w:rPr>
          <w:color w:val="000000"/>
        </w:rPr>
        <w:t>района  в</w:t>
      </w:r>
      <w:proofErr w:type="gramEnd"/>
      <w:r>
        <w:rPr>
          <w:color w:val="000000"/>
        </w:rPr>
        <w:t xml:space="preserve">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Отдел финансов Администрации.</w:t>
      </w:r>
    </w:p>
    <w:p w:rsidR="00131E29" w:rsidRDefault="00131E29" w:rsidP="00131E29">
      <w:pPr>
        <w:tabs>
          <w:tab w:val="left" w:pos="709"/>
        </w:tabs>
        <w:autoSpaceDE w:val="0"/>
        <w:autoSpaceDN w:val="0"/>
        <w:adjustRightInd w:val="0"/>
        <w:ind w:firstLine="709"/>
        <w:jc w:val="both"/>
        <w:rPr>
          <w:iCs/>
          <w:color w:val="000000"/>
        </w:rPr>
      </w:pPr>
      <w:r>
        <w:rPr>
          <w:color w:val="000000"/>
        </w:rPr>
        <w:t xml:space="preserve">12. </w:t>
      </w:r>
      <w:r>
        <w:rPr>
          <w:iCs/>
          <w:color w:val="000000"/>
        </w:rPr>
        <w:t xml:space="preserve">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официальному опубликованию и размещению на официальном сайте органов местного самоуправления </w:t>
      </w:r>
      <w:r>
        <w:rPr>
          <w:color w:val="000000"/>
        </w:rPr>
        <w:t>муниципального района</w:t>
      </w:r>
      <w:r>
        <w:rPr>
          <w:iCs/>
          <w:color w:val="000000"/>
        </w:rPr>
        <w:t xml:space="preserve"> в информационно-телекоммуникационной сети «Интернет».</w:t>
      </w:r>
    </w:p>
    <w:p w:rsidR="00131E29" w:rsidRDefault="00131E29" w:rsidP="00131E29">
      <w:pPr>
        <w:tabs>
          <w:tab w:val="left" w:pos="709"/>
        </w:tabs>
        <w:autoSpaceDE w:val="0"/>
        <w:autoSpaceDN w:val="0"/>
        <w:adjustRightInd w:val="0"/>
        <w:ind w:firstLine="709"/>
        <w:jc w:val="both"/>
        <w:rPr>
          <w:color w:val="000000"/>
        </w:rPr>
      </w:pPr>
      <w:r>
        <w:rPr>
          <w:color w:val="000000"/>
        </w:rPr>
        <w:t>13. Отчет об итогах реализации инициативного проекта подлежит опубликованию и размещению на официальном сайте органов местного самоуправления муниципального района в разделе «Бюджет для граждан» в подразделе «Инициативное бюджетирование» в течение 30 календарных дней со дня завершения реализации инициативного проекта.</w:t>
      </w:r>
    </w:p>
    <w:p w:rsidR="00131E29" w:rsidRDefault="00131E29" w:rsidP="00131E29">
      <w:pPr>
        <w:tabs>
          <w:tab w:val="left" w:pos="709"/>
        </w:tabs>
        <w:autoSpaceDE w:val="0"/>
        <w:autoSpaceDN w:val="0"/>
        <w:adjustRightInd w:val="0"/>
        <w:ind w:firstLine="709"/>
        <w:jc w:val="both"/>
        <w:rPr>
          <w:color w:val="000000"/>
        </w:rPr>
      </w:pPr>
    </w:p>
    <w:p w:rsidR="00131E29" w:rsidRDefault="00131E29" w:rsidP="00131E29">
      <w:pPr>
        <w:ind w:firstLine="709"/>
        <w:jc w:val="center"/>
        <w:rPr>
          <w:color w:val="000000"/>
        </w:rPr>
      </w:pPr>
      <w:r>
        <w:rPr>
          <w:color w:val="000000"/>
        </w:rPr>
        <w:t>Раздел 10. Порядок расчета и возврата сумм инициативных платежей</w:t>
      </w:r>
    </w:p>
    <w:p w:rsidR="00131E29" w:rsidRDefault="00131E29" w:rsidP="00131E29">
      <w:pPr>
        <w:ind w:firstLine="709"/>
        <w:jc w:val="both"/>
        <w:rPr>
          <w:color w:val="000000"/>
        </w:rPr>
      </w:pPr>
      <w:r>
        <w:rPr>
          <w:color w:val="000000"/>
        </w:rPr>
        <w:t>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района (далее - денежные средства, подлежащие возврату).</w:t>
      </w:r>
    </w:p>
    <w:p w:rsidR="00131E29" w:rsidRDefault="00131E29" w:rsidP="00131E29">
      <w:pPr>
        <w:ind w:firstLine="709"/>
        <w:jc w:val="both"/>
        <w:rPr>
          <w:color w:val="000000"/>
        </w:rPr>
      </w:pPr>
      <w:r>
        <w:rPr>
          <w:color w:val="000000"/>
        </w:rPr>
        <w:t xml:space="preserve">2. Размер денежных средств, подлежащих возврату инициаторам проекта, рассчитывается исходя из процентного соотношения </w:t>
      </w:r>
      <w:proofErr w:type="spellStart"/>
      <w:r>
        <w:rPr>
          <w:color w:val="000000"/>
        </w:rPr>
        <w:t>софинансирования</w:t>
      </w:r>
      <w:proofErr w:type="spellEnd"/>
      <w:r>
        <w:rPr>
          <w:color w:val="000000"/>
        </w:rPr>
        <w:t xml:space="preserve"> инициативного проекта.</w:t>
      </w:r>
    </w:p>
    <w:p w:rsidR="00131E29" w:rsidRDefault="00131E29" w:rsidP="00131E29">
      <w:pPr>
        <w:ind w:firstLine="709"/>
        <w:jc w:val="both"/>
        <w:rPr>
          <w:color w:val="000000"/>
        </w:rPr>
      </w:pPr>
      <w:r>
        <w:rPr>
          <w:color w:val="000000"/>
        </w:rPr>
        <w:t>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осуществляющий учёт инициативных платежей, в целях возврата инициативных платежей.</w:t>
      </w:r>
    </w:p>
    <w:p w:rsidR="00131E29" w:rsidRDefault="00131E29" w:rsidP="00131E29">
      <w:pPr>
        <w:ind w:firstLine="709"/>
        <w:jc w:val="both"/>
        <w:rPr>
          <w:color w:val="000000"/>
        </w:rPr>
      </w:pPr>
      <w:r>
        <w:rPr>
          <w:color w:val="000000"/>
        </w:rPr>
        <w:t>4. Отраслевой (функциональный) орган Администрации, осуществляющий учёт инициативных платежей, в течение 5 рабочих дней со дня поступления заявления осуществляет возврат денежных средств.</w:t>
      </w:r>
    </w:p>
    <w:p w:rsidR="00131E29" w:rsidRDefault="00131E29" w:rsidP="00131E29">
      <w:pPr>
        <w:ind w:firstLine="709"/>
        <w:jc w:val="both"/>
        <w:rPr>
          <w:color w:val="000000"/>
        </w:rPr>
      </w:pPr>
    </w:p>
    <w:p w:rsidR="00131E29" w:rsidRDefault="00131E29" w:rsidP="00131E29">
      <w:pPr>
        <w:ind w:firstLine="709"/>
        <w:jc w:val="both"/>
        <w:rPr>
          <w:color w:val="000000"/>
        </w:rPr>
      </w:pPr>
    </w:p>
    <w:p w:rsidR="00131E29" w:rsidRDefault="00131E29" w:rsidP="00131E29">
      <w:pPr>
        <w:ind w:firstLine="709"/>
        <w:jc w:val="both"/>
        <w:rPr>
          <w:color w:val="000000"/>
        </w:rPr>
      </w:pPr>
    </w:p>
    <w:p w:rsidR="00131E29" w:rsidRDefault="00131E29" w:rsidP="00131E29">
      <w:pPr>
        <w:rPr>
          <w:color w:val="000000"/>
        </w:rPr>
        <w:sectPr w:rsidR="00131E29">
          <w:pgSz w:w="11906" w:h="16838"/>
          <w:pgMar w:top="993" w:right="707" w:bottom="709" w:left="1701" w:header="709" w:footer="709" w:gutter="0"/>
          <w:pgNumType w:start="1"/>
          <w:cols w:space="720"/>
        </w:sectPr>
      </w:pPr>
    </w:p>
    <w:p w:rsidR="00131E29" w:rsidRDefault="00131E29" w:rsidP="00131E29">
      <w:pPr>
        <w:tabs>
          <w:tab w:val="left" w:pos="709"/>
        </w:tabs>
        <w:autoSpaceDE w:val="0"/>
        <w:autoSpaceDN w:val="0"/>
        <w:adjustRightInd w:val="0"/>
        <w:ind w:right="-1" w:firstLine="567"/>
        <w:jc w:val="both"/>
        <w:rPr>
          <w:color w:val="000000"/>
        </w:rPr>
      </w:pPr>
    </w:p>
    <w:p w:rsidR="00131E29" w:rsidRDefault="00131E29" w:rsidP="00131E29">
      <w:pPr>
        <w:shd w:val="clear" w:color="auto" w:fill="FFFFFF"/>
        <w:jc w:val="right"/>
        <w:rPr>
          <w:color w:val="000000"/>
        </w:rPr>
      </w:pPr>
      <w:r>
        <w:rPr>
          <w:color w:val="000000"/>
        </w:rPr>
        <w:t>Приложение 1 к Порядку</w:t>
      </w:r>
    </w:p>
    <w:p w:rsidR="00131E29" w:rsidRDefault="00131E29" w:rsidP="00131E29">
      <w:pPr>
        <w:jc w:val="right"/>
        <w:rPr>
          <w:iCs/>
          <w:color w:val="000000"/>
        </w:rPr>
      </w:pPr>
    </w:p>
    <w:p w:rsidR="00131E29" w:rsidRDefault="00131E29" w:rsidP="00131E29">
      <w:pPr>
        <w:jc w:val="center"/>
        <w:rPr>
          <w:color w:val="000000"/>
        </w:rPr>
      </w:pPr>
      <w:r>
        <w:rPr>
          <w:color w:val="000000"/>
        </w:rPr>
        <w:t xml:space="preserve">Инициативный проект </w:t>
      </w:r>
    </w:p>
    <w:p w:rsidR="00131E29" w:rsidRDefault="00131E29" w:rsidP="00131E29">
      <w:pPr>
        <w:rPr>
          <w:color w:val="000000"/>
        </w:rPr>
      </w:pPr>
      <w:r>
        <w:rPr>
          <w:color w:val="000000"/>
        </w:rPr>
        <w:t xml:space="preserve"> «____»___________20__г.</w:t>
      </w:r>
    </w:p>
    <w:p w:rsidR="00131E29" w:rsidRDefault="00131E29" w:rsidP="00131E29">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6674"/>
        <w:gridCol w:w="7009"/>
      </w:tblGrid>
      <w:tr w:rsidR="00131E29" w:rsidTr="00131E29">
        <w:tc>
          <w:tcPr>
            <w:tcW w:w="301" w:type="pct"/>
            <w:tcBorders>
              <w:top w:val="single" w:sz="4" w:space="0" w:color="auto"/>
              <w:left w:val="single" w:sz="4" w:space="0" w:color="auto"/>
              <w:bottom w:val="single" w:sz="4" w:space="0" w:color="auto"/>
              <w:right w:val="single" w:sz="4" w:space="0" w:color="auto"/>
            </w:tcBorders>
            <w:vAlign w:val="center"/>
            <w:hideMark/>
          </w:tcPr>
          <w:p w:rsidR="00131E29" w:rsidRDefault="00131E29">
            <w:pPr>
              <w:jc w:val="center"/>
              <w:rPr>
                <w:color w:val="000000"/>
              </w:rPr>
            </w:pPr>
            <w:r>
              <w:rPr>
                <w:color w:val="000000"/>
              </w:rPr>
              <w:t>№ п/п</w:t>
            </w:r>
          </w:p>
        </w:tc>
        <w:tc>
          <w:tcPr>
            <w:tcW w:w="2292" w:type="pct"/>
            <w:tcBorders>
              <w:top w:val="single" w:sz="4" w:space="0" w:color="auto"/>
              <w:left w:val="single" w:sz="4" w:space="0" w:color="auto"/>
              <w:bottom w:val="single" w:sz="4" w:space="0" w:color="auto"/>
              <w:right w:val="single" w:sz="4" w:space="0" w:color="auto"/>
            </w:tcBorders>
            <w:vAlign w:val="center"/>
            <w:hideMark/>
          </w:tcPr>
          <w:p w:rsidR="00131E29" w:rsidRDefault="00131E29">
            <w:pPr>
              <w:jc w:val="center"/>
              <w:rPr>
                <w:color w:val="000000"/>
              </w:rPr>
            </w:pPr>
            <w:r>
              <w:rPr>
                <w:color w:val="000000"/>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131E29" w:rsidRDefault="00131E29">
            <w:pPr>
              <w:jc w:val="center"/>
              <w:rPr>
                <w:color w:val="000000"/>
              </w:rPr>
            </w:pPr>
            <w:r>
              <w:rPr>
                <w:color w:val="000000"/>
              </w:rPr>
              <w:t>Сведения</w:t>
            </w:r>
          </w:p>
        </w:tc>
      </w:tr>
      <w:tr w:rsidR="00131E29" w:rsidTr="00131E29">
        <w:trPr>
          <w:trHeight w:val="341"/>
        </w:trPr>
        <w:tc>
          <w:tcPr>
            <w:tcW w:w="301" w:type="pct"/>
            <w:tcBorders>
              <w:top w:val="single" w:sz="4" w:space="0" w:color="auto"/>
              <w:left w:val="single" w:sz="4" w:space="0" w:color="auto"/>
              <w:bottom w:val="single" w:sz="4" w:space="0" w:color="auto"/>
              <w:right w:val="single" w:sz="4" w:space="0" w:color="auto"/>
            </w:tcBorders>
            <w:hideMark/>
          </w:tcPr>
          <w:p w:rsidR="00131E29" w:rsidRDefault="00131E29">
            <w:pPr>
              <w:jc w:val="center"/>
              <w:rPr>
                <w:color w:val="000000"/>
              </w:rPr>
            </w:pPr>
            <w:r>
              <w:rPr>
                <w:color w:val="000000"/>
              </w:rPr>
              <w:t>1.</w:t>
            </w:r>
          </w:p>
        </w:tc>
        <w:tc>
          <w:tcPr>
            <w:tcW w:w="2292" w:type="pct"/>
            <w:tcBorders>
              <w:top w:val="single" w:sz="4" w:space="0" w:color="auto"/>
              <w:left w:val="single" w:sz="4" w:space="0" w:color="auto"/>
              <w:bottom w:val="single" w:sz="4" w:space="0" w:color="auto"/>
              <w:right w:val="single" w:sz="4" w:space="0" w:color="auto"/>
            </w:tcBorders>
            <w:hideMark/>
          </w:tcPr>
          <w:p w:rsidR="00131E29" w:rsidRDefault="00131E29">
            <w:pPr>
              <w:rPr>
                <w:color w:val="000000"/>
              </w:rPr>
            </w:pPr>
            <w:r>
              <w:rPr>
                <w:color w:val="000000"/>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31E29" w:rsidRDefault="00131E29">
            <w:pPr>
              <w:jc w:val="center"/>
              <w:rPr>
                <w:color w:val="000000"/>
              </w:rPr>
            </w:pPr>
          </w:p>
        </w:tc>
      </w:tr>
      <w:tr w:rsidR="00131E29" w:rsidTr="00131E29">
        <w:tc>
          <w:tcPr>
            <w:tcW w:w="301" w:type="pct"/>
            <w:tcBorders>
              <w:top w:val="single" w:sz="4" w:space="0" w:color="auto"/>
              <w:left w:val="single" w:sz="4" w:space="0" w:color="auto"/>
              <w:bottom w:val="single" w:sz="4" w:space="0" w:color="auto"/>
              <w:right w:val="single" w:sz="4" w:space="0" w:color="auto"/>
            </w:tcBorders>
            <w:hideMark/>
          </w:tcPr>
          <w:p w:rsidR="00131E29" w:rsidRDefault="00131E29">
            <w:pPr>
              <w:jc w:val="center"/>
              <w:rPr>
                <w:color w:val="000000"/>
              </w:rPr>
            </w:pPr>
            <w:r>
              <w:rPr>
                <w:color w:val="000000"/>
              </w:rPr>
              <w:t>2.</w:t>
            </w:r>
          </w:p>
        </w:tc>
        <w:tc>
          <w:tcPr>
            <w:tcW w:w="2292" w:type="pct"/>
            <w:tcBorders>
              <w:top w:val="single" w:sz="4" w:space="0" w:color="auto"/>
              <w:left w:val="single" w:sz="4" w:space="0" w:color="auto"/>
              <w:bottom w:val="single" w:sz="4" w:space="0" w:color="auto"/>
              <w:right w:val="single" w:sz="4" w:space="0" w:color="auto"/>
            </w:tcBorders>
            <w:hideMark/>
          </w:tcPr>
          <w:p w:rsidR="00131E29" w:rsidRDefault="00131E29">
            <w:pPr>
              <w:rPr>
                <w:color w:val="000000"/>
              </w:rPr>
            </w:pPr>
            <w:r>
              <w:rPr>
                <w:color w:val="000000"/>
              </w:rPr>
              <w:t>Вопросы местного значения или иные вопросы, право решения которых предоставлено органам местного самоуправления Первомайского муниципального района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131E29" w:rsidRDefault="00131E29">
            <w:pPr>
              <w:jc w:val="center"/>
              <w:rPr>
                <w:color w:val="000000"/>
              </w:rPr>
            </w:pPr>
          </w:p>
        </w:tc>
      </w:tr>
      <w:tr w:rsidR="00131E29" w:rsidTr="00131E29">
        <w:tc>
          <w:tcPr>
            <w:tcW w:w="301" w:type="pct"/>
            <w:tcBorders>
              <w:top w:val="single" w:sz="4" w:space="0" w:color="auto"/>
              <w:left w:val="single" w:sz="4" w:space="0" w:color="auto"/>
              <w:bottom w:val="single" w:sz="4" w:space="0" w:color="auto"/>
              <w:right w:val="single" w:sz="4" w:space="0" w:color="auto"/>
            </w:tcBorders>
            <w:hideMark/>
          </w:tcPr>
          <w:p w:rsidR="00131E29" w:rsidRDefault="00131E29">
            <w:pPr>
              <w:jc w:val="center"/>
              <w:rPr>
                <w:color w:val="000000"/>
              </w:rPr>
            </w:pPr>
            <w:r>
              <w:rPr>
                <w:color w:val="000000"/>
              </w:rPr>
              <w:t>3.</w:t>
            </w:r>
          </w:p>
        </w:tc>
        <w:tc>
          <w:tcPr>
            <w:tcW w:w="2292" w:type="pct"/>
            <w:tcBorders>
              <w:top w:val="single" w:sz="4" w:space="0" w:color="auto"/>
              <w:left w:val="single" w:sz="4" w:space="0" w:color="auto"/>
              <w:bottom w:val="single" w:sz="4" w:space="0" w:color="auto"/>
              <w:right w:val="single" w:sz="4" w:space="0" w:color="auto"/>
            </w:tcBorders>
            <w:hideMark/>
          </w:tcPr>
          <w:p w:rsidR="00131E29" w:rsidRDefault="00131E29">
            <w:pPr>
              <w:rPr>
                <w:color w:val="000000"/>
              </w:rPr>
            </w:pPr>
            <w:r>
              <w:rPr>
                <w:color w:val="000000"/>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31E29" w:rsidRDefault="00131E29">
            <w:pPr>
              <w:jc w:val="center"/>
              <w:rPr>
                <w:color w:val="000000"/>
              </w:rPr>
            </w:pPr>
          </w:p>
        </w:tc>
      </w:tr>
      <w:tr w:rsidR="00131E29" w:rsidTr="00131E29">
        <w:tc>
          <w:tcPr>
            <w:tcW w:w="301" w:type="pct"/>
            <w:tcBorders>
              <w:top w:val="single" w:sz="4" w:space="0" w:color="auto"/>
              <w:left w:val="single" w:sz="4" w:space="0" w:color="auto"/>
              <w:bottom w:val="single" w:sz="4" w:space="0" w:color="auto"/>
              <w:right w:val="single" w:sz="4" w:space="0" w:color="auto"/>
            </w:tcBorders>
            <w:hideMark/>
          </w:tcPr>
          <w:p w:rsidR="00131E29" w:rsidRDefault="00131E29">
            <w:pPr>
              <w:jc w:val="center"/>
              <w:rPr>
                <w:color w:val="000000"/>
              </w:rPr>
            </w:pPr>
            <w:r>
              <w:rPr>
                <w:color w:val="000000"/>
              </w:rPr>
              <w:t>4.</w:t>
            </w:r>
          </w:p>
        </w:tc>
        <w:tc>
          <w:tcPr>
            <w:tcW w:w="2292" w:type="pct"/>
            <w:tcBorders>
              <w:top w:val="single" w:sz="4" w:space="0" w:color="auto"/>
              <w:left w:val="single" w:sz="4" w:space="0" w:color="auto"/>
              <w:bottom w:val="single" w:sz="4" w:space="0" w:color="auto"/>
              <w:right w:val="single" w:sz="4" w:space="0" w:color="auto"/>
            </w:tcBorders>
            <w:hideMark/>
          </w:tcPr>
          <w:p w:rsidR="00131E29" w:rsidRDefault="00131E29">
            <w:pPr>
              <w:rPr>
                <w:color w:val="000000"/>
              </w:rPr>
            </w:pPr>
            <w:r>
              <w:rPr>
                <w:color w:val="000000"/>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31E29" w:rsidRDefault="00131E29">
            <w:pPr>
              <w:jc w:val="center"/>
              <w:rPr>
                <w:color w:val="000000"/>
              </w:rPr>
            </w:pPr>
          </w:p>
        </w:tc>
      </w:tr>
      <w:tr w:rsidR="00131E29" w:rsidTr="00131E29">
        <w:tc>
          <w:tcPr>
            <w:tcW w:w="301" w:type="pct"/>
            <w:tcBorders>
              <w:top w:val="single" w:sz="4" w:space="0" w:color="auto"/>
              <w:left w:val="single" w:sz="4" w:space="0" w:color="auto"/>
              <w:bottom w:val="single" w:sz="4" w:space="0" w:color="auto"/>
              <w:right w:val="single" w:sz="4" w:space="0" w:color="auto"/>
            </w:tcBorders>
            <w:hideMark/>
          </w:tcPr>
          <w:p w:rsidR="00131E29" w:rsidRDefault="00131E29">
            <w:pPr>
              <w:jc w:val="center"/>
              <w:rPr>
                <w:color w:val="000000"/>
                <w:lang w:val="en-US"/>
              </w:rPr>
            </w:pPr>
            <w:r>
              <w:rPr>
                <w:color w:val="000000"/>
              </w:rPr>
              <w:t>5</w:t>
            </w:r>
            <w:r>
              <w:rPr>
                <w:color w:val="000000"/>
                <w:lang w:val="en-US"/>
              </w:rPr>
              <w:t>.</w:t>
            </w:r>
          </w:p>
        </w:tc>
        <w:tc>
          <w:tcPr>
            <w:tcW w:w="2292" w:type="pct"/>
            <w:tcBorders>
              <w:top w:val="single" w:sz="4" w:space="0" w:color="auto"/>
              <w:left w:val="single" w:sz="4" w:space="0" w:color="auto"/>
              <w:bottom w:val="single" w:sz="4" w:space="0" w:color="auto"/>
              <w:right w:val="single" w:sz="4" w:space="0" w:color="auto"/>
            </w:tcBorders>
            <w:hideMark/>
          </w:tcPr>
          <w:p w:rsidR="00131E29" w:rsidRDefault="00131E29">
            <w:pPr>
              <w:rPr>
                <w:color w:val="000000"/>
              </w:rPr>
            </w:pPr>
            <w:r>
              <w:rPr>
                <w:color w:val="000000"/>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31E29" w:rsidRDefault="00131E29">
            <w:pPr>
              <w:jc w:val="center"/>
              <w:rPr>
                <w:color w:val="000000"/>
              </w:rPr>
            </w:pPr>
          </w:p>
        </w:tc>
      </w:tr>
      <w:tr w:rsidR="00131E29" w:rsidTr="00131E29">
        <w:trPr>
          <w:trHeight w:val="302"/>
        </w:trPr>
        <w:tc>
          <w:tcPr>
            <w:tcW w:w="301" w:type="pct"/>
            <w:tcBorders>
              <w:top w:val="single" w:sz="4" w:space="0" w:color="auto"/>
              <w:left w:val="single" w:sz="4" w:space="0" w:color="auto"/>
              <w:bottom w:val="single" w:sz="4" w:space="0" w:color="auto"/>
              <w:right w:val="single" w:sz="4" w:space="0" w:color="auto"/>
            </w:tcBorders>
            <w:hideMark/>
          </w:tcPr>
          <w:p w:rsidR="00131E29" w:rsidRDefault="00131E29">
            <w:pPr>
              <w:jc w:val="center"/>
              <w:rPr>
                <w:color w:val="000000"/>
              </w:rPr>
            </w:pPr>
            <w:r>
              <w:rPr>
                <w:color w:val="000000"/>
              </w:rPr>
              <w:t>6.</w:t>
            </w:r>
          </w:p>
        </w:tc>
        <w:tc>
          <w:tcPr>
            <w:tcW w:w="2292" w:type="pct"/>
            <w:tcBorders>
              <w:top w:val="single" w:sz="4" w:space="0" w:color="auto"/>
              <w:left w:val="single" w:sz="4" w:space="0" w:color="auto"/>
              <w:bottom w:val="single" w:sz="4" w:space="0" w:color="auto"/>
              <w:right w:val="single" w:sz="4" w:space="0" w:color="auto"/>
            </w:tcBorders>
            <w:hideMark/>
          </w:tcPr>
          <w:p w:rsidR="00131E29" w:rsidRDefault="00131E29">
            <w:pPr>
              <w:rPr>
                <w:color w:val="000000"/>
              </w:rPr>
            </w:pPr>
            <w:r>
              <w:rPr>
                <w:color w:val="000000"/>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31E29" w:rsidRDefault="00131E29">
            <w:pPr>
              <w:jc w:val="center"/>
              <w:rPr>
                <w:color w:val="000000"/>
              </w:rPr>
            </w:pPr>
          </w:p>
        </w:tc>
      </w:tr>
      <w:tr w:rsidR="00131E29" w:rsidTr="00131E29">
        <w:tc>
          <w:tcPr>
            <w:tcW w:w="301" w:type="pct"/>
            <w:tcBorders>
              <w:top w:val="single" w:sz="4" w:space="0" w:color="auto"/>
              <w:left w:val="single" w:sz="4" w:space="0" w:color="auto"/>
              <w:bottom w:val="single" w:sz="4" w:space="0" w:color="auto"/>
              <w:right w:val="single" w:sz="4" w:space="0" w:color="auto"/>
            </w:tcBorders>
            <w:hideMark/>
          </w:tcPr>
          <w:p w:rsidR="00131E29" w:rsidRDefault="00131E29">
            <w:pPr>
              <w:jc w:val="center"/>
              <w:rPr>
                <w:color w:val="000000"/>
              </w:rPr>
            </w:pPr>
            <w:r>
              <w:rPr>
                <w:color w:val="000000"/>
              </w:rPr>
              <w:t>7</w:t>
            </w:r>
          </w:p>
        </w:tc>
        <w:tc>
          <w:tcPr>
            <w:tcW w:w="2292" w:type="pct"/>
            <w:tcBorders>
              <w:top w:val="single" w:sz="4" w:space="0" w:color="auto"/>
              <w:left w:val="single" w:sz="4" w:space="0" w:color="auto"/>
              <w:bottom w:val="single" w:sz="4" w:space="0" w:color="auto"/>
              <w:right w:val="single" w:sz="4" w:space="0" w:color="auto"/>
            </w:tcBorders>
            <w:hideMark/>
          </w:tcPr>
          <w:p w:rsidR="00131E29" w:rsidRDefault="00131E29">
            <w:pPr>
              <w:rPr>
                <w:color w:val="000000"/>
              </w:rPr>
            </w:pPr>
            <w:r>
              <w:rPr>
                <w:color w:val="000000"/>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131E29" w:rsidRDefault="00131E29">
            <w:pPr>
              <w:jc w:val="center"/>
              <w:rPr>
                <w:color w:val="000000"/>
              </w:rPr>
            </w:pPr>
          </w:p>
        </w:tc>
      </w:tr>
      <w:tr w:rsidR="00131E29" w:rsidTr="00131E29">
        <w:tc>
          <w:tcPr>
            <w:tcW w:w="301" w:type="pct"/>
            <w:tcBorders>
              <w:top w:val="single" w:sz="4" w:space="0" w:color="auto"/>
              <w:left w:val="single" w:sz="4" w:space="0" w:color="auto"/>
              <w:bottom w:val="single" w:sz="4" w:space="0" w:color="auto"/>
              <w:right w:val="single" w:sz="4" w:space="0" w:color="auto"/>
            </w:tcBorders>
            <w:hideMark/>
          </w:tcPr>
          <w:p w:rsidR="00131E29" w:rsidRDefault="00131E29">
            <w:pPr>
              <w:jc w:val="center"/>
              <w:rPr>
                <w:color w:val="000000"/>
                <w:lang w:val="en-US"/>
              </w:rPr>
            </w:pPr>
            <w:r>
              <w:rPr>
                <w:color w:val="000000"/>
              </w:rPr>
              <w:t>8</w:t>
            </w:r>
            <w:r>
              <w:rPr>
                <w:color w:val="000000"/>
                <w:lang w:val="en-US"/>
              </w:rPr>
              <w:t>.</w:t>
            </w:r>
          </w:p>
        </w:tc>
        <w:tc>
          <w:tcPr>
            <w:tcW w:w="2292" w:type="pct"/>
            <w:tcBorders>
              <w:top w:val="single" w:sz="4" w:space="0" w:color="auto"/>
              <w:left w:val="single" w:sz="4" w:space="0" w:color="auto"/>
              <w:bottom w:val="single" w:sz="4" w:space="0" w:color="auto"/>
              <w:right w:val="single" w:sz="4" w:space="0" w:color="auto"/>
            </w:tcBorders>
            <w:hideMark/>
          </w:tcPr>
          <w:p w:rsidR="00131E29" w:rsidRDefault="00131E29">
            <w:pPr>
              <w:rPr>
                <w:color w:val="000000"/>
              </w:rPr>
            </w:pPr>
            <w:r>
              <w:rPr>
                <w:color w:val="000000"/>
              </w:rPr>
              <w:t xml:space="preserve">Количество прямых </w:t>
            </w:r>
            <w:proofErr w:type="spellStart"/>
            <w:r>
              <w:rPr>
                <w:color w:val="000000"/>
              </w:rPr>
              <w:t>благополучателей</w:t>
            </w:r>
            <w:proofErr w:type="spellEnd"/>
            <w:r>
              <w:rPr>
                <w:color w:val="000000"/>
              </w:rPr>
              <w:t xml:space="preserve"> (</w:t>
            </w:r>
            <w:proofErr w:type="gramStart"/>
            <w:r>
              <w:rPr>
                <w:color w:val="000000"/>
              </w:rPr>
              <w:t xml:space="preserve">человек)   </w:t>
            </w:r>
            <w:proofErr w:type="gramEnd"/>
            <w:r>
              <w:rPr>
                <w:color w:val="000000"/>
              </w:rPr>
              <w:t xml:space="preserve">          (указать механизм определения количества прямых </w:t>
            </w:r>
            <w:proofErr w:type="spellStart"/>
            <w:r>
              <w:rPr>
                <w:color w:val="000000"/>
              </w:rPr>
              <w:t>благополучателей</w:t>
            </w:r>
            <w:proofErr w:type="spellEnd"/>
            <w:r>
              <w:rPr>
                <w:color w:val="000000"/>
              </w:rPr>
              <w:t>)</w:t>
            </w:r>
          </w:p>
        </w:tc>
        <w:tc>
          <w:tcPr>
            <w:tcW w:w="2407" w:type="pct"/>
            <w:tcBorders>
              <w:top w:val="single" w:sz="4" w:space="0" w:color="auto"/>
              <w:left w:val="single" w:sz="4" w:space="0" w:color="auto"/>
              <w:bottom w:val="single" w:sz="4" w:space="0" w:color="auto"/>
              <w:right w:val="single" w:sz="4" w:space="0" w:color="auto"/>
            </w:tcBorders>
          </w:tcPr>
          <w:p w:rsidR="00131E29" w:rsidRDefault="00131E29">
            <w:pPr>
              <w:jc w:val="center"/>
              <w:rPr>
                <w:color w:val="000000"/>
              </w:rPr>
            </w:pPr>
          </w:p>
        </w:tc>
      </w:tr>
      <w:tr w:rsidR="00131E29" w:rsidTr="00131E29">
        <w:tc>
          <w:tcPr>
            <w:tcW w:w="301" w:type="pct"/>
            <w:tcBorders>
              <w:top w:val="single" w:sz="4" w:space="0" w:color="auto"/>
              <w:left w:val="single" w:sz="4" w:space="0" w:color="auto"/>
              <w:bottom w:val="single" w:sz="4" w:space="0" w:color="auto"/>
              <w:right w:val="single" w:sz="4" w:space="0" w:color="auto"/>
            </w:tcBorders>
            <w:hideMark/>
          </w:tcPr>
          <w:p w:rsidR="00131E29" w:rsidRDefault="00131E29">
            <w:pPr>
              <w:jc w:val="center"/>
              <w:rPr>
                <w:color w:val="000000"/>
              </w:rPr>
            </w:pPr>
            <w:r>
              <w:rPr>
                <w:color w:val="000000"/>
              </w:rPr>
              <w:t>9.</w:t>
            </w:r>
          </w:p>
        </w:tc>
        <w:tc>
          <w:tcPr>
            <w:tcW w:w="2292" w:type="pct"/>
            <w:tcBorders>
              <w:top w:val="single" w:sz="4" w:space="0" w:color="auto"/>
              <w:left w:val="single" w:sz="4" w:space="0" w:color="auto"/>
              <w:bottom w:val="single" w:sz="4" w:space="0" w:color="auto"/>
              <w:right w:val="single" w:sz="4" w:space="0" w:color="auto"/>
            </w:tcBorders>
            <w:hideMark/>
          </w:tcPr>
          <w:p w:rsidR="00131E29" w:rsidRDefault="00131E29">
            <w:pPr>
              <w:rPr>
                <w:color w:val="000000"/>
              </w:rPr>
            </w:pPr>
            <w:r>
              <w:rPr>
                <w:color w:val="000000"/>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31E29" w:rsidRDefault="00131E29">
            <w:pPr>
              <w:jc w:val="center"/>
              <w:rPr>
                <w:color w:val="000000"/>
              </w:rPr>
            </w:pPr>
          </w:p>
        </w:tc>
      </w:tr>
      <w:tr w:rsidR="00131E29" w:rsidTr="00131E29">
        <w:tc>
          <w:tcPr>
            <w:tcW w:w="301" w:type="pct"/>
            <w:tcBorders>
              <w:top w:val="single" w:sz="4" w:space="0" w:color="auto"/>
              <w:left w:val="single" w:sz="4" w:space="0" w:color="auto"/>
              <w:bottom w:val="single" w:sz="4" w:space="0" w:color="auto"/>
              <w:right w:val="single" w:sz="4" w:space="0" w:color="auto"/>
            </w:tcBorders>
            <w:hideMark/>
          </w:tcPr>
          <w:p w:rsidR="00131E29" w:rsidRDefault="00131E29">
            <w:pPr>
              <w:jc w:val="center"/>
              <w:rPr>
                <w:color w:val="000000"/>
              </w:rPr>
            </w:pPr>
            <w:r>
              <w:rPr>
                <w:color w:val="000000"/>
              </w:rPr>
              <w:t>10.</w:t>
            </w:r>
          </w:p>
        </w:tc>
        <w:tc>
          <w:tcPr>
            <w:tcW w:w="2292" w:type="pct"/>
            <w:tcBorders>
              <w:top w:val="single" w:sz="4" w:space="0" w:color="auto"/>
              <w:left w:val="single" w:sz="4" w:space="0" w:color="auto"/>
              <w:bottom w:val="single" w:sz="4" w:space="0" w:color="auto"/>
              <w:right w:val="single" w:sz="4" w:space="0" w:color="auto"/>
            </w:tcBorders>
            <w:hideMark/>
          </w:tcPr>
          <w:p w:rsidR="00131E29" w:rsidRDefault="00131E29">
            <w:pPr>
              <w:rPr>
                <w:color w:val="000000"/>
              </w:rPr>
            </w:pPr>
            <w:r>
              <w:rPr>
                <w:color w:val="000000"/>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131E29" w:rsidRDefault="00131E29">
            <w:pPr>
              <w:jc w:val="center"/>
              <w:rPr>
                <w:color w:val="000000"/>
              </w:rPr>
            </w:pPr>
          </w:p>
        </w:tc>
      </w:tr>
      <w:tr w:rsidR="00131E29" w:rsidTr="00131E29">
        <w:trPr>
          <w:trHeight w:val="375"/>
        </w:trPr>
        <w:tc>
          <w:tcPr>
            <w:tcW w:w="301" w:type="pct"/>
            <w:tcBorders>
              <w:top w:val="single" w:sz="4" w:space="0" w:color="auto"/>
              <w:left w:val="single" w:sz="4" w:space="0" w:color="auto"/>
              <w:bottom w:val="single" w:sz="4" w:space="0" w:color="auto"/>
              <w:right w:val="single" w:sz="4" w:space="0" w:color="auto"/>
            </w:tcBorders>
            <w:hideMark/>
          </w:tcPr>
          <w:p w:rsidR="00131E29" w:rsidRDefault="00131E29">
            <w:pPr>
              <w:jc w:val="center"/>
              <w:rPr>
                <w:color w:val="000000"/>
              </w:rPr>
            </w:pPr>
            <w:r>
              <w:rPr>
                <w:color w:val="000000"/>
              </w:rPr>
              <w:t>11.</w:t>
            </w:r>
          </w:p>
        </w:tc>
        <w:tc>
          <w:tcPr>
            <w:tcW w:w="2292" w:type="pct"/>
            <w:tcBorders>
              <w:top w:val="single" w:sz="4" w:space="0" w:color="auto"/>
              <w:left w:val="single" w:sz="4" w:space="0" w:color="auto"/>
              <w:bottom w:val="single" w:sz="4" w:space="0" w:color="auto"/>
              <w:right w:val="single" w:sz="4" w:space="0" w:color="auto"/>
            </w:tcBorders>
            <w:hideMark/>
          </w:tcPr>
          <w:p w:rsidR="00131E29" w:rsidRDefault="00131E29">
            <w:pPr>
              <w:rPr>
                <w:color w:val="000000"/>
              </w:rPr>
            </w:pPr>
            <w:r>
              <w:rPr>
                <w:color w:val="000000"/>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31E29" w:rsidRDefault="00131E29">
            <w:pPr>
              <w:jc w:val="center"/>
              <w:rPr>
                <w:color w:val="000000"/>
              </w:rPr>
            </w:pPr>
          </w:p>
        </w:tc>
      </w:tr>
      <w:tr w:rsidR="00131E29" w:rsidTr="00131E29">
        <w:tc>
          <w:tcPr>
            <w:tcW w:w="301" w:type="pct"/>
            <w:tcBorders>
              <w:top w:val="single" w:sz="4" w:space="0" w:color="auto"/>
              <w:left w:val="single" w:sz="4" w:space="0" w:color="auto"/>
              <w:bottom w:val="single" w:sz="4" w:space="0" w:color="auto"/>
              <w:right w:val="single" w:sz="4" w:space="0" w:color="auto"/>
            </w:tcBorders>
            <w:hideMark/>
          </w:tcPr>
          <w:p w:rsidR="00131E29" w:rsidRDefault="00131E29">
            <w:pPr>
              <w:jc w:val="center"/>
              <w:rPr>
                <w:color w:val="000000"/>
              </w:rPr>
            </w:pPr>
            <w:r>
              <w:rPr>
                <w:color w:val="000000"/>
              </w:rPr>
              <w:t>12.</w:t>
            </w:r>
          </w:p>
        </w:tc>
        <w:tc>
          <w:tcPr>
            <w:tcW w:w="2292" w:type="pct"/>
            <w:tcBorders>
              <w:top w:val="single" w:sz="4" w:space="0" w:color="auto"/>
              <w:left w:val="single" w:sz="4" w:space="0" w:color="auto"/>
              <w:bottom w:val="single" w:sz="4" w:space="0" w:color="auto"/>
              <w:right w:val="single" w:sz="4" w:space="0" w:color="auto"/>
            </w:tcBorders>
            <w:hideMark/>
          </w:tcPr>
          <w:p w:rsidR="00131E29" w:rsidRDefault="00131E29">
            <w:pPr>
              <w:rPr>
                <w:color w:val="000000"/>
              </w:rPr>
            </w:pPr>
            <w:r>
              <w:rPr>
                <w:color w:val="000000"/>
              </w:rPr>
              <w:t>Средства бюджета муниципального района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31E29" w:rsidRDefault="00131E29">
            <w:pPr>
              <w:jc w:val="center"/>
              <w:rPr>
                <w:color w:val="000000"/>
              </w:rPr>
            </w:pPr>
          </w:p>
        </w:tc>
      </w:tr>
      <w:tr w:rsidR="00131E29" w:rsidTr="00131E29">
        <w:tc>
          <w:tcPr>
            <w:tcW w:w="301" w:type="pct"/>
            <w:tcBorders>
              <w:top w:val="single" w:sz="4" w:space="0" w:color="auto"/>
              <w:left w:val="single" w:sz="4" w:space="0" w:color="auto"/>
              <w:bottom w:val="single" w:sz="4" w:space="0" w:color="auto"/>
              <w:right w:val="single" w:sz="4" w:space="0" w:color="auto"/>
            </w:tcBorders>
            <w:hideMark/>
          </w:tcPr>
          <w:p w:rsidR="00131E29" w:rsidRDefault="00131E29">
            <w:pPr>
              <w:jc w:val="center"/>
              <w:rPr>
                <w:color w:val="000000"/>
              </w:rPr>
            </w:pPr>
            <w:r>
              <w:rPr>
                <w:color w:val="000000"/>
              </w:rPr>
              <w:lastRenderedPageBreak/>
              <w:t>13.</w:t>
            </w:r>
          </w:p>
        </w:tc>
        <w:tc>
          <w:tcPr>
            <w:tcW w:w="2292" w:type="pct"/>
            <w:tcBorders>
              <w:top w:val="single" w:sz="4" w:space="0" w:color="auto"/>
              <w:left w:val="single" w:sz="4" w:space="0" w:color="auto"/>
              <w:bottom w:val="single" w:sz="4" w:space="0" w:color="auto"/>
              <w:right w:val="single" w:sz="4" w:space="0" w:color="auto"/>
            </w:tcBorders>
            <w:hideMark/>
          </w:tcPr>
          <w:p w:rsidR="00131E29" w:rsidRDefault="00131E29">
            <w:pPr>
              <w:rPr>
                <w:color w:val="000000"/>
              </w:rPr>
            </w:pPr>
            <w:r>
              <w:rPr>
                <w:color w:val="000000"/>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131E29" w:rsidRDefault="00131E29">
            <w:pPr>
              <w:jc w:val="center"/>
              <w:rPr>
                <w:color w:val="000000"/>
              </w:rPr>
            </w:pPr>
          </w:p>
        </w:tc>
      </w:tr>
      <w:tr w:rsidR="00131E29" w:rsidTr="00131E29">
        <w:tc>
          <w:tcPr>
            <w:tcW w:w="301" w:type="pct"/>
            <w:tcBorders>
              <w:top w:val="single" w:sz="4" w:space="0" w:color="auto"/>
              <w:left w:val="single" w:sz="4" w:space="0" w:color="auto"/>
              <w:bottom w:val="single" w:sz="4" w:space="0" w:color="auto"/>
              <w:right w:val="single" w:sz="4" w:space="0" w:color="auto"/>
            </w:tcBorders>
            <w:hideMark/>
          </w:tcPr>
          <w:p w:rsidR="00131E29" w:rsidRDefault="00131E29">
            <w:pPr>
              <w:jc w:val="center"/>
              <w:rPr>
                <w:color w:val="000000"/>
              </w:rPr>
            </w:pPr>
            <w:r>
              <w:rPr>
                <w:color w:val="000000"/>
              </w:rPr>
              <w:t>13.1.</w:t>
            </w:r>
          </w:p>
        </w:tc>
        <w:tc>
          <w:tcPr>
            <w:tcW w:w="2292" w:type="pct"/>
            <w:tcBorders>
              <w:top w:val="single" w:sz="4" w:space="0" w:color="auto"/>
              <w:left w:val="single" w:sz="4" w:space="0" w:color="auto"/>
              <w:bottom w:val="single" w:sz="4" w:space="0" w:color="auto"/>
              <w:right w:val="single" w:sz="4" w:space="0" w:color="auto"/>
            </w:tcBorders>
            <w:hideMark/>
          </w:tcPr>
          <w:p w:rsidR="00131E29" w:rsidRDefault="00131E29">
            <w:pPr>
              <w:rPr>
                <w:color w:val="000000"/>
              </w:rPr>
            </w:pPr>
            <w:r>
              <w:rPr>
                <w:color w:val="000000"/>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131E29" w:rsidRDefault="00131E29">
            <w:pPr>
              <w:jc w:val="center"/>
              <w:rPr>
                <w:color w:val="000000"/>
              </w:rPr>
            </w:pPr>
          </w:p>
        </w:tc>
      </w:tr>
      <w:tr w:rsidR="00131E29" w:rsidTr="00131E29">
        <w:tc>
          <w:tcPr>
            <w:tcW w:w="301" w:type="pct"/>
            <w:tcBorders>
              <w:top w:val="single" w:sz="4" w:space="0" w:color="auto"/>
              <w:left w:val="single" w:sz="4" w:space="0" w:color="auto"/>
              <w:bottom w:val="single" w:sz="4" w:space="0" w:color="auto"/>
              <w:right w:val="single" w:sz="4" w:space="0" w:color="auto"/>
            </w:tcBorders>
            <w:hideMark/>
          </w:tcPr>
          <w:p w:rsidR="00131E29" w:rsidRDefault="00131E29">
            <w:pPr>
              <w:jc w:val="center"/>
              <w:rPr>
                <w:color w:val="000000"/>
              </w:rPr>
            </w:pPr>
            <w:r>
              <w:rPr>
                <w:color w:val="000000"/>
              </w:rPr>
              <w:t>13.2.</w:t>
            </w:r>
          </w:p>
        </w:tc>
        <w:tc>
          <w:tcPr>
            <w:tcW w:w="2292" w:type="pct"/>
            <w:tcBorders>
              <w:top w:val="single" w:sz="4" w:space="0" w:color="auto"/>
              <w:left w:val="single" w:sz="4" w:space="0" w:color="auto"/>
              <w:bottom w:val="single" w:sz="4" w:space="0" w:color="auto"/>
              <w:right w:val="single" w:sz="4" w:space="0" w:color="auto"/>
            </w:tcBorders>
            <w:hideMark/>
          </w:tcPr>
          <w:p w:rsidR="00131E29" w:rsidRDefault="00131E29">
            <w:pPr>
              <w:rPr>
                <w:color w:val="000000"/>
              </w:rPr>
            </w:pPr>
            <w:r>
              <w:rPr>
                <w:color w:val="000000"/>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131E29" w:rsidRDefault="00131E29">
            <w:pPr>
              <w:jc w:val="center"/>
              <w:rPr>
                <w:color w:val="000000"/>
              </w:rPr>
            </w:pPr>
          </w:p>
        </w:tc>
      </w:tr>
      <w:tr w:rsidR="00131E29" w:rsidTr="00131E29">
        <w:tc>
          <w:tcPr>
            <w:tcW w:w="301" w:type="pct"/>
            <w:tcBorders>
              <w:top w:val="single" w:sz="4" w:space="0" w:color="auto"/>
              <w:left w:val="single" w:sz="4" w:space="0" w:color="auto"/>
              <w:bottom w:val="single" w:sz="4" w:space="0" w:color="auto"/>
              <w:right w:val="single" w:sz="4" w:space="0" w:color="auto"/>
            </w:tcBorders>
            <w:hideMark/>
          </w:tcPr>
          <w:p w:rsidR="00131E29" w:rsidRDefault="00131E29">
            <w:pPr>
              <w:jc w:val="center"/>
              <w:rPr>
                <w:color w:val="000000"/>
              </w:rPr>
            </w:pPr>
            <w:r>
              <w:rPr>
                <w:color w:val="000000"/>
              </w:rPr>
              <w:t>14.</w:t>
            </w:r>
          </w:p>
        </w:tc>
        <w:tc>
          <w:tcPr>
            <w:tcW w:w="2292" w:type="pct"/>
            <w:tcBorders>
              <w:top w:val="single" w:sz="4" w:space="0" w:color="auto"/>
              <w:left w:val="single" w:sz="4" w:space="0" w:color="auto"/>
              <w:bottom w:val="single" w:sz="4" w:space="0" w:color="auto"/>
              <w:right w:val="single" w:sz="4" w:space="0" w:color="auto"/>
            </w:tcBorders>
            <w:hideMark/>
          </w:tcPr>
          <w:p w:rsidR="00131E29" w:rsidRDefault="00131E29">
            <w:pPr>
              <w:rPr>
                <w:color w:val="000000"/>
              </w:rPr>
            </w:pPr>
            <w:r>
              <w:rPr>
                <w:color w:val="000000"/>
              </w:rPr>
              <w:t xml:space="preserve">Объём </w:t>
            </w:r>
            <w:proofErr w:type="spellStart"/>
            <w:r>
              <w:rPr>
                <w:color w:val="000000"/>
              </w:rPr>
              <w:t>неденежного</w:t>
            </w:r>
            <w:proofErr w:type="spellEnd"/>
            <w:r>
              <w:rPr>
                <w:color w:val="000000"/>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131E29" w:rsidRDefault="00131E29">
            <w:pPr>
              <w:jc w:val="center"/>
              <w:rPr>
                <w:color w:val="000000"/>
              </w:rPr>
            </w:pPr>
          </w:p>
        </w:tc>
      </w:tr>
      <w:tr w:rsidR="00131E29" w:rsidTr="00131E29">
        <w:tc>
          <w:tcPr>
            <w:tcW w:w="301" w:type="pct"/>
            <w:tcBorders>
              <w:top w:val="single" w:sz="4" w:space="0" w:color="auto"/>
              <w:left w:val="single" w:sz="4" w:space="0" w:color="auto"/>
              <w:bottom w:val="single" w:sz="4" w:space="0" w:color="auto"/>
              <w:right w:val="single" w:sz="4" w:space="0" w:color="auto"/>
            </w:tcBorders>
            <w:hideMark/>
          </w:tcPr>
          <w:p w:rsidR="00131E29" w:rsidRDefault="00131E29">
            <w:pPr>
              <w:jc w:val="center"/>
              <w:rPr>
                <w:color w:val="000000"/>
                <w:lang w:val="en-US"/>
              </w:rPr>
            </w:pPr>
            <w:r>
              <w:rPr>
                <w:color w:val="000000"/>
              </w:rPr>
              <w:t>14.1.</w:t>
            </w:r>
          </w:p>
        </w:tc>
        <w:tc>
          <w:tcPr>
            <w:tcW w:w="2292" w:type="pct"/>
            <w:tcBorders>
              <w:top w:val="single" w:sz="4" w:space="0" w:color="auto"/>
              <w:left w:val="single" w:sz="4" w:space="0" w:color="auto"/>
              <w:bottom w:val="single" w:sz="4" w:space="0" w:color="auto"/>
              <w:right w:val="single" w:sz="4" w:space="0" w:color="auto"/>
            </w:tcBorders>
            <w:hideMark/>
          </w:tcPr>
          <w:p w:rsidR="00131E29" w:rsidRDefault="00131E29">
            <w:pPr>
              <w:rPr>
                <w:color w:val="000000"/>
              </w:rPr>
            </w:pPr>
            <w:proofErr w:type="spellStart"/>
            <w:r>
              <w:rPr>
                <w:color w:val="000000"/>
              </w:rPr>
              <w:t>Неденежный</w:t>
            </w:r>
            <w:proofErr w:type="spellEnd"/>
            <w:r>
              <w:rPr>
                <w:color w:val="000000"/>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131E29" w:rsidRDefault="00131E29">
            <w:pPr>
              <w:jc w:val="center"/>
              <w:rPr>
                <w:color w:val="000000"/>
              </w:rPr>
            </w:pPr>
          </w:p>
        </w:tc>
      </w:tr>
      <w:tr w:rsidR="00131E29" w:rsidTr="00131E29">
        <w:tc>
          <w:tcPr>
            <w:tcW w:w="301" w:type="pct"/>
            <w:tcBorders>
              <w:top w:val="single" w:sz="4" w:space="0" w:color="auto"/>
              <w:left w:val="single" w:sz="4" w:space="0" w:color="auto"/>
              <w:bottom w:val="single" w:sz="4" w:space="0" w:color="auto"/>
              <w:right w:val="single" w:sz="4" w:space="0" w:color="auto"/>
            </w:tcBorders>
            <w:hideMark/>
          </w:tcPr>
          <w:p w:rsidR="00131E29" w:rsidRDefault="00131E29">
            <w:pPr>
              <w:jc w:val="center"/>
              <w:rPr>
                <w:color w:val="000000"/>
              </w:rPr>
            </w:pPr>
            <w:r>
              <w:rPr>
                <w:color w:val="000000"/>
              </w:rPr>
              <w:t>14.2.</w:t>
            </w:r>
          </w:p>
        </w:tc>
        <w:tc>
          <w:tcPr>
            <w:tcW w:w="2292" w:type="pct"/>
            <w:tcBorders>
              <w:top w:val="single" w:sz="4" w:space="0" w:color="auto"/>
              <w:left w:val="single" w:sz="4" w:space="0" w:color="auto"/>
              <w:bottom w:val="single" w:sz="4" w:space="0" w:color="auto"/>
              <w:right w:val="single" w:sz="4" w:space="0" w:color="auto"/>
            </w:tcBorders>
            <w:hideMark/>
          </w:tcPr>
          <w:p w:rsidR="00131E29" w:rsidRDefault="00131E29">
            <w:pPr>
              <w:rPr>
                <w:color w:val="000000"/>
              </w:rPr>
            </w:pPr>
            <w:proofErr w:type="spellStart"/>
            <w:r>
              <w:rPr>
                <w:color w:val="000000"/>
              </w:rPr>
              <w:t>Неденежный</w:t>
            </w:r>
            <w:proofErr w:type="spellEnd"/>
            <w:r>
              <w:rPr>
                <w:color w:val="000000"/>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131E29" w:rsidRDefault="00131E29">
            <w:pPr>
              <w:jc w:val="center"/>
              <w:rPr>
                <w:color w:val="000000"/>
              </w:rPr>
            </w:pPr>
          </w:p>
        </w:tc>
      </w:tr>
    </w:tbl>
    <w:p w:rsidR="00131E29" w:rsidRDefault="00131E29" w:rsidP="00131E29">
      <w:pPr>
        <w:jc w:val="both"/>
        <w:rPr>
          <w:color w:val="000000"/>
          <w:lang w:eastAsia="en-US"/>
        </w:rPr>
      </w:pPr>
    </w:p>
    <w:p w:rsidR="00131E29" w:rsidRDefault="00131E29" w:rsidP="00131E29">
      <w:pPr>
        <w:jc w:val="both"/>
        <w:rPr>
          <w:color w:val="000000"/>
        </w:rPr>
      </w:pPr>
      <w:r>
        <w:rPr>
          <w:color w:val="000000"/>
        </w:rPr>
        <w:t xml:space="preserve">Инициатор(ы) проекта </w:t>
      </w:r>
    </w:p>
    <w:p w:rsidR="00131E29" w:rsidRDefault="00131E29" w:rsidP="00131E29">
      <w:pPr>
        <w:jc w:val="both"/>
        <w:rPr>
          <w:color w:val="000000"/>
        </w:rPr>
      </w:pPr>
      <w:r>
        <w:rPr>
          <w:color w:val="000000"/>
        </w:rPr>
        <w:t>(</w:t>
      </w:r>
      <w:proofErr w:type="gramStart"/>
      <w:r>
        <w:rPr>
          <w:color w:val="000000"/>
        </w:rPr>
        <w:t>представитель</w:t>
      </w:r>
      <w:proofErr w:type="gramEnd"/>
      <w:r>
        <w:rPr>
          <w:color w:val="000000"/>
        </w:rPr>
        <w:t xml:space="preserve"> инициатора)                    ___________________         Ф.И.О.</w:t>
      </w:r>
    </w:p>
    <w:p w:rsidR="00131E29" w:rsidRDefault="00131E29" w:rsidP="00131E29">
      <w:pPr>
        <w:jc w:val="both"/>
        <w:rPr>
          <w:color w:val="000000"/>
          <w:vertAlign w:val="superscript"/>
        </w:rPr>
      </w:pPr>
      <w:r>
        <w:rPr>
          <w:color w:val="000000"/>
        </w:rPr>
        <w:t xml:space="preserve">                                                                               </w:t>
      </w:r>
      <w:r>
        <w:rPr>
          <w:color w:val="000000"/>
          <w:vertAlign w:val="superscript"/>
        </w:rPr>
        <w:t>(</w:t>
      </w:r>
      <w:proofErr w:type="gramStart"/>
      <w:r>
        <w:rPr>
          <w:color w:val="000000"/>
          <w:vertAlign w:val="superscript"/>
        </w:rPr>
        <w:t>подпись</w:t>
      </w:r>
      <w:proofErr w:type="gramEnd"/>
      <w:r>
        <w:rPr>
          <w:color w:val="000000"/>
          <w:vertAlign w:val="superscript"/>
        </w:rPr>
        <w:t>)</w:t>
      </w:r>
    </w:p>
    <w:p w:rsidR="00131E29" w:rsidRDefault="00131E29" w:rsidP="00131E29">
      <w:pPr>
        <w:jc w:val="both"/>
        <w:rPr>
          <w:color w:val="000000"/>
        </w:rPr>
      </w:pPr>
      <w:r>
        <w:rPr>
          <w:color w:val="000000"/>
        </w:rPr>
        <w:t>Приложения: 1. Расчёт и обоснование предполагаемой стоимости инициативного проекта и (или) проектно-сметная (сметная) документация.</w:t>
      </w:r>
    </w:p>
    <w:p w:rsidR="00131E29" w:rsidRDefault="00131E29" w:rsidP="00131E29">
      <w:pPr>
        <w:ind w:firstLine="1418"/>
        <w:jc w:val="both"/>
        <w:rPr>
          <w:color w:val="000000"/>
        </w:rPr>
      </w:pPr>
      <w:r>
        <w:rPr>
          <w:color w:val="000000"/>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131E29" w:rsidRDefault="00131E29" w:rsidP="00131E29">
      <w:pPr>
        <w:ind w:firstLine="1418"/>
        <w:jc w:val="both"/>
        <w:rPr>
          <w:color w:val="000000"/>
        </w:rPr>
      </w:pPr>
      <w:r>
        <w:rPr>
          <w:color w:val="000000"/>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131E29" w:rsidRDefault="00131E29" w:rsidP="00131E29">
      <w:pPr>
        <w:ind w:left="1135" w:firstLine="283"/>
        <w:jc w:val="both"/>
        <w:rPr>
          <w:color w:val="000000"/>
        </w:rPr>
      </w:pPr>
      <w:r>
        <w:rPr>
          <w:color w:val="000000"/>
        </w:rPr>
        <w:t>4. Презентационные материалы к инициативному проекту (с использованием средств визуализации инициативного проекта).</w:t>
      </w:r>
    </w:p>
    <w:p w:rsidR="00131E29" w:rsidRDefault="00131E29" w:rsidP="00131E29">
      <w:pPr>
        <w:ind w:firstLine="1418"/>
        <w:jc w:val="both"/>
        <w:rPr>
          <w:color w:val="000000"/>
        </w:rPr>
      </w:pPr>
      <w:r>
        <w:rPr>
          <w:color w:val="000000"/>
        </w:rPr>
        <w:t xml:space="preserve">5. Дополнительные материалы (чертежи, макеты, графические материалы и </w:t>
      </w:r>
      <w:proofErr w:type="gramStart"/>
      <w:r>
        <w:rPr>
          <w:color w:val="000000"/>
        </w:rPr>
        <w:t>другие)  при</w:t>
      </w:r>
      <w:proofErr w:type="gramEnd"/>
      <w:r>
        <w:rPr>
          <w:color w:val="000000"/>
        </w:rPr>
        <w:t xml:space="preserve"> необходимости.</w:t>
      </w:r>
    </w:p>
    <w:p w:rsidR="00131E29" w:rsidRDefault="00131E29" w:rsidP="00131E29">
      <w:pPr>
        <w:ind w:firstLine="1418"/>
        <w:jc w:val="both"/>
        <w:rPr>
          <w:color w:val="000000"/>
        </w:rPr>
      </w:pPr>
      <w:r>
        <w:rPr>
          <w:color w:val="000000"/>
        </w:rPr>
        <w:t>6. Согласие на обработку персональных данных инициатора проекта (представителя инициативной группы).</w:t>
      </w:r>
    </w:p>
    <w:p w:rsidR="00131E29" w:rsidRDefault="00131E29" w:rsidP="00131E29">
      <w:pPr>
        <w:rPr>
          <w:color w:val="000000"/>
        </w:rPr>
        <w:sectPr w:rsidR="00131E29">
          <w:pgSz w:w="16838" w:h="11906" w:orient="landscape"/>
          <w:pgMar w:top="851" w:right="1134" w:bottom="1134" w:left="1134" w:header="709" w:footer="709" w:gutter="0"/>
          <w:cols w:space="720"/>
        </w:sectPr>
      </w:pPr>
    </w:p>
    <w:p w:rsidR="00131E29" w:rsidRDefault="00131E29" w:rsidP="00131E29">
      <w:pPr>
        <w:shd w:val="clear" w:color="auto" w:fill="FFFFFF"/>
        <w:jc w:val="right"/>
        <w:rPr>
          <w:color w:val="000000"/>
        </w:rPr>
      </w:pPr>
      <w:r>
        <w:rPr>
          <w:color w:val="000000"/>
        </w:rPr>
        <w:lastRenderedPageBreak/>
        <w:t>Приложение 2 к Порядку</w:t>
      </w:r>
    </w:p>
    <w:p w:rsidR="00131E29" w:rsidRDefault="00131E29" w:rsidP="00131E29">
      <w:pPr>
        <w:jc w:val="center"/>
        <w:rPr>
          <w:bCs/>
          <w:iCs/>
          <w:color w:val="000000"/>
        </w:rPr>
      </w:pPr>
      <w:r>
        <w:rPr>
          <w:bCs/>
          <w:iCs/>
          <w:color w:val="000000"/>
        </w:rPr>
        <w:t>Критерии оценки инициативного проекта</w:t>
      </w:r>
    </w:p>
    <w:tbl>
      <w:tblPr>
        <w:tblW w:w="5290" w:type="pct"/>
        <w:tblLook w:val="04A0" w:firstRow="1" w:lastRow="0" w:firstColumn="1" w:lastColumn="0" w:noHBand="0" w:noVBand="1"/>
      </w:tblPr>
      <w:tblGrid>
        <w:gridCol w:w="1209"/>
        <w:gridCol w:w="2642"/>
        <w:gridCol w:w="132"/>
        <w:gridCol w:w="4561"/>
        <w:gridCol w:w="1942"/>
      </w:tblGrid>
      <w:tr w:rsidR="00131E29" w:rsidTr="00131E29">
        <w:trPr>
          <w:trHeight w:val="398"/>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критерия</w:t>
            </w:r>
          </w:p>
        </w:tc>
        <w:tc>
          <w:tcPr>
            <w:tcW w:w="3498" w:type="pct"/>
            <w:gridSpan w:val="3"/>
            <w:tcBorders>
              <w:top w:val="single" w:sz="4" w:space="0" w:color="auto"/>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Наименование критерия/группы критериев</w:t>
            </w:r>
          </w:p>
        </w:tc>
        <w:tc>
          <w:tcPr>
            <w:tcW w:w="926" w:type="pct"/>
            <w:tcBorders>
              <w:top w:val="single" w:sz="4" w:space="0" w:color="auto"/>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Баллы по критерию</w:t>
            </w:r>
          </w:p>
        </w:tc>
      </w:tr>
      <w:tr w:rsidR="00131E29" w:rsidTr="00131E29">
        <w:trPr>
          <w:trHeight w:val="135"/>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 xml:space="preserve">1. </w:t>
            </w:r>
          </w:p>
        </w:tc>
        <w:tc>
          <w:tcPr>
            <w:tcW w:w="4424" w:type="pct"/>
            <w:gridSpan w:val="4"/>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Критерии прохождения конкурсного отбора, (</w:t>
            </w:r>
            <w:proofErr w:type="spellStart"/>
            <w:r>
              <w:rPr>
                <w:bCs/>
                <w:color w:val="000000"/>
              </w:rPr>
              <w:t>ПКОк</w:t>
            </w:r>
            <w:proofErr w:type="spellEnd"/>
            <w:r>
              <w:rPr>
                <w:bCs/>
                <w:color w:val="000000"/>
              </w:rPr>
              <w:t>)</w:t>
            </w:r>
          </w:p>
        </w:tc>
      </w:tr>
      <w:tr w:rsidR="00131E29" w:rsidTr="00131E29">
        <w:trPr>
          <w:trHeight w:val="1511"/>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1.1.</w:t>
            </w:r>
          </w:p>
        </w:tc>
        <w:tc>
          <w:tcPr>
            <w:tcW w:w="4424" w:type="pct"/>
            <w:gridSpan w:val="4"/>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 xml:space="preserve">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w:t>
            </w:r>
            <w:proofErr w:type="gramStart"/>
            <w:r>
              <w:rPr>
                <w:bCs/>
                <w:color w:val="000000"/>
              </w:rPr>
              <w:t>интересам:</w:t>
            </w:r>
            <w:r>
              <w:rPr>
                <w:bCs/>
                <w:color w:val="000000"/>
              </w:rPr>
              <w:br/>
              <w:t>частной</w:t>
            </w:r>
            <w:proofErr w:type="gramEnd"/>
            <w:r>
              <w:rPr>
                <w:bCs/>
                <w:color w:val="000000"/>
              </w:rPr>
              <w:t xml:space="preserve"> коммерческой деятельности (частные предприятия, бары, рестораны и т.д.);</w:t>
            </w:r>
            <w:r>
              <w:rPr>
                <w:bCs/>
                <w:color w:val="000000"/>
              </w:rPr>
              <w:br/>
              <w:t>религиозных организаций (церквей, мечетей и т.д.);</w:t>
            </w:r>
            <w:r>
              <w:rPr>
                <w:bCs/>
                <w:color w:val="000000"/>
              </w:rPr>
              <w:br/>
              <w:t>отдельных этнических групп</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jc w:val="both"/>
              <w:rPr>
                <w:color w:val="000000"/>
              </w:rPr>
            </w:pPr>
            <w:proofErr w:type="gramStart"/>
            <w:r>
              <w:rPr>
                <w:color w:val="000000"/>
              </w:rPr>
              <w:t>да</w:t>
            </w:r>
            <w:proofErr w:type="gramEnd"/>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0</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jc w:val="both"/>
              <w:rPr>
                <w:color w:val="000000"/>
              </w:rPr>
            </w:pPr>
            <w:proofErr w:type="gramStart"/>
            <w:r>
              <w:rPr>
                <w:color w:val="000000"/>
              </w:rPr>
              <w:t>нет</w:t>
            </w:r>
            <w:proofErr w:type="gramEnd"/>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1</w:t>
            </w:r>
          </w:p>
        </w:tc>
      </w:tr>
      <w:tr w:rsidR="00131E29" w:rsidTr="00131E29">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1.2.</w:t>
            </w:r>
          </w:p>
        </w:tc>
        <w:tc>
          <w:tcPr>
            <w:tcW w:w="4424" w:type="pct"/>
            <w:gridSpan w:val="4"/>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r>
              <w:rPr>
                <w:color w:val="000000"/>
              </w:rPr>
              <w:t xml:space="preserve">Сумма бюджетных средств муниципального района превышает </w:t>
            </w:r>
          </w:p>
          <w:p w:rsidR="00131E29" w:rsidRDefault="00131E29">
            <w:pPr>
              <w:spacing w:line="252" w:lineRule="auto"/>
              <w:rPr>
                <w:color w:val="000000"/>
              </w:rPr>
            </w:pPr>
            <w:r>
              <w:rPr>
                <w:color w:val="000000"/>
                <w:shd w:val="clear" w:color="auto" w:fill="D9D9D9"/>
              </w:rPr>
              <w:t xml:space="preserve">1 500 </w:t>
            </w:r>
            <w:r>
              <w:rPr>
                <w:color w:val="000000"/>
              </w:rPr>
              <w:t>тыс. руб.</w:t>
            </w:r>
          </w:p>
        </w:tc>
      </w:tr>
      <w:tr w:rsidR="00131E29" w:rsidTr="00131E29">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131E29" w:rsidRDefault="00131E29">
            <w:pPr>
              <w:spacing w:line="252" w:lineRule="auto"/>
              <w:jc w:val="center"/>
              <w:rPr>
                <w:color w:val="000000"/>
              </w:rPr>
            </w:pP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jc w:val="both"/>
              <w:rPr>
                <w:color w:val="000000"/>
              </w:rPr>
            </w:pPr>
            <w:proofErr w:type="gramStart"/>
            <w:r>
              <w:rPr>
                <w:color w:val="000000"/>
              </w:rPr>
              <w:t>да</w:t>
            </w:r>
            <w:proofErr w:type="gramEnd"/>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0</w:t>
            </w:r>
          </w:p>
        </w:tc>
      </w:tr>
      <w:tr w:rsidR="00131E29" w:rsidTr="00131E29">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131E29" w:rsidRDefault="00131E29">
            <w:pPr>
              <w:spacing w:line="252" w:lineRule="auto"/>
              <w:jc w:val="center"/>
              <w:rPr>
                <w:color w:val="000000"/>
              </w:rPr>
            </w:pP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jc w:val="both"/>
              <w:rPr>
                <w:color w:val="000000"/>
              </w:rPr>
            </w:pPr>
            <w:proofErr w:type="gramStart"/>
            <w:r>
              <w:rPr>
                <w:color w:val="000000"/>
              </w:rPr>
              <w:t>нет</w:t>
            </w:r>
            <w:proofErr w:type="gramEnd"/>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1</w:t>
            </w:r>
          </w:p>
        </w:tc>
      </w:tr>
      <w:tr w:rsidR="00131E29" w:rsidTr="00131E29">
        <w:trPr>
          <w:trHeight w:val="70"/>
        </w:trPr>
        <w:tc>
          <w:tcPr>
            <w:tcW w:w="1899" w:type="pct"/>
            <w:gridSpan w:val="3"/>
            <w:tcBorders>
              <w:top w:val="nil"/>
              <w:left w:val="single" w:sz="4" w:space="0" w:color="auto"/>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Итог «Критерии прохождения конкурсного отбора»:</w:t>
            </w:r>
          </w:p>
        </w:tc>
        <w:tc>
          <w:tcPr>
            <w:tcW w:w="3101" w:type="pct"/>
            <w:gridSpan w:val="2"/>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i/>
                <w:color w:val="000000"/>
              </w:rPr>
            </w:pPr>
            <w:proofErr w:type="gramStart"/>
            <w:r>
              <w:rPr>
                <w:bCs/>
                <w:i/>
                <w:color w:val="000000"/>
              </w:rPr>
              <w:t>произведение</w:t>
            </w:r>
            <w:proofErr w:type="gramEnd"/>
            <w:r>
              <w:rPr>
                <w:bCs/>
                <w:i/>
                <w:color w:val="000000"/>
              </w:rPr>
              <w:t xml:space="preserve"> баллов, присвоенных проекту по каждому из критериев, входящих в группу «Критерии прохождения конкурсного отбора проекта»</w:t>
            </w:r>
          </w:p>
        </w:tc>
      </w:tr>
      <w:tr w:rsidR="00131E29" w:rsidTr="00131E29">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2.</w:t>
            </w:r>
          </w:p>
        </w:tc>
        <w:tc>
          <w:tcPr>
            <w:tcW w:w="4424" w:type="pct"/>
            <w:gridSpan w:val="4"/>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Рейтинговые критерии, (</w:t>
            </w:r>
            <w:proofErr w:type="spellStart"/>
            <w:r>
              <w:rPr>
                <w:bCs/>
                <w:color w:val="000000"/>
              </w:rPr>
              <w:t>Рк</w:t>
            </w:r>
            <w:proofErr w:type="spellEnd"/>
            <w:r>
              <w:rPr>
                <w:bCs/>
                <w:color w:val="000000"/>
              </w:rPr>
              <w:t>)</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2.1.</w:t>
            </w:r>
          </w:p>
        </w:tc>
        <w:tc>
          <w:tcPr>
            <w:tcW w:w="4424" w:type="pct"/>
            <w:gridSpan w:val="4"/>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Эффективность реализации инициативного проекта:</w:t>
            </w:r>
          </w:p>
        </w:tc>
      </w:tr>
      <w:tr w:rsidR="00131E29" w:rsidTr="00131E29">
        <w:trPr>
          <w:trHeight w:val="315"/>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2.1.1.</w:t>
            </w:r>
          </w:p>
        </w:tc>
        <w:tc>
          <w:tcPr>
            <w:tcW w:w="4424" w:type="pct"/>
            <w:gridSpan w:val="4"/>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 xml:space="preserve">Общественная полезность реализации инициативного проекта </w:t>
            </w:r>
          </w:p>
        </w:tc>
      </w:tr>
      <w:tr w:rsidR="00131E29" w:rsidTr="00131E29">
        <w:trPr>
          <w:trHeight w:val="126"/>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color w:val="000000"/>
              </w:rPr>
            </w:pPr>
            <w:r>
              <w:rPr>
                <w:color w:val="000000"/>
              </w:rPr>
              <w:t xml:space="preserve">проект оценивается как имеющий высокую социальную, культурную, досуговую и иную общественную полезность для жителей муниципального района: </w:t>
            </w:r>
            <w:r>
              <w:rPr>
                <w:color w:val="000000"/>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Pr>
                <w:color w:val="000000"/>
              </w:rPr>
              <w:br/>
              <w:t>направлен на создание, развитие и ремонт муниципальных объектов социальной сферы;</w:t>
            </w:r>
            <w:r>
              <w:rPr>
                <w:color w:val="000000"/>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Pr>
                <w:color w:val="000000"/>
              </w:rPr>
              <w:br/>
              <w:t>направлен на строительство (реконструкцию), капитальный ремонт и ремонт автомобильных дорог местного значения</w:t>
            </w:r>
          </w:p>
        </w:tc>
        <w:tc>
          <w:tcPr>
            <w:tcW w:w="926" w:type="pct"/>
            <w:tcBorders>
              <w:top w:val="single" w:sz="4" w:space="0" w:color="auto"/>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5</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jc w:val="both"/>
              <w:rPr>
                <w:color w:val="000000"/>
              </w:rPr>
            </w:pPr>
            <w:proofErr w:type="gramStart"/>
            <w:r>
              <w:rPr>
                <w:color w:val="000000"/>
              </w:rPr>
              <w:t>проект</w:t>
            </w:r>
            <w:proofErr w:type="gramEnd"/>
            <w:r>
              <w:rPr>
                <w:color w:val="000000"/>
              </w:rPr>
              <w:t xml:space="preserve"> оценивается как не имеющий общественной полезности</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0</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2.1.2.</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Актуальность (острота) проблемы:</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 </w:t>
            </w:r>
          </w:p>
        </w:tc>
      </w:tr>
      <w:tr w:rsidR="00131E29" w:rsidTr="00131E29">
        <w:trPr>
          <w:trHeight w:val="355"/>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очень</w:t>
            </w:r>
            <w:proofErr w:type="gramEnd"/>
            <w:r>
              <w:rPr>
                <w:color w:val="000000"/>
              </w:rPr>
              <w:t xml:space="preserve">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92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8</w:t>
            </w:r>
          </w:p>
        </w:tc>
      </w:tr>
      <w:tr w:rsidR="00131E29" w:rsidTr="00131E29">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высокая</w:t>
            </w:r>
            <w:proofErr w:type="gramEnd"/>
            <w:r>
              <w:rPr>
                <w:color w:val="000000"/>
              </w:rPr>
              <w:t xml:space="preserve"> – проблема оценивается населением значительной, отсутствие её решения будет негативно сказываться на качестве жизни</w:t>
            </w:r>
          </w:p>
        </w:tc>
        <w:tc>
          <w:tcPr>
            <w:tcW w:w="926" w:type="pct"/>
            <w:tcBorders>
              <w:top w:val="single" w:sz="4" w:space="0" w:color="auto"/>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7</w:t>
            </w:r>
          </w:p>
        </w:tc>
      </w:tr>
      <w:tr w:rsidR="00131E29" w:rsidTr="00131E29">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средняя</w:t>
            </w:r>
            <w:proofErr w:type="gramEnd"/>
            <w:r>
              <w:rPr>
                <w:color w:val="000000"/>
              </w:rPr>
              <w:t xml:space="preserve"> - проблема оценивается населением в качестве актуальной, </w:t>
            </w:r>
          </w:p>
          <w:p w:rsidR="00131E29" w:rsidRDefault="00131E29">
            <w:pPr>
              <w:spacing w:line="252" w:lineRule="auto"/>
              <w:rPr>
                <w:color w:val="000000"/>
              </w:rPr>
            </w:pPr>
            <w:proofErr w:type="gramStart"/>
            <w:r>
              <w:rPr>
                <w:color w:val="000000"/>
              </w:rPr>
              <w:t>её</w:t>
            </w:r>
            <w:proofErr w:type="gramEnd"/>
            <w:r>
              <w:rPr>
                <w:color w:val="000000"/>
              </w:rPr>
              <w:t xml:space="preserve"> решение может привести к улучшению качества жизни</w:t>
            </w:r>
          </w:p>
        </w:tc>
        <w:tc>
          <w:tcPr>
            <w:tcW w:w="926" w:type="pct"/>
            <w:tcBorders>
              <w:top w:val="single" w:sz="4" w:space="0" w:color="auto"/>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6</w:t>
            </w:r>
          </w:p>
        </w:tc>
      </w:tr>
      <w:tr w:rsidR="00131E29" w:rsidTr="00131E29">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низкая</w:t>
            </w:r>
            <w:proofErr w:type="gramEnd"/>
            <w:r>
              <w:rPr>
                <w:color w:val="000000"/>
              </w:rPr>
              <w:t xml:space="preserve"> - не оценивается населением в качестве актуальной, её решение не ведёт к улучшению качества жизни</w:t>
            </w:r>
          </w:p>
        </w:tc>
        <w:tc>
          <w:tcPr>
            <w:tcW w:w="92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0</w:t>
            </w:r>
          </w:p>
        </w:tc>
      </w:tr>
      <w:tr w:rsidR="00131E29" w:rsidTr="00131E29">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lastRenderedPageBreak/>
              <w:t>2.1.3.</w:t>
            </w:r>
          </w:p>
        </w:tc>
        <w:tc>
          <w:tcPr>
            <w:tcW w:w="3498" w:type="pct"/>
            <w:gridSpan w:val="3"/>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 xml:space="preserve">Количество прямых </w:t>
            </w:r>
            <w:proofErr w:type="spellStart"/>
            <w:r>
              <w:rPr>
                <w:bCs/>
                <w:color w:val="000000"/>
              </w:rPr>
              <w:t>благополучателей</w:t>
            </w:r>
            <w:proofErr w:type="spellEnd"/>
            <w:r>
              <w:rPr>
                <w:bCs/>
                <w:color w:val="000000"/>
              </w:rPr>
              <w:t xml:space="preserve"> от реализации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 </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более</w:t>
            </w:r>
            <w:proofErr w:type="gramEnd"/>
            <w:r>
              <w:rPr>
                <w:color w:val="000000"/>
              </w:rPr>
              <w:t xml:space="preserve"> 500 человек </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4</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250 до 500 человек </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3</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50 до 250 человек </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2</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до</w:t>
            </w:r>
            <w:proofErr w:type="gramEnd"/>
            <w:r>
              <w:rPr>
                <w:color w:val="000000"/>
              </w:rPr>
              <w:t xml:space="preserve"> 50 человек </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1</w:t>
            </w:r>
          </w:p>
        </w:tc>
      </w:tr>
      <w:tr w:rsidR="00131E29" w:rsidTr="00131E29">
        <w:trPr>
          <w:trHeight w:val="111"/>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2.1.4.</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 xml:space="preserve">Стоимость инициативного проекта в расчёте на одного прямого </w:t>
            </w:r>
            <w:proofErr w:type="spellStart"/>
            <w:r>
              <w:rPr>
                <w:bCs/>
                <w:color w:val="000000"/>
              </w:rPr>
              <w:t>благополучателя</w:t>
            </w:r>
            <w:proofErr w:type="spellEnd"/>
            <w:r>
              <w:rPr>
                <w:bCs/>
                <w:color w:val="000000"/>
              </w:rPr>
              <w:t>:</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 </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до</w:t>
            </w:r>
            <w:proofErr w:type="gramEnd"/>
            <w:r>
              <w:rPr>
                <w:color w:val="000000"/>
              </w:rPr>
              <w:t xml:space="preserve"> 250 рублей</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15</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250 рублей до 500 рублей</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14</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500 рублей до 750 рублей</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13</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750 рублей до 1000 рублей</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12</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1000 рублей до 1500 рублей</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11</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1500 рублей до 2000 рублей</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10</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2000 рублей до 2500 рублей</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9</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2500 рублей до 3000 рублей</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8</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3000 рублей до 3500 рублей</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7</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3500 рублей</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6</w:t>
            </w:r>
          </w:p>
        </w:tc>
      </w:tr>
      <w:tr w:rsidR="00131E29" w:rsidTr="00131E29">
        <w:trPr>
          <w:trHeight w:val="63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2.1.5.</w:t>
            </w:r>
          </w:p>
        </w:tc>
        <w:tc>
          <w:tcPr>
            <w:tcW w:w="4424" w:type="pct"/>
            <w:gridSpan w:val="4"/>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нет</w:t>
            </w:r>
            <w:proofErr w:type="gramEnd"/>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5</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да</w:t>
            </w:r>
            <w:proofErr w:type="gramEnd"/>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0</w:t>
            </w:r>
          </w:p>
        </w:tc>
      </w:tr>
      <w:tr w:rsidR="00131E29" w:rsidTr="00131E29">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2.1.6.</w:t>
            </w:r>
          </w:p>
        </w:tc>
        <w:tc>
          <w:tcPr>
            <w:tcW w:w="4424" w:type="pct"/>
            <w:gridSpan w:val="4"/>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Срок реализации инициативного проекта</w:t>
            </w:r>
          </w:p>
        </w:tc>
      </w:tr>
      <w:tr w:rsidR="00131E29" w:rsidTr="00131E29">
        <w:trPr>
          <w:trHeight w:val="237"/>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до</w:t>
            </w:r>
            <w:proofErr w:type="gramEnd"/>
            <w:r>
              <w:rPr>
                <w:color w:val="000000"/>
              </w:rPr>
              <w:t xml:space="preserve"> 1 календарного года</w:t>
            </w:r>
          </w:p>
        </w:tc>
        <w:tc>
          <w:tcPr>
            <w:tcW w:w="926" w:type="pct"/>
            <w:tcBorders>
              <w:top w:val="single" w:sz="4" w:space="0" w:color="auto"/>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4</w:t>
            </w:r>
          </w:p>
        </w:tc>
      </w:tr>
      <w:tr w:rsidR="00131E29" w:rsidTr="00131E29">
        <w:trPr>
          <w:trHeight w:val="272"/>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до</w:t>
            </w:r>
            <w:proofErr w:type="gramEnd"/>
            <w:r>
              <w:rPr>
                <w:color w:val="000000"/>
              </w:rPr>
              <w:t xml:space="preserve"> 2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3</w:t>
            </w:r>
          </w:p>
        </w:tc>
      </w:tr>
      <w:tr w:rsidR="00131E29" w:rsidTr="00131E29">
        <w:trPr>
          <w:trHeight w:val="321"/>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до</w:t>
            </w:r>
            <w:proofErr w:type="gramEnd"/>
            <w:r>
              <w:rPr>
                <w:color w:val="000000"/>
              </w:rPr>
              <w:t xml:space="preserve"> 3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2</w:t>
            </w:r>
          </w:p>
        </w:tc>
      </w:tr>
      <w:tr w:rsidR="00131E29" w:rsidTr="00131E29">
        <w:trPr>
          <w:trHeight w:val="91"/>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более</w:t>
            </w:r>
            <w:proofErr w:type="gramEnd"/>
            <w:r>
              <w:rPr>
                <w:color w:val="000000"/>
              </w:rPr>
              <w:t xml:space="preserve"> 3 календарных лет</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1</w:t>
            </w:r>
          </w:p>
        </w:tc>
      </w:tr>
      <w:tr w:rsidR="00131E29" w:rsidTr="00131E29">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2.1.7.</w:t>
            </w:r>
          </w:p>
        </w:tc>
        <w:tc>
          <w:tcPr>
            <w:tcW w:w="4424" w:type="pct"/>
            <w:gridSpan w:val="4"/>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 xml:space="preserve">«Срок жизни» результатов инициативного проекта </w:t>
            </w:r>
          </w:p>
        </w:tc>
      </w:tr>
      <w:tr w:rsidR="00131E29" w:rsidTr="00131E29">
        <w:trPr>
          <w:trHeight w:val="131"/>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5 лет</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4</w:t>
            </w:r>
          </w:p>
        </w:tc>
      </w:tr>
      <w:tr w:rsidR="00131E29" w:rsidTr="00131E29">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 </w:t>
            </w:r>
          </w:p>
        </w:tc>
        <w:tc>
          <w:tcPr>
            <w:tcW w:w="3498" w:type="pct"/>
            <w:gridSpan w:val="3"/>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3 до 5 лет</w:t>
            </w:r>
          </w:p>
        </w:tc>
        <w:tc>
          <w:tcPr>
            <w:tcW w:w="926" w:type="pct"/>
            <w:tcBorders>
              <w:top w:val="single" w:sz="4" w:space="0" w:color="auto"/>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3</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1 до 3 лет</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2</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до</w:t>
            </w:r>
            <w:proofErr w:type="gramEnd"/>
            <w:r>
              <w:rPr>
                <w:color w:val="000000"/>
              </w:rPr>
              <w:t xml:space="preserve"> 1 года</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1</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2.2.</w:t>
            </w:r>
          </w:p>
        </w:tc>
        <w:tc>
          <w:tcPr>
            <w:tcW w:w="4424" w:type="pct"/>
            <w:gridSpan w:val="4"/>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 xml:space="preserve">Оригинальность, </w:t>
            </w:r>
            <w:proofErr w:type="spellStart"/>
            <w:r>
              <w:rPr>
                <w:bCs/>
                <w:color w:val="000000"/>
              </w:rPr>
              <w:t>инновационность</w:t>
            </w:r>
            <w:proofErr w:type="spellEnd"/>
            <w:r>
              <w:rPr>
                <w:bCs/>
                <w:color w:val="000000"/>
              </w:rPr>
              <w:t xml:space="preserve"> инициативного проекта</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2.2.1.</w:t>
            </w:r>
          </w:p>
        </w:tc>
        <w:tc>
          <w:tcPr>
            <w:tcW w:w="4424" w:type="pct"/>
            <w:gridSpan w:val="4"/>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Оригинальность, необычность идеи инициативного проекта</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bCs/>
                <w:color w:val="000000"/>
              </w:rPr>
            </w:pPr>
            <w:proofErr w:type="gramStart"/>
            <w:r>
              <w:rPr>
                <w:bCs/>
                <w:color w:val="000000"/>
              </w:rPr>
              <w:t>да</w:t>
            </w:r>
            <w:proofErr w:type="gramEnd"/>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5</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bCs/>
                <w:color w:val="000000"/>
              </w:rPr>
            </w:pPr>
            <w:proofErr w:type="gramStart"/>
            <w:r>
              <w:rPr>
                <w:bCs/>
                <w:color w:val="000000"/>
              </w:rPr>
              <w:t>нет</w:t>
            </w:r>
            <w:proofErr w:type="gramEnd"/>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0</w:t>
            </w:r>
          </w:p>
        </w:tc>
      </w:tr>
      <w:tr w:rsidR="00131E29" w:rsidTr="00131E29">
        <w:trPr>
          <w:trHeight w:val="375"/>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2.2.2.</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Использование инновационных технологий, новых технических решений</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 </w:t>
            </w:r>
          </w:p>
        </w:tc>
      </w:tr>
      <w:tr w:rsidR="00131E29" w:rsidTr="00131E29">
        <w:trPr>
          <w:trHeight w:val="315"/>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да</w:t>
            </w:r>
            <w:proofErr w:type="gramEnd"/>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5</w:t>
            </w:r>
          </w:p>
        </w:tc>
      </w:tr>
      <w:tr w:rsidR="00131E29" w:rsidTr="00131E29">
        <w:trPr>
          <w:trHeight w:val="206"/>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нет</w:t>
            </w:r>
            <w:proofErr w:type="gramEnd"/>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0</w:t>
            </w:r>
          </w:p>
        </w:tc>
      </w:tr>
      <w:tr w:rsidR="00131E29" w:rsidTr="00131E29">
        <w:trPr>
          <w:trHeight w:val="465"/>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2.3.</w:t>
            </w:r>
          </w:p>
        </w:tc>
        <w:tc>
          <w:tcPr>
            <w:tcW w:w="4424" w:type="pct"/>
            <w:gridSpan w:val="4"/>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Качество подготовки документов для участия в конкурсном отборе инициативного проекта</w:t>
            </w:r>
          </w:p>
        </w:tc>
      </w:tr>
      <w:tr w:rsidR="00131E29" w:rsidTr="00131E29">
        <w:trPr>
          <w:trHeight w:val="63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2.3.1.</w:t>
            </w:r>
          </w:p>
        </w:tc>
        <w:tc>
          <w:tcPr>
            <w:tcW w:w="4424" w:type="pct"/>
            <w:gridSpan w:val="4"/>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131E29" w:rsidTr="00131E29">
        <w:trPr>
          <w:trHeight w:val="420"/>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да</w:t>
            </w:r>
            <w:proofErr w:type="gramEnd"/>
            <w:r>
              <w:rPr>
                <w:color w:val="000000"/>
              </w:rPr>
              <w:t xml:space="preserve"> или необходимость в проектно-сметной (сметной) документации отсутствует</w:t>
            </w:r>
          </w:p>
        </w:tc>
        <w:tc>
          <w:tcPr>
            <w:tcW w:w="926" w:type="pct"/>
            <w:tcBorders>
              <w:top w:val="single" w:sz="4" w:space="0" w:color="auto"/>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10</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нет</w:t>
            </w:r>
            <w:proofErr w:type="gramEnd"/>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0</w:t>
            </w:r>
          </w:p>
        </w:tc>
      </w:tr>
      <w:tr w:rsidR="00131E29" w:rsidTr="00131E29">
        <w:trPr>
          <w:trHeight w:val="377"/>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2.3.2.</w:t>
            </w:r>
          </w:p>
        </w:tc>
        <w:tc>
          <w:tcPr>
            <w:tcW w:w="4424" w:type="pct"/>
            <w:gridSpan w:val="4"/>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 xml:space="preserve">Наличие приложенных к заявке презентационных материалов </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да</w:t>
            </w:r>
            <w:proofErr w:type="gramEnd"/>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10</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lastRenderedPageBreak/>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нет</w:t>
            </w:r>
            <w:proofErr w:type="gramEnd"/>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0</w:t>
            </w:r>
          </w:p>
        </w:tc>
      </w:tr>
      <w:tr w:rsidR="00131E29" w:rsidTr="00131E29">
        <w:trPr>
          <w:trHeight w:val="375"/>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2.4.</w:t>
            </w:r>
          </w:p>
        </w:tc>
        <w:tc>
          <w:tcPr>
            <w:tcW w:w="4424" w:type="pct"/>
            <w:gridSpan w:val="4"/>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Участие общественности в подготовке и реализации инициативного проекта</w:t>
            </w:r>
          </w:p>
        </w:tc>
      </w:tr>
      <w:tr w:rsidR="00131E29" w:rsidTr="00131E29">
        <w:trPr>
          <w:trHeight w:val="375"/>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2.4.1.</w:t>
            </w:r>
          </w:p>
        </w:tc>
        <w:tc>
          <w:tcPr>
            <w:tcW w:w="4424" w:type="pct"/>
            <w:gridSpan w:val="4"/>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 xml:space="preserve">Уровень </w:t>
            </w:r>
            <w:proofErr w:type="spellStart"/>
            <w:r>
              <w:rPr>
                <w:bCs/>
                <w:color w:val="000000"/>
              </w:rPr>
              <w:t>софинансирования</w:t>
            </w:r>
            <w:proofErr w:type="spellEnd"/>
            <w:r>
              <w:rPr>
                <w:bCs/>
                <w:color w:val="000000"/>
              </w:rPr>
              <w:t xml:space="preserve"> инициативного проекта гражданами</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5</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4</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3</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2</w:t>
            </w:r>
          </w:p>
        </w:tc>
      </w:tr>
      <w:tr w:rsidR="00131E29" w:rsidTr="00131E29">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до</w:t>
            </w:r>
            <w:proofErr w:type="gramEnd"/>
            <w:r>
              <w:rPr>
                <w:color w:val="000000"/>
              </w:rPr>
              <w:t xml:space="preserve"> 5 % от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1</w:t>
            </w:r>
          </w:p>
        </w:tc>
      </w:tr>
      <w:tr w:rsidR="00131E29" w:rsidTr="00131E29">
        <w:trPr>
          <w:trHeight w:val="480"/>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2.4.2.</w:t>
            </w:r>
          </w:p>
        </w:tc>
        <w:tc>
          <w:tcPr>
            <w:tcW w:w="4424" w:type="pct"/>
            <w:gridSpan w:val="4"/>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 xml:space="preserve">Уровень </w:t>
            </w:r>
            <w:proofErr w:type="spellStart"/>
            <w:r>
              <w:rPr>
                <w:bCs/>
                <w:color w:val="000000"/>
              </w:rPr>
              <w:t>софинансирования</w:t>
            </w:r>
            <w:proofErr w:type="spellEnd"/>
            <w:r>
              <w:rPr>
                <w:bCs/>
                <w:color w:val="000000"/>
              </w:rPr>
              <w:t xml:space="preserve"> </w:t>
            </w:r>
            <w:r>
              <w:rPr>
                <w:color w:val="000000"/>
              </w:rPr>
              <w:t>инициативного</w:t>
            </w:r>
            <w:r>
              <w:rPr>
                <w:bCs/>
                <w:color w:val="000000"/>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131E29" w:rsidTr="00131E29">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 </w:t>
            </w:r>
          </w:p>
        </w:tc>
        <w:tc>
          <w:tcPr>
            <w:tcW w:w="3498" w:type="pct"/>
            <w:gridSpan w:val="3"/>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20 % стоимости инициативного проекта или </w:t>
            </w:r>
            <w:proofErr w:type="spellStart"/>
            <w:r>
              <w:rPr>
                <w:color w:val="000000"/>
              </w:rPr>
              <w:t>софинансирование</w:t>
            </w:r>
            <w:proofErr w:type="spellEnd"/>
            <w:r>
              <w:rPr>
                <w:color w:val="000000"/>
              </w:rPr>
              <w:t xml:space="preserve"> социально-ориентированными некоммерческими организациями от 5% стоимости инициативного проекта </w:t>
            </w:r>
          </w:p>
        </w:tc>
        <w:tc>
          <w:tcPr>
            <w:tcW w:w="926" w:type="pct"/>
            <w:tcBorders>
              <w:top w:val="single" w:sz="4" w:space="0" w:color="auto"/>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5</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4</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10%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3</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2</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до</w:t>
            </w:r>
            <w:proofErr w:type="gramEnd"/>
            <w:r>
              <w:rPr>
                <w:color w:val="000000"/>
              </w:rPr>
              <w:t xml:space="preserve">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1</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2.4.3.</w:t>
            </w:r>
          </w:p>
        </w:tc>
        <w:tc>
          <w:tcPr>
            <w:tcW w:w="4424" w:type="pct"/>
            <w:gridSpan w:val="4"/>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Уровень имущественного и (или) трудового участия граждан в реализации инициативного проекта</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5</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4</w:t>
            </w:r>
          </w:p>
        </w:tc>
      </w:tr>
      <w:tr w:rsidR="00131E29" w:rsidTr="00131E29">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10 % до 15 %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3</w:t>
            </w:r>
          </w:p>
        </w:tc>
      </w:tr>
      <w:tr w:rsidR="00131E29" w:rsidTr="00131E29">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5 % до 10 %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2</w:t>
            </w:r>
          </w:p>
        </w:tc>
      </w:tr>
      <w:tr w:rsidR="00131E29" w:rsidTr="00131E29">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до</w:t>
            </w:r>
            <w:proofErr w:type="gramEnd"/>
            <w:r>
              <w:rPr>
                <w:color w:val="000000"/>
              </w:rPr>
              <w:t xml:space="preserve"> 5 % от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1</w:t>
            </w:r>
          </w:p>
        </w:tc>
      </w:tr>
      <w:tr w:rsidR="00131E29" w:rsidTr="00131E29">
        <w:trPr>
          <w:trHeight w:val="450"/>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2.4.4.</w:t>
            </w:r>
          </w:p>
        </w:tc>
        <w:tc>
          <w:tcPr>
            <w:tcW w:w="4424" w:type="pct"/>
            <w:gridSpan w:val="4"/>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20% стоимости проекта или трудовое участие социально-ориентированных некоммерческих организаций от 5%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5</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4</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3</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2</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до</w:t>
            </w:r>
            <w:proofErr w:type="gramEnd"/>
            <w:r>
              <w:rPr>
                <w:color w:val="000000"/>
              </w:rPr>
              <w:t xml:space="preserve">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1</w:t>
            </w:r>
          </w:p>
        </w:tc>
      </w:tr>
      <w:tr w:rsidR="00131E29" w:rsidTr="00131E29">
        <w:trPr>
          <w:trHeight w:val="70"/>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2.4.5.</w:t>
            </w:r>
          </w:p>
        </w:tc>
        <w:tc>
          <w:tcPr>
            <w:tcW w:w="4424" w:type="pct"/>
            <w:gridSpan w:val="4"/>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bCs/>
                <w:color w:val="000000"/>
              </w:rPr>
            </w:pPr>
            <w:r>
              <w:rPr>
                <w:bCs/>
                <w:color w:val="000000"/>
              </w:rPr>
              <w:t xml:space="preserve">Уровень поддержки инициативного проекта населением </w:t>
            </w:r>
          </w:p>
        </w:tc>
      </w:tr>
      <w:tr w:rsidR="00131E29" w:rsidTr="00131E29">
        <w:trPr>
          <w:trHeight w:val="695"/>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5</w:t>
            </w:r>
          </w:p>
        </w:tc>
      </w:tr>
      <w:tr w:rsidR="00131E29" w:rsidTr="00131E29">
        <w:trPr>
          <w:trHeight w:val="446"/>
        </w:trPr>
        <w:tc>
          <w:tcPr>
            <w:tcW w:w="576" w:type="pct"/>
            <w:tcBorders>
              <w:top w:val="nil"/>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 </w:t>
            </w:r>
          </w:p>
        </w:tc>
        <w:tc>
          <w:tcPr>
            <w:tcW w:w="3498" w:type="pct"/>
            <w:gridSpan w:val="3"/>
            <w:tcBorders>
              <w:top w:val="nil"/>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10 % до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4</w:t>
            </w:r>
          </w:p>
        </w:tc>
      </w:tr>
      <w:tr w:rsidR="00131E29" w:rsidTr="00131E29">
        <w:trPr>
          <w:trHeight w:val="454"/>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5 % до 10 %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3</w:t>
            </w:r>
          </w:p>
        </w:tc>
      </w:tr>
      <w:tr w:rsidR="00131E29" w:rsidTr="00131E29">
        <w:trPr>
          <w:trHeight w:val="403"/>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 </w:t>
            </w:r>
          </w:p>
        </w:tc>
        <w:tc>
          <w:tcPr>
            <w:tcW w:w="3498" w:type="pct"/>
            <w:gridSpan w:val="3"/>
            <w:tcBorders>
              <w:top w:val="single" w:sz="4" w:space="0" w:color="auto"/>
              <w:left w:val="nil"/>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от</w:t>
            </w:r>
            <w:proofErr w:type="gramEnd"/>
            <w:r>
              <w:rPr>
                <w:color w:val="000000"/>
              </w:rPr>
              <w:t xml:space="preserve"> 1 % до 5 % от численности населения поселения, на территории которого реализуется инициативный проект</w:t>
            </w:r>
          </w:p>
        </w:tc>
        <w:tc>
          <w:tcPr>
            <w:tcW w:w="926" w:type="pct"/>
            <w:tcBorders>
              <w:top w:val="single" w:sz="4" w:space="0" w:color="auto"/>
              <w:left w:val="nil"/>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2</w:t>
            </w:r>
          </w:p>
        </w:tc>
      </w:tr>
      <w:tr w:rsidR="00131E29" w:rsidTr="00131E29">
        <w:trPr>
          <w:trHeight w:val="538"/>
        </w:trPr>
        <w:tc>
          <w:tcPr>
            <w:tcW w:w="57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bCs/>
                <w:color w:val="000000"/>
              </w:rPr>
            </w:pPr>
            <w:r>
              <w:rPr>
                <w:bCs/>
                <w:color w:val="000000"/>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rPr>
                <w:color w:val="000000"/>
              </w:rPr>
            </w:pPr>
            <w:proofErr w:type="gramStart"/>
            <w:r>
              <w:rPr>
                <w:color w:val="000000"/>
              </w:rPr>
              <w:t>до</w:t>
            </w:r>
            <w:proofErr w:type="gramEnd"/>
            <w:r>
              <w:rPr>
                <w:color w:val="000000"/>
              </w:rPr>
              <w:t xml:space="preserve"> 1%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1</w:t>
            </w:r>
          </w:p>
        </w:tc>
      </w:tr>
      <w:tr w:rsidR="00131E29" w:rsidTr="00131E29">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t>Итог «</w:t>
            </w:r>
            <w:r>
              <w:rPr>
                <w:bCs/>
                <w:color w:val="000000"/>
              </w:rPr>
              <w:t>Рейтинговые критерии»:</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i/>
                <w:color w:val="000000"/>
              </w:rPr>
            </w:pPr>
            <w:proofErr w:type="gramStart"/>
            <w:r>
              <w:rPr>
                <w:i/>
                <w:color w:val="000000"/>
              </w:rPr>
              <w:t>сумма</w:t>
            </w:r>
            <w:proofErr w:type="gramEnd"/>
            <w:r>
              <w:rPr>
                <w:i/>
                <w:color w:val="000000"/>
              </w:rPr>
              <w:t xml:space="preserve"> баллов, присвоенных инициативному проекту по каждому из критериев, входящих в группу «Критерии прохождения конкурсного отбора»</w:t>
            </w:r>
          </w:p>
        </w:tc>
      </w:tr>
      <w:tr w:rsidR="00131E29" w:rsidTr="00131E29">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color w:val="000000"/>
              </w:rPr>
            </w:pPr>
            <w:r>
              <w:rPr>
                <w:color w:val="000000"/>
              </w:rPr>
              <w:lastRenderedPageBreak/>
              <w:t>Оценка инициативного проекта</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131E29" w:rsidRDefault="00131E29">
            <w:pPr>
              <w:spacing w:line="252" w:lineRule="auto"/>
              <w:jc w:val="center"/>
              <w:rPr>
                <w:i/>
                <w:color w:val="000000"/>
              </w:rPr>
            </w:pPr>
            <w:proofErr w:type="gramStart"/>
            <w:r>
              <w:rPr>
                <w:i/>
                <w:color w:val="000000"/>
              </w:rPr>
              <w:t>итог</w:t>
            </w:r>
            <w:proofErr w:type="gramEnd"/>
            <w:r>
              <w:rPr>
                <w:i/>
                <w:color w:val="000000"/>
              </w:rPr>
              <w:t xml:space="preserve"> «Критерии прохождения конкурсного отбора», итог «Рейтинговые критерии»</w:t>
            </w:r>
          </w:p>
        </w:tc>
      </w:tr>
    </w:tbl>
    <w:p w:rsidR="00131E29" w:rsidRDefault="00131E29" w:rsidP="00131E29">
      <w:pPr>
        <w:rPr>
          <w:i/>
          <w:color w:val="000000"/>
        </w:rPr>
        <w:sectPr w:rsidR="00131E29">
          <w:pgSz w:w="11906" w:h="16838"/>
          <w:pgMar w:top="964" w:right="1134" w:bottom="964" w:left="851" w:header="709" w:footer="709" w:gutter="0"/>
          <w:cols w:space="720"/>
        </w:sectPr>
      </w:pPr>
    </w:p>
    <w:p w:rsidR="00131E29" w:rsidRDefault="00131E29" w:rsidP="00131E29">
      <w:pPr>
        <w:shd w:val="clear" w:color="auto" w:fill="FFFFFF"/>
        <w:jc w:val="right"/>
        <w:rPr>
          <w:color w:val="000000"/>
          <w:lang w:eastAsia="en-US"/>
        </w:rPr>
      </w:pPr>
      <w:r>
        <w:rPr>
          <w:color w:val="000000"/>
        </w:rPr>
        <w:lastRenderedPageBreak/>
        <w:t>Приложение 3 к Порядку</w:t>
      </w:r>
    </w:p>
    <w:p w:rsidR="00131E29" w:rsidRDefault="00131E29" w:rsidP="00131E29">
      <w:pPr>
        <w:jc w:val="right"/>
        <w:rPr>
          <w:i/>
          <w:color w:val="000000"/>
        </w:rPr>
      </w:pPr>
    </w:p>
    <w:p w:rsidR="00131E29" w:rsidRDefault="00131E29" w:rsidP="00131E29">
      <w:pPr>
        <w:spacing w:line="252" w:lineRule="auto"/>
        <w:jc w:val="center"/>
        <w:rPr>
          <w:color w:val="000000"/>
        </w:rPr>
      </w:pPr>
      <w:r>
        <w:rPr>
          <w:color w:val="000000"/>
        </w:rPr>
        <w:t>Согласие на обработку персональных данных</w:t>
      </w:r>
    </w:p>
    <w:p w:rsidR="00131E29" w:rsidRDefault="00131E29" w:rsidP="00131E29">
      <w:pPr>
        <w:spacing w:line="252" w:lineRule="auto"/>
        <w:jc w:val="center"/>
        <w:rPr>
          <w:color w:val="000000"/>
        </w:rPr>
      </w:pPr>
    </w:p>
    <w:p w:rsidR="00131E29" w:rsidRDefault="00131E29" w:rsidP="00131E29">
      <w:pPr>
        <w:pBdr>
          <w:top w:val="single" w:sz="4" w:space="1" w:color="auto"/>
        </w:pBdr>
        <w:rPr>
          <w:color w:val="000000"/>
          <w:vertAlign w:val="subscript"/>
        </w:rPr>
      </w:pPr>
      <w:r>
        <w:rPr>
          <w:color w:val="000000"/>
          <w:vertAlign w:val="subscript"/>
        </w:rPr>
        <w:t xml:space="preserve">                                                                        (</w:t>
      </w:r>
      <w:proofErr w:type="gramStart"/>
      <w:r>
        <w:rPr>
          <w:color w:val="000000"/>
          <w:vertAlign w:val="subscript"/>
        </w:rPr>
        <w:t>место</w:t>
      </w:r>
      <w:proofErr w:type="gramEnd"/>
      <w:r>
        <w:rPr>
          <w:color w:val="000000"/>
          <w:vertAlign w:val="subscript"/>
        </w:rPr>
        <w:t xml:space="preserve"> подачи инициативного проекта)               </w:t>
      </w:r>
    </w:p>
    <w:p w:rsidR="00131E29" w:rsidRDefault="00131E29" w:rsidP="00131E29">
      <w:pPr>
        <w:pBdr>
          <w:top w:val="single" w:sz="4" w:space="1" w:color="auto"/>
        </w:pBdr>
        <w:rPr>
          <w:color w:val="000000"/>
        </w:rPr>
      </w:pPr>
      <w:r>
        <w:rPr>
          <w:color w:val="000000"/>
        </w:rPr>
        <w:t xml:space="preserve">         </w:t>
      </w:r>
    </w:p>
    <w:p w:rsidR="00131E29" w:rsidRDefault="00131E29" w:rsidP="00131E29">
      <w:pPr>
        <w:pBdr>
          <w:top w:val="single" w:sz="4" w:space="1" w:color="auto"/>
        </w:pBdr>
        <w:rPr>
          <w:color w:val="000000"/>
        </w:rPr>
      </w:pPr>
      <w:r>
        <w:rPr>
          <w:color w:val="000000"/>
        </w:rPr>
        <w:t xml:space="preserve">                                                                                                                       «___» ________ 20__  г.</w:t>
      </w:r>
    </w:p>
    <w:p w:rsidR="00131E29" w:rsidRDefault="00131E29" w:rsidP="00131E29">
      <w:pPr>
        <w:pBdr>
          <w:top w:val="single" w:sz="4" w:space="1" w:color="auto"/>
        </w:pBdr>
        <w:rPr>
          <w:color w:val="000000"/>
        </w:rPr>
      </w:pPr>
      <w:r>
        <w:rPr>
          <w:color w:val="000000"/>
        </w:rPr>
        <w:t xml:space="preserve">                        </w:t>
      </w:r>
    </w:p>
    <w:p w:rsidR="00131E29" w:rsidRDefault="00131E29" w:rsidP="00131E29">
      <w:pPr>
        <w:widowControl w:val="0"/>
        <w:autoSpaceDE w:val="0"/>
        <w:autoSpaceDN w:val="0"/>
        <w:ind w:firstLine="708"/>
        <w:jc w:val="both"/>
        <w:rPr>
          <w:color w:val="000000"/>
        </w:rPr>
      </w:pPr>
      <w:r>
        <w:rPr>
          <w:color w:val="000000"/>
        </w:rPr>
        <w:t>Я, _________________________________________________________________,</w:t>
      </w:r>
    </w:p>
    <w:p w:rsidR="00131E29" w:rsidRDefault="00131E29" w:rsidP="00131E29">
      <w:pPr>
        <w:widowControl w:val="0"/>
        <w:autoSpaceDE w:val="0"/>
        <w:autoSpaceDN w:val="0"/>
        <w:jc w:val="center"/>
        <w:rPr>
          <w:color w:val="000000"/>
          <w:vertAlign w:val="superscript"/>
        </w:rPr>
      </w:pPr>
      <w:r>
        <w:rPr>
          <w:color w:val="000000"/>
          <w:vertAlign w:val="superscript"/>
        </w:rPr>
        <w:t>(</w:t>
      </w:r>
      <w:proofErr w:type="gramStart"/>
      <w:r>
        <w:rPr>
          <w:color w:val="000000"/>
          <w:vertAlign w:val="superscript"/>
        </w:rPr>
        <w:t>фамилия</w:t>
      </w:r>
      <w:proofErr w:type="gramEnd"/>
      <w:r>
        <w:rPr>
          <w:color w:val="000000"/>
          <w:vertAlign w:val="superscript"/>
        </w:rPr>
        <w:t>, имя, отчество)</w:t>
      </w:r>
    </w:p>
    <w:p w:rsidR="00131E29" w:rsidRDefault="00131E29" w:rsidP="00131E29">
      <w:pPr>
        <w:widowControl w:val="0"/>
        <w:autoSpaceDE w:val="0"/>
        <w:autoSpaceDN w:val="0"/>
        <w:jc w:val="both"/>
        <w:rPr>
          <w:color w:val="000000"/>
        </w:rPr>
      </w:pPr>
      <w:proofErr w:type="gramStart"/>
      <w:r>
        <w:rPr>
          <w:color w:val="000000"/>
        </w:rPr>
        <w:t>зарегистрированный</w:t>
      </w:r>
      <w:proofErr w:type="gramEnd"/>
      <w:r>
        <w:rPr>
          <w:color w:val="000000"/>
        </w:rPr>
        <w:t>(</w:t>
      </w:r>
      <w:proofErr w:type="spellStart"/>
      <w:r>
        <w:rPr>
          <w:color w:val="000000"/>
        </w:rPr>
        <w:t>ая</w:t>
      </w:r>
      <w:proofErr w:type="spellEnd"/>
      <w:r>
        <w:rPr>
          <w:color w:val="000000"/>
        </w:rPr>
        <w:t>) по адресу: ___________________________________________</w:t>
      </w:r>
    </w:p>
    <w:p w:rsidR="00131E29" w:rsidRDefault="00131E29" w:rsidP="00131E29">
      <w:pPr>
        <w:widowControl w:val="0"/>
        <w:autoSpaceDE w:val="0"/>
        <w:autoSpaceDN w:val="0"/>
        <w:jc w:val="both"/>
        <w:rPr>
          <w:color w:val="000000"/>
        </w:rPr>
      </w:pPr>
      <w:r>
        <w:rPr>
          <w:color w:val="000000"/>
        </w:rPr>
        <w:t>__________________________________________________________________________</w:t>
      </w:r>
    </w:p>
    <w:p w:rsidR="00131E29" w:rsidRDefault="00131E29" w:rsidP="00131E29">
      <w:pPr>
        <w:widowControl w:val="0"/>
        <w:autoSpaceDE w:val="0"/>
        <w:autoSpaceDN w:val="0"/>
        <w:jc w:val="both"/>
        <w:rPr>
          <w:color w:val="000000"/>
        </w:rPr>
      </w:pPr>
      <w:r>
        <w:rPr>
          <w:color w:val="000000"/>
        </w:rPr>
        <w:t>________________________ серия ____ № _______ выдан ________________________</w:t>
      </w:r>
    </w:p>
    <w:p w:rsidR="00131E29" w:rsidRDefault="00131E29" w:rsidP="00131E29">
      <w:pPr>
        <w:widowControl w:val="0"/>
        <w:autoSpaceDE w:val="0"/>
        <w:autoSpaceDN w:val="0"/>
        <w:jc w:val="both"/>
        <w:rPr>
          <w:color w:val="000000"/>
        </w:rPr>
      </w:pPr>
      <w:r>
        <w:rPr>
          <w:color w:val="000000"/>
        </w:rPr>
        <w:t xml:space="preserve">   (</w:t>
      </w:r>
      <w:proofErr w:type="gramStart"/>
      <w:r>
        <w:rPr>
          <w:color w:val="000000"/>
        </w:rPr>
        <w:t>документа</w:t>
      </w:r>
      <w:proofErr w:type="gramEnd"/>
      <w:r>
        <w:rPr>
          <w:color w:val="000000"/>
        </w:rPr>
        <w:t>, удостоверяющего личность)                                                 (дата)</w:t>
      </w:r>
    </w:p>
    <w:p w:rsidR="00131E29" w:rsidRDefault="00131E29" w:rsidP="00131E29">
      <w:pPr>
        <w:widowControl w:val="0"/>
        <w:autoSpaceDE w:val="0"/>
        <w:autoSpaceDN w:val="0"/>
        <w:jc w:val="both"/>
        <w:rPr>
          <w:color w:val="000000"/>
        </w:rPr>
      </w:pPr>
      <w:r>
        <w:rPr>
          <w:color w:val="000000"/>
        </w:rPr>
        <w:t>_________________________________________________________________________,</w:t>
      </w:r>
    </w:p>
    <w:p w:rsidR="00131E29" w:rsidRDefault="00131E29" w:rsidP="00131E29">
      <w:pPr>
        <w:widowControl w:val="0"/>
        <w:autoSpaceDE w:val="0"/>
        <w:autoSpaceDN w:val="0"/>
        <w:jc w:val="center"/>
        <w:rPr>
          <w:color w:val="000000"/>
        </w:rPr>
      </w:pPr>
      <w:r>
        <w:rPr>
          <w:color w:val="000000"/>
        </w:rPr>
        <w:t>(</w:t>
      </w:r>
      <w:proofErr w:type="gramStart"/>
      <w:r>
        <w:rPr>
          <w:color w:val="000000"/>
        </w:rPr>
        <w:t>орган</w:t>
      </w:r>
      <w:proofErr w:type="gramEnd"/>
      <w:r>
        <w:rPr>
          <w:color w:val="000000"/>
        </w:rPr>
        <w:t>, выдавший документ удостоверяющий личность)</w:t>
      </w:r>
    </w:p>
    <w:p w:rsidR="00131E29" w:rsidRDefault="00131E29" w:rsidP="00131E29">
      <w:pPr>
        <w:widowControl w:val="0"/>
        <w:autoSpaceDE w:val="0"/>
        <w:autoSpaceDN w:val="0"/>
        <w:jc w:val="both"/>
        <w:rPr>
          <w:color w:val="000000"/>
        </w:rPr>
      </w:pPr>
      <w:proofErr w:type="gramStart"/>
      <w:r>
        <w:rPr>
          <w:color w:val="000000"/>
        </w:rPr>
        <w:t>в</w:t>
      </w:r>
      <w:proofErr w:type="gramEnd"/>
      <w:r>
        <w:rPr>
          <w:color w:val="000000"/>
        </w:rPr>
        <w:t xml:space="preserve"> соответствии со статьёй 9 Федерального закона от 27 июля 2006 года № 152-ФЗ «О персональных данных» настоящим даю свое согласие:</w:t>
      </w:r>
    </w:p>
    <w:p w:rsidR="00131E29" w:rsidRDefault="00131E29" w:rsidP="00131E29">
      <w:pPr>
        <w:widowControl w:val="0"/>
        <w:autoSpaceDE w:val="0"/>
        <w:autoSpaceDN w:val="0"/>
        <w:ind w:firstLine="708"/>
        <w:jc w:val="both"/>
        <w:rPr>
          <w:color w:val="000000"/>
        </w:rPr>
      </w:pPr>
      <w:r>
        <w:rPr>
          <w:color w:val="000000"/>
        </w:rPr>
        <w:t xml:space="preserve">1. На обработку моих персональных данных операторам персональных данных: Администрации </w:t>
      </w:r>
      <w:proofErr w:type="spellStart"/>
      <w:r>
        <w:rPr>
          <w:color w:val="000000"/>
        </w:rPr>
        <w:t>Первоамйского</w:t>
      </w:r>
      <w:proofErr w:type="spellEnd"/>
      <w:r>
        <w:rPr>
          <w:color w:val="000000"/>
        </w:rPr>
        <w:t xml:space="preserve"> муниципального района Ярославской области, находящейся по адресу </w:t>
      </w:r>
      <w:proofErr w:type="spellStart"/>
      <w:r>
        <w:rPr>
          <w:color w:val="000000"/>
        </w:rPr>
        <w:t>п.Пречистое</w:t>
      </w:r>
      <w:proofErr w:type="spellEnd"/>
      <w:r>
        <w:rPr>
          <w:color w:val="000000"/>
        </w:rPr>
        <w:t xml:space="preserve">, </w:t>
      </w:r>
      <w:proofErr w:type="spellStart"/>
      <w:r>
        <w:rPr>
          <w:color w:val="000000"/>
        </w:rPr>
        <w:t>ул.Ярославская</w:t>
      </w:r>
      <w:proofErr w:type="spellEnd"/>
      <w:r>
        <w:rPr>
          <w:color w:val="000000"/>
        </w:rPr>
        <w:t>, д.90, Первомайский район): фамилия, имя, отчество, документ, подтверждающий полномочия инициатора проекта, номер контактного телефона, электронный адрес.</w:t>
      </w:r>
    </w:p>
    <w:p w:rsidR="00131E29" w:rsidRDefault="00131E29" w:rsidP="00131E29">
      <w:pPr>
        <w:widowControl w:val="0"/>
        <w:autoSpaceDE w:val="0"/>
        <w:autoSpaceDN w:val="0"/>
        <w:ind w:firstLine="708"/>
        <w:jc w:val="both"/>
        <w:rPr>
          <w:color w:val="000000"/>
        </w:rPr>
      </w:pPr>
      <w:r>
        <w:rPr>
          <w:color w:val="000000"/>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131E29" w:rsidRDefault="00131E29" w:rsidP="00131E29">
      <w:pPr>
        <w:widowControl w:val="0"/>
        <w:autoSpaceDE w:val="0"/>
        <w:autoSpaceDN w:val="0"/>
        <w:ind w:firstLine="708"/>
        <w:jc w:val="both"/>
        <w:rPr>
          <w:color w:val="000000"/>
        </w:rPr>
      </w:pPr>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31E29" w:rsidRDefault="00131E29" w:rsidP="00131E29">
      <w:pPr>
        <w:widowControl w:val="0"/>
        <w:autoSpaceDE w:val="0"/>
        <w:autoSpaceDN w:val="0"/>
        <w:ind w:firstLine="851"/>
        <w:jc w:val="both"/>
        <w:rPr>
          <w:color w:val="000000"/>
        </w:rPr>
      </w:pPr>
      <w:r>
        <w:rPr>
          <w:color w:val="000000"/>
        </w:rPr>
        <w:t xml:space="preserve">Доступ к моим персональным данным могут получать сотрудники </w:t>
      </w:r>
      <w:proofErr w:type="gramStart"/>
      <w:r>
        <w:rPr>
          <w:color w:val="000000"/>
        </w:rPr>
        <w:t>Администрации  муниципального</w:t>
      </w:r>
      <w:proofErr w:type="gramEnd"/>
      <w:r>
        <w:rPr>
          <w:color w:val="000000"/>
        </w:rPr>
        <w:t xml:space="preserve"> района в случае служебной необходимости в объеме, требуемом для исполнения ими своих обязательств.</w:t>
      </w:r>
    </w:p>
    <w:p w:rsidR="00131E29" w:rsidRDefault="00131E29" w:rsidP="00131E29">
      <w:pPr>
        <w:widowControl w:val="0"/>
        <w:autoSpaceDE w:val="0"/>
        <w:autoSpaceDN w:val="0"/>
        <w:ind w:firstLine="851"/>
        <w:jc w:val="both"/>
        <w:rPr>
          <w:color w:val="000000"/>
        </w:rPr>
      </w:pPr>
      <w:proofErr w:type="gramStart"/>
      <w:r>
        <w:rPr>
          <w:color w:val="000000"/>
        </w:rPr>
        <w:t>Администрация  муниципального</w:t>
      </w:r>
      <w:proofErr w:type="gramEnd"/>
      <w:r>
        <w:rPr>
          <w:color w:val="000000"/>
        </w:rPr>
        <w:t xml:space="preserve"> района не раскрывают персональные данные граждан третьим лицам, за исключением случаев, прямо предусмотренных действующим законодательством.</w:t>
      </w:r>
    </w:p>
    <w:p w:rsidR="00131E29" w:rsidRDefault="00131E29" w:rsidP="00131E29">
      <w:pPr>
        <w:shd w:val="clear" w:color="auto" w:fill="FFFFFF"/>
        <w:ind w:firstLine="708"/>
        <w:jc w:val="both"/>
        <w:rPr>
          <w:color w:val="000000"/>
          <w:shd w:val="clear" w:color="auto" w:fill="FFFFFF"/>
        </w:rPr>
      </w:pPr>
      <w:r>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131E29" w:rsidRDefault="00131E29" w:rsidP="00131E29">
      <w:pPr>
        <w:spacing w:line="252" w:lineRule="auto"/>
        <w:ind w:firstLine="708"/>
        <w:rPr>
          <w:color w:val="000000"/>
        </w:rPr>
      </w:pPr>
      <w:r>
        <w:rPr>
          <w:color w:val="000000"/>
        </w:rPr>
        <w:t xml:space="preserve">Согласие на обработку персональных данных может быть отозвано. </w:t>
      </w:r>
    </w:p>
    <w:p w:rsidR="00131E29" w:rsidRDefault="00131E29" w:rsidP="00131E29">
      <w:pPr>
        <w:spacing w:line="252" w:lineRule="auto"/>
        <w:rPr>
          <w:color w:val="000000"/>
        </w:rPr>
      </w:pPr>
      <w:r>
        <w:rPr>
          <w:color w:val="000000"/>
        </w:rPr>
        <w:t>_____________________________________________ /___________________________/</w:t>
      </w:r>
    </w:p>
    <w:p w:rsidR="00131E29" w:rsidRDefault="00131E29" w:rsidP="00131E29">
      <w:pPr>
        <w:jc w:val="both"/>
      </w:pPr>
      <w:r>
        <w:rPr>
          <w:color w:val="000000"/>
        </w:rPr>
        <w:t xml:space="preserve">              (</w:t>
      </w:r>
      <w:proofErr w:type="gramStart"/>
      <w:r>
        <w:rPr>
          <w:color w:val="000000"/>
        </w:rPr>
        <w:t>фамилия</w:t>
      </w:r>
      <w:proofErr w:type="gramEnd"/>
      <w:r>
        <w:rPr>
          <w:color w:val="000000"/>
        </w:rPr>
        <w:t xml:space="preserve">, имя, отчество)                        </w:t>
      </w:r>
    </w:p>
    <w:p w:rsidR="00131E29" w:rsidRDefault="00131E29" w:rsidP="00131E29">
      <w:pPr>
        <w:pStyle w:val="a4"/>
        <w:ind w:firstLine="567"/>
        <w:jc w:val="right"/>
        <w:rPr>
          <w:rFonts w:ascii="Times New Roman" w:hAnsi="Times New Roman"/>
          <w:bCs/>
          <w:sz w:val="24"/>
          <w:szCs w:val="24"/>
        </w:rPr>
      </w:pPr>
    </w:p>
    <w:p w:rsidR="00131E29" w:rsidRDefault="00131E29" w:rsidP="00131E29">
      <w:pPr>
        <w:pStyle w:val="a4"/>
        <w:ind w:firstLine="567"/>
        <w:jc w:val="right"/>
        <w:rPr>
          <w:rFonts w:ascii="Times New Roman" w:hAnsi="Times New Roman"/>
          <w:bCs/>
          <w:sz w:val="24"/>
          <w:szCs w:val="24"/>
        </w:rPr>
      </w:pPr>
    </w:p>
    <w:p w:rsidR="00131E29" w:rsidRDefault="00131E29" w:rsidP="00131E29">
      <w:pPr>
        <w:pStyle w:val="a4"/>
        <w:ind w:firstLine="567"/>
        <w:jc w:val="right"/>
        <w:rPr>
          <w:rFonts w:ascii="Times New Roman" w:hAnsi="Times New Roman"/>
          <w:bCs/>
          <w:sz w:val="24"/>
          <w:szCs w:val="24"/>
        </w:rPr>
      </w:pPr>
    </w:p>
    <w:p w:rsidR="00131E29" w:rsidRDefault="00131E29" w:rsidP="00131E29">
      <w:pPr>
        <w:jc w:val="both"/>
      </w:pPr>
    </w:p>
    <w:p w:rsidR="003C44EC" w:rsidRDefault="003C44EC"/>
    <w:sectPr w:rsidR="003C4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E1664"/>
    <w:multiLevelType w:val="hybridMultilevel"/>
    <w:tmpl w:val="F288CC46"/>
    <w:lvl w:ilvl="0" w:tplc="1B26DF7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0D"/>
    <w:rsid w:val="00050F82"/>
    <w:rsid w:val="00131E29"/>
    <w:rsid w:val="001F5FF4"/>
    <w:rsid w:val="002E42DB"/>
    <w:rsid w:val="003C44EC"/>
    <w:rsid w:val="00B23116"/>
    <w:rsid w:val="00DA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3CD64-9999-4702-8B4D-FB3C9A81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2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F82"/>
    <w:rPr>
      <w:color w:val="0563C1" w:themeColor="hyperlink"/>
      <w:u w:val="single"/>
    </w:rPr>
  </w:style>
  <w:style w:type="paragraph" w:styleId="a4">
    <w:name w:val="No Spacing"/>
    <w:uiPriority w:val="1"/>
    <w:qFormat/>
    <w:rsid w:val="00131E29"/>
    <w:pPr>
      <w:spacing w:after="0" w:line="240" w:lineRule="auto"/>
    </w:pPr>
    <w:rPr>
      <w:rFonts w:ascii="Calibri" w:eastAsia="Calibri" w:hAnsi="Calibri" w:cs="Times New Roman"/>
    </w:rPr>
  </w:style>
  <w:style w:type="paragraph" w:customStyle="1" w:styleId="ConsPlusNormal">
    <w:name w:val="ConsPlusNormal"/>
    <w:rsid w:val="00131E29"/>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36560">
      <w:bodyDiv w:val="1"/>
      <w:marLeft w:val="0"/>
      <w:marRight w:val="0"/>
      <w:marTop w:val="0"/>
      <w:marBottom w:val="0"/>
      <w:divBdr>
        <w:top w:val="none" w:sz="0" w:space="0" w:color="auto"/>
        <w:left w:val="none" w:sz="0" w:space="0" w:color="auto"/>
        <w:bottom w:val="none" w:sz="0" w:space="0" w:color="auto"/>
        <w:right w:val="none" w:sz="0" w:space="0" w:color="auto"/>
      </w:divBdr>
    </w:div>
    <w:div w:id="214211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zina@pervomay.adm.y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5843</Words>
  <Characters>33307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7</cp:revision>
  <dcterms:created xsi:type="dcterms:W3CDTF">2021-02-11T07:44:00Z</dcterms:created>
  <dcterms:modified xsi:type="dcterms:W3CDTF">2021-02-17T12:41:00Z</dcterms:modified>
</cp:coreProperties>
</file>