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6831" w14:textId="77777777" w:rsidR="00FC3348" w:rsidRPr="00F82DFF" w:rsidRDefault="00FC3348" w:rsidP="00FC3348">
      <w:pPr>
        <w:widowControl w:val="0"/>
        <w:tabs>
          <w:tab w:val="left" w:pos="993"/>
          <w:tab w:val="left" w:pos="6096"/>
        </w:tabs>
        <w:autoSpaceDE w:val="0"/>
        <w:autoSpaceDN w:val="0"/>
        <w:jc w:val="right"/>
        <w:outlineLvl w:val="1"/>
        <w:rPr>
          <w:lang w:eastAsia="ru-RU" w:bidi="ru-RU"/>
        </w:rPr>
      </w:pPr>
      <w:r w:rsidRPr="00F82DFF">
        <w:rPr>
          <w:lang w:eastAsia="ru-RU" w:bidi="ru-RU"/>
        </w:rPr>
        <w:t xml:space="preserve">Приложение 1 </w:t>
      </w:r>
    </w:p>
    <w:p w14:paraId="3B52F6DE" w14:textId="77777777" w:rsidR="00FC3348" w:rsidRPr="00F82DFF" w:rsidRDefault="00FC3348" w:rsidP="00FC3348">
      <w:pPr>
        <w:widowControl w:val="0"/>
        <w:tabs>
          <w:tab w:val="left" w:pos="993"/>
          <w:tab w:val="left" w:pos="6096"/>
        </w:tabs>
        <w:autoSpaceDE w:val="0"/>
        <w:autoSpaceDN w:val="0"/>
        <w:jc w:val="right"/>
        <w:outlineLvl w:val="1"/>
        <w:rPr>
          <w:lang w:eastAsia="ru-RU" w:bidi="ru-RU"/>
        </w:rPr>
      </w:pPr>
      <w:r w:rsidRPr="00F82DFF">
        <w:rPr>
          <w:lang w:eastAsia="ru-RU" w:bidi="ru-RU"/>
        </w:rPr>
        <w:t>к Положению</w:t>
      </w:r>
    </w:p>
    <w:p w14:paraId="78D57F08" w14:textId="77777777" w:rsidR="00FC3348" w:rsidRPr="00F82DFF" w:rsidRDefault="00FC3348" w:rsidP="00FC3348">
      <w:pPr>
        <w:widowControl w:val="0"/>
        <w:tabs>
          <w:tab w:val="left" w:pos="993"/>
          <w:tab w:val="left" w:pos="6096"/>
        </w:tabs>
        <w:autoSpaceDE w:val="0"/>
        <w:autoSpaceDN w:val="0"/>
        <w:jc w:val="right"/>
        <w:outlineLvl w:val="1"/>
        <w:rPr>
          <w:lang w:eastAsia="ru-RU" w:bidi="ru-RU"/>
        </w:rPr>
      </w:pPr>
    </w:p>
    <w:p w14:paraId="317754B0" w14:textId="77777777" w:rsidR="00FC3348" w:rsidRPr="00F82DFF" w:rsidRDefault="00FC3348" w:rsidP="00FC3348">
      <w:pPr>
        <w:widowControl w:val="0"/>
        <w:tabs>
          <w:tab w:val="left" w:pos="993"/>
          <w:tab w:val="left" w:pos="6096"/>
        </w:tabs>
        <w:autoSpaceDE w:val="0"/>
        <w:autoSpaceDN w:val="0"/>
        <w:jc w:val="right"/>
        <w:outlineLvl w:val="1"/>
        <w:rPr>
          <w:lang w:eastAsia="ru-RU"/>
        </w:rPr>
      </w:pPr>
    </w:p>
    <w:p w14:paraId="49F8A44D" w14:textId="77777777" w:rsidR="00FC3348" w:rsidRPr="00F82DFF" w:rsidRDefault="00FC3348" w:rsidP="00FC3348">
      <w:pPr>
        <w:tabs>
          <w:tab w:val="left" w:pos="2940"/>
          <w:tab w:val="left" w:pos="6096"/>
        </w:tabs>
        <w:jc w:val="center"/>
        <w:rPr>
          <w:b/>
          <w:lang w:eastAsia="ru-RU"/>
        </w:rPr>
      </w:pPr>
      <w:r w:rsidRPr="00F82DFF">
        <w:rPr>
          <w:b/>
          <w:lang w:eastAsia="ru-RU"/>
        </w:rPr>
        <w:t xml:space="preserve">Уровни рисков </w:t>
      </w:r>
    </w:p>
    <w:p w14:paraId="62C3F8EF" w14:textId="77777777" w:rsidR="00FC3348" w:rsidRPr="00F82DFF" w:rsidRDefault="00FC3348" w:rsidP="00FC3348">
      <w:pPr>
        <w:tabs>
          <w:tab w:val="left" w:pos="2940"/>
          <w:tab w:val="left" w:pos="6096"/>
        </w:tabs>
        <w:jc w:val="center"/>
        <w:rPr>
          <w:b/>
          <w:lang w:eastAsia="ru-RU"/>
        </w:rPr>
      </w:pPr>
      <w:r w:rsidRPr="00F82DFF">
        <w:rPr>
          <w:b/>
          <w:lang w:eastAsia="ru-RU"/>
        </w:rPr>
        <w:t>нарушения антимонопольного законодательства в Администрации Первомайского МР</w:t>
      </w:r>
    </w:p>
    <w:p w14:paraId="1331D64C" w14:textId="77777777" w:rsidR="00FC3348" w:rsidRPr="00F82DFF" w:rsidRDefault="00FC3348" w:rsidP="00FC3348">
      <w:pPr>
        <w:tabs>
          <w:tab w:val="left" w:pos="2940"/>
          <w:tab w:val="left" w:pos="6096"/>
        </w:tabs>
        <w:jc w:val="center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681"/>
      </w:tblGrid>
      <w:tr w:rsidR="00FC3348" w:rsidRPr="00F82DFF" w14:paraId="6072EE1E" w14:textId="77777777" w:rsidTr="00FC3348">
        <w:tc>
          <w:tcPr>
            <w:tcW w:w="3114" w:type="dxa"/>
            <w:shd w:val="clear" w:color="auto" w:fill="auto"/>
          </w:tcPr>
          <w:p w14:paraId="79F6E38B" w14:textId="77777777" w:rsidR="00FC3348" w:rsidRPr="00F82DFF" w:rsidRDefault="00FC3348" w:rsidP="00FC3348">
            <w:pPr>
              <w:tabs>
                <w:tab w:val="left" w:pos="2940"/>
                <w:tab w:val="left" w:pos="6096"/>
              </w:tabs>
              <w:jc w:val="center"/>
              <w:rPr>
                <w:lang w:eastAsia="ru-RU"/>
              </w:rPr>
            </w:pPr>
            <w:r w:rsidRPr="00F82DFF">
              <w:rPr>
                <w:lang w:eastAsia="ru-RU"/>
              </w:rPr>
              <w:t>Уровень риска</w:t>
            </w:r>
          </w:p>
        </w:tc>
        <w:tc>
          <w:tcPr>
            <w:tcW w:w="6775" w:type="dxa"/>
            <w:shd w:val="clear" w:color="auto" w:fill="auto"/>
          </w:tcPr>
          <w:p w14:paraId="0F8445B5" w14:textId="77777777" w:rsidR="00FC3348" w:rsidRPr="00F82DFF" w:rsidRDefault="00FC3348" w:rsidP="00FC3348">
            <w:pPr>
              <w:tabs>
                <w:tab w:val="left" w:pos="2940"/>
                <w:tab w:val="left" w:pos="6096"/>
              </w:tabs>
              <w:jc w:val="center"/>
              <w:rPr>
                <w:lang w:eastAsia="ru-RU"/>
              </w:rPr>
            </w:pPr>
            <w:r w:rsidRPr="00F82DFF">
              <w:rPr>
                <w:lang w:eastAsia="ru-RU"/>
              </w:rPr>
              <w:t>Описание риска</w:t>
            </w:r>
          </w:p>
        </w:tc>
      </w:tr>
      <w:tr w:rsidR="00FC3348" w:rsidRPr="00F82DFF" w14:paraId="0EB42385" w14:textId="77777777" w:rsidTr="00FC3348">
        <w:tc>
          <w:tcPr>
            <w:tcW w:w="3114" w:type="dxa"/>
            <w:shd w:val="clear" w:color="auto" w:fill="auto"/>
          </w:tcPr>
          <w:p w14:paraId="3425EC09" w14:textId="77777777" w:rsidR="00FC3348" w:rsidRPr="00F82DFF" w:rsidRDefault="00FC3348" w:rsidP="00FC3348">
            <w:pPr>
              <w:tabs>
                <w:tab w:val="left" w:pos="2940"/>
                <w:tab w:val="left" w:pos="6096"/>
              </w:tabs>
              <w:jc w:val="center"/>
              <w:rPr>
                <w:lang w:eastAsia="ru-RU"/>
              </w:rPr>
            </w:pPr>
            <w:r w:rsidRPr="00F82DFF">
              <w:rPr>
                <w:lang w:eastAsia="ru-RU"/>
              </w:rPr>
              <w:t xml:space="preserve">Низкий </w:t>
            </w:r>
          </w:p>
        </w:tc>
        <w:tc>
          <w:tcPr>
            <w:tcW w:w="6775" w:type="dxa"/>
            <w:shd w:val="clear" w:color="auto" w:fill="auto"/>
          </w:tcPr>
          <w:p w14:paraId="2DDCE7C4" w14:textId="77777777" w:rsidR="00FC3348" w:rsidRPr="00F82DFF" w:rsidRDefault="00FC3348" w:rsidP="00FC3348">
            <w:pPr>
              <w:tabs>
                <w:tab w:val="left" w:pos="2940"/>
                <w:tab w:val="left" w:pos="6096"/>
              </w:tabs>
              <w:jc w:val="both"/>
              <w:rPr>
                <w:lang w:eastAsia="ru-RU"/>
              </w:rPr>
            </w:pPr>
            <w:r w:rsidRPr="00F82DFF">
              <w:rPr>
                <w:color w:val="000000"/>
                <w:lang w:eastAsia="ru-RU"/>
              </w:rPr>
              <w:t>Отрицательное влияние на отношение институтов гражданского общества к деятельности Администрации Первомайского МР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FC3348" w:rsidRPr="00F82DFF" w14:paraId="7DD55664" w14:textId="77777777" w:rsidTr="00FC3348">
        <w:tc>
          <w:tcPr>
            <w:tcW w:w="3114" w:type="dxa"/>
            <w:shd w:val="clear" w:color="auto" w:fill="auto"/>
          </w:tcPr>
          <w:p w14:paraId="2FC36C93" w14:textId="77777777" w:rsidR="00FC3348" w:rsidRPr="00F82DFF" w:rsidRDefault="00FC3348" w:rsidP="00FC3348">
            <w:pPr>
              <w:tabs>
                <w:tab w:val="left" w:pos="2940"/>
                <w:tab w:val="left" w:pos="6096"/>
              </w:tabs>
              <w:jc w:val="center"/>
              <w:rPr>
                <w:lang w:eastAsia="ru-RU"/>
              </w:rPr>
            </w:pPr>
            <w:r w:rsidRPr="00F82DFF">
              <w:rPr>
                <w:lang w:eastAsia="ru-RU"/>
              </w:rPr>
              <w:t>Незначительный</w:t>
            </w:r>
          </w:p>
        </w:tc>
        <w:tc>
          <w:tcPr>
            <w:tcW w:w="6775" w:type="dxa"/>
            <w:shd w:val="clear" w:color="auto" w:fill="auto"/>
          </w:tcPr>
          <w:p w14:paraId="77291346" w14:textId="77777777" w:rsidR="00FC3348" w:rsidRPr="00F82DFF" w:rsidRDefault="00FC3348" w:rsidP="00FC3348">
            <w:pPr>
              <w:tabs>
                <w:tab w:val="left" w:pos="2940"/>
                <w:tab w:val="left" w:pos="6096"/>
              </w:tabs>
              <w:jc w:val="both"/>
              <w:rPr>
                <w:lang w:eastAsia="ru-RU"/>
              </w:rPr>
            </w:pPr>
            <w:r w:rsidRPr="00F82DFF">
              <w:rPr>
                <w:lang w:eastAsia="ru-RU"/>
              </w:rPr>
              <w:t xml:space="preserve">Вероятность выдачи Администрации </w:t>
            </w:r>
            <w:r w:rsidRPr="00F82DFF">
              <w:rPr>
                <w:color w:val="000000"/>
                <w:lang w:eastAsia="ru-RU"/>
              </w:rPr>
              <w:t>Первомайского МР</w:t>
            </w:r>
            <w:r w:rsidRPr="00F82DFF">
              <w:rPr>
                <w:lang w:eastAsia="ru-RU"/>
              </w:rPr>
              <w:t xml:space="preserve"> предупреждения</w:t>
            </w:r>
          </w:p>
        </w:tc>
      </w:tr>
      <w:tr w:rsidR="00FC3348" w:rsidRPr="00F82DFF" w14:paraId="07228614" w14:textId="77777777" w:rsidTr="00FC3348">
        <w:tc>
          <w:tcPr>
            <w:tcW w:w="3114" w:type="dxa"/>
            <w:shd w:val="clear" w:color="auto" w:fill="auto"/>
          </w:tcPr>
          <w:p w14:paraId="7C60452B" w14:textId="77777777" w:rsidR="00FC3348" w:rsidRPr="00F82DFF" w:rsidRDefault="00FC3348" w:rsidP="00FC3348">
            <w:pPr>
              <w:tabs>
                <w:tab w:val="left" w:pos="2940"/>
                <w:tab w:val="left" w:pos="6096"/>
              </w:tabs>
              <w:jc w:val="center"/>
              <w:rPr>
                <w:lang w:eastAsia="ru-RU"/>
              </w:rPr>
            </w:pPr>
            <w:r w:rsidRPr="00F82DFF">
              <w:rPr>
                <w:lang w:eastAsia="ru-RU"/>
              </w:rPr>
              <w:t xml:space="preserve">Существенный </w:t>
            </w:r>
          </w:p>
        </w:tc>
        <w:tc>
          <w:tcPr>
            <w:tcW w:w="6775" w:type="dxa"/>
            <w:shd w:val="clear" w:color="auto" w:fill="auto"/>
          </w:tcPr>
          <w:p w14:paraId="144A72CB" w14:textId="77777777" w:rsidR="00FC3348" w:rsidRPr="00F82DFF" w:rsidRDefault="00FC3348" w:rsidP="00FC3348">
            <w:pPr>
              <w:tabs>
                <w:tab w:val="left" w:pos="2940"/>
                <w:tab w:val="left" w:pos="6096"/>
              </w:tabs>
              <w:jc w:val="both"/>
              <w:rPr>
                <w:lang w:eastAsia="ru-RU"/>
              </w:rPr>
            </w:pPr>
            <w:r w:rsidRPr="00F82DFF">
              <w:rPr>
                <w:lang w:eastAsia="ru-RU"/>
              </w:rPr>
              <w:t xml:space="preserve">Вероятность выдачи Администрации </w:t>
            </w:r>
            <w:r w:rsidRPr="00F82DFF">
              <w:rPr>
                <w:color w:val="000000"/>
                <w:lang w:eastAsia="ru-RU"/>
              </w:rPr>
              <w:t>Первомайского МР</w:t>
            </w:r>
            <w:r w:rsidRPr="00F82DFF">
              <w:rPr>
                <w:lang w:eastAsia="ru-RU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FC3348" w:rsidRPr="00F82DFF" w14:paraId="30844933" w14:textId="77777777" w:rsidTr="00FC3348">
        <w:tc>
          <w:tcPr>
            <w:tcW w:w="3114" w:type="dxa"/>
            <w:shd w:val="clear" w:color="auto" w:fill="auto"/>
          </w:tcPr>
          <w:p w14:paraId="527E66CF" w14:textId="77777777" w:rsidR="00FC3348" w:rsidRPr="00F82DFF" w:rsidRDefault="00FC3348" w:rsidP="00FC3348">
            <w:pPr>
              <w:tabs>
                <w:tab w:val="left" w:pos="2940"/>
                <w:tab w:val="left" w:pos="6096"/>
              </w:tabs>
              <w:jc w:val="center"/>
              <w:rPr>
                <w:lang w:eastAsia="ru-RU"/>
              </w:rPr>
            </w:pPr>
            <w:r w:rsidRPr="00F82DFF">
              <w:rPr>
                <w:lang w:eastAsia="ru-RU"/>
              </w:rPr>
              <w:t xml:space="preserve">Высокий </w:t>
            </w:r>
          </w:p>
        </w:tc>
        <w:tc>
          <w:tcPr>
            <w:tcW w:w="6775" w:type="dxa"/>
            <w:shd w:val="clear" w:color="auto" w:fill="auto"/>
          </w:tcPr>
          <w:p w14:paraId="563B0038" w14:textId="77777777" w:rsidR="00FC3348" w:rsidRPr="00F82DFF" w:rsidRDefault="00FC3348" w:rsidP="00FC3348">
            <w:pPr>
              <w:tabs>
                <w:tab w:val="left" w:pos="2940"/>
                <w:tab w:val="left" w:pos="6096"/>
              </w:tabs>
              <w:jc w:val="both"/>
              <w:rPr>
                <w:lang w:eastAsia="ru-RU"/>
              </w:rPr>
            </w:pPr>
            <w:r w:rsidRPr="00F82DFF">
              <w:rPr>
                <w:lang w:eastAsia="ru-RU"/>
              </w:rPr>
              <w:t xml:space="preserve">Вероятность выдачи Администрации </w:t>
            </w:r>
            <w:r w:rsidRPr="00F82DFF">
              <w:rPr>
                <w:color w:val="000000"/>
                <w:lang w:eastAsia="ru-RU"/>
              </w:rPr>
              <w:t>Первомайского МР</w:t>
            </w:r>
            <w:r w:rsidRPr="00F82DFF">
              <w:rPr>
                <w:lang w:eastAsia="ru-RU"/>
              </w:rP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14:paraId="5DF8EFBC" w14:textId="77777777" w:rsidR="00FC3348" w:rsidRPr="00F82DFF" w:rsidRDefault="00FC3348" w:rsidP="00FC3348">
      <w:pPr>
        <w:tabs>
          <w:tab w:val="left" w:pos="2940"/>
          <w:tab w:val="left" w:pos="6096"/>
        </w:tabs>
        <w:jc w:val="center"/>
        <w:rPr>
          <w:lang w:eastAsia="ru-RU"/>
        </w:rPr>
      </w:pPr>
    </w:p>
    <w:p w14:paraId="3211E0B4" w14:textId="77777777" w:rsidR="00FC3348" w:rsidRPr="00F82DFF" w:rsidRDefault="00FC3348" w:rsidP="00FC3348">
      <w:pPr>
        <w:tabs>
          <w:tab w:val="left" w:pos="2940"/>
          <w:tab w:val="left" w:pos="6096"/>
        </w:tabs>
        <w:jc w:val="center"/>
        <w:rPr>
          <w:lang w:eastAsia="ru-RU"/>
        </w:rPr>
      </w:pPr>
    </w:p>
    <w:p w14:paraId="72E63852" w14:textId="77777777" w:rsidR="00FC3348" w:rsidRPr="00F82DFF" w:rsidRDefault="00FC3348" w:rsidP="00FC3348">
      <w:pPr>
        <w:tabs>
          <w:tab w:val="left" w:pos="2940"/>
          <w:tab w:val="left" w:pos="6096"/>
        </w:tabs>
        <w:jc w:val="center"/>
        <w:rPr>
          <w:lang w:eastAsia="ru-RU"/>
        </w:rPr>
      </w:pPr>
    </w:p>
    <w:p w14:paraId="050BA751" w14:textId="77777777" w:rsidR="00FC3348" w:rsidRPr="00F82DFF" w:rsidRDefault="00FC3348" w:rsidP="00FC3348">
      <w:pPr>
        <w:tabs>
          <w:tab w:val="left" w:pos="2940"/>
          <w:tab w:val="left" w:pos="6096"/>
        </w:tabs>
        <w:jc w:val="center"/>
        <w:rPr>
          <w:lang w:eastAsia="ru-RU"/>
        </w:rPr>
      </w:pPr>
    </w:p>
    <w:p w14:paraId="2B1E75EA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jc w:val="both"/>
        <w:rPr>
          <w:lang w:eastAsia="ru-RU" w:bidi="ru-RU"/>
        </w:rPr>
      </w:pPr>
    </w:p>
    <w:p w14:paraId="4A9E6148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ind w:left="12049" w:right="143" w:hanging="4"/>
        <w:jc w:val="both"/>
        <w:rPr>
          <w:lang w:eastAsia="ru-RU" w:bidi="ru-RU"/>
        </w:rPr>
        <w:sectPr w:rsidR="00FC3348" w:rsidRPr="00F82DFF" w:rsidSect="00FC3348">
          <w:pgSz w:w="11910" w:h="16840"/>
          <w:pgMar w:top="580" w:right="711" w:bottom="709" w:left="1418" w:header="720" w:footer="720" w:gutter="0"/>
          <w:pgNumType w:start="2"/>
          <w:cols w:space="720"/>
        </w:sectPr>
      </w:pPr>
      <w:r w:rsidRPr="00F82DFF">
        <w:rPr>
          <w:lang w:eastAsia="ru-RU" w:bidi="ru-RU"/>
        </w:rPr>
        <w:t>Приложение</w:t>
      </w:r>
      <w:r w:rsidRPr="00F82DFF">
        <w:rPr>
          <w:spacing w:val="55"/>
          <w:lang w:eastAsia="ru-RU" w:bidi="ru-RU"/>
        </w:rPr>
        <w:t xml:space="preserve"> </w:t>
      </w:r>
      <w:r w:rsidRPr="00F82DFF">
        <w:rPr>
          <w:lang w:eastAsia="ru-RU" w:bidi="ru-RU"/>
        </w:rPr>
        <w:t>2</w:t>
      </w:r>
      <w:r w:rsidRPr="00F82DFF">
        <w:rPr>
          <w:w w:val="93"/>
          <w:lang w:eastAsia="ru-RU" w:bidi="ru-RU"/>
        </w:rPr>
        <w:t xml:space="preserve"> </w:t>
      </w:r>
      <w:r w:rsidRPr="00F82DFF">
        <w:rPr>
          <w:lang w:eastAsia="ru-RU" w:bidi="ru-RU"/>
        </w:rPr>
        <w:t>к Положен</w:t>
      </w:r>
    </w:p>
    <w:p w14:paraId="3906E7BD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jc w:val="center"/>
        <w:rPr>
          <w:lang w:eastAsia="ru-RU" w:bidi="ru-RU"/>
        </w:rPr>
      </w:pPr>
    </w:p>
    <w:p w14:paraId="58F51CAB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ind w:left="12049" w:right="143" w:hanging="4"/>
        <w:jc w:val="both"/>
        <w:rPr>
          <w:lang w:eastAsia="ru-RU" w:bidi="ru-RU"/>
        </w:rPr>
      </w:pPr>
      <w:r w:rsidRPr="00F82DFF">
        <w:rPr>
          <w:lang w:eastAsia="ru-RU" w:bidi="ru-RU"/>
        </w:rPr>
        <w:t>Приложение</w:t>
      </w:r>
      <w:r w:rsidRPr="00F82DFF">
        <w:rPr>
          <w:spacing w:val="55"/>
          <w:lang w:eastAsia="ru-RU" w:bidi="ru-RU"/>
        </w:rPr>
        <w:t xml:space="preserve"> </w:t>
      </w:r>
      <w:r w:rsidRPr="00F82DFF">
        <w:rPr>
          <w:lang w:eastAsia="ru-RU" w:bidi="ru-RU"/>
        </w:rPr>
        <w:t>2</w:t>
      </w:r>
      <w:r w:rsidRPr="00F82DFF">
        <w:rPr>
          <w:w w:val="93"/>
          <w:lang w:eastAsia="ru-RU" w:bidi="ru-RU"/>
        </w:rPr>
        <w:t xml:space="preserve"> </w:t>
      </w:r>
      <w:r w:rsidRPr="00F82DFF">
        <w:rPr>
          <w:lang w:eastAsia="ru-RU" w:bidi="ru-RU"/>
        </w:rPr>
        <w:t>к Положению</w:t>
      </w:r>
    </w:p>
    <w:p w14:paraId="4E59B23F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jc w:val="both"/>
        <w:rPr>
          <w:lang w:eastAsia="ru-RU" w:bidi="ru-RU"/>
        </w:rPr>
      </w:pPr>
    </w:p>
    <w:p w14:paraId="62180AD4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ind w:left="904"/>
        <w:jc w:val="center"/>
        <w:rPr>
          <w:lang w:eastAsia="ru-RU" w:bidi="ru-RU"/>
        </w:rPr>
      </w:pPr>
      <w:r w:rsidRPr="00F82DFF">
        <w:rPr>
          <w:lang w:eastAsia="ru-RU" w:bidi="ru-RU"/>
        </w:rPr>
        <w:t>ФОРМА</w:t>
      </w:r>
    </w:p>
    <w:p w14:paraId="4F644F17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ind w:left="908"/>
        <w:jc w:val="center"/>
        <w:rPr>
          <w:lang w:eastAsia="ru-RU" w:bidi="ru-RU"/>
        </w:rPr>
      </w:pPr>
      <w:r w:rsidRPr="00F82DFF">
        <w:rPr>
          <w:lang w:eastAsia="ru-RU" w:bidi="ru-RU"/>
        </w:rPr>
        <w:t xml:space="preserve">КАРТЫ КОМПЛАЕНС </w:t>
      </w:r>
      <w:r w:rsidRPr="00F82DFF">
        <w:rPr>
          <w:w w:val="90"/>
          <w:lang w:eastAsia="ru-RU" w:bidi="ru-RU"/>
        </w:rPr>
        <w:t xml:space="preserve">— </w:t>
      </w:r>
      <w:r w:rsidRPr="00F82DFF">
        <w:rPr>
          <w:lang w:eastAsia="ru-RU" w:bidi="ru-RU"/>
        </w:rPr>
        <w:t>РИСКОВ</w:t>
      </w:r>
    </w:p>
    <w:p w14:paraId="563B0AA8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jc w:val="both"/>
        <w:rPr>
          <w:lang w:eastAsia="ru-RU" w:bidi="ru-RU"/>
        </w:rPr>
      </w:pPr>
    </w:p>
    <w:p w14:paraId="3214BF0D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jc w:val="both"/>
        <w:rPr>
          <w:lang w:eastAsia="ru-RU" w:bidi="ru-RU"/>
        </w:rPr>
      </w:pPr>
    </w:p>
    <w:p w14:paraId="60F21E67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jc w:val="both"/>
        <w:rPr>
          <w:lang w:eastAsia="ru-RU" w:bidi="ru-RU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2582"/>
        <w:gridCol w:w="3590"/>
        <w:gridCol w:w="5587"/>
      </w:tblGrid>
      <w:tr w:rsidR="00FC3348" w:rsidRPr="00F82DFF" w14:paraId="466489AE" w14:textId="77777777" w:rsidTr="00FC3348">
        <w:trPr>
          <w:trHeight w:val="1300"/>
        </w:trPr>
        <w:tc>
          <w:tcPr>
            <w:tcW w:w="2246" w:type="dxa"/>
          </w:tcPr>
          <w:p w14:paraId="4385369A" w14:textId="77777777" w:rsidR="00FC3348" w:rsidRPr="00F82DFF" w:rsidRDefault="00FC3348" w:rsidP="00FC3348">
            <w:pPr>
              <w:tabs>
                <w:tab w:val="left" w:pos="6096"/>
              </w:tabs>
              <w:ind w:left="90" w:right="55"/>
              <w:jc w:val="center"/>
              <w:rPr>
                <w:lang w:eastAsia="ru-RU" w:bidi="ru-RU"/>
              </w:rPr>
            </w:pPr>
            <w:proofErr w:type="spellStart"/>
            <w:r w:rsidRPr="00F82DFF">
              <w:rPr>
                <w:w w:val="105"/>
                <w:lang w:eastAsia="ru-RU" w:bidi="ru-RU"/>
              </w:rPr>
              <w:t>Уровень</w:t>
            </w:r>
            <w:proofErr w:type="spellEnd"/>
            <w:r w:rsidRPr="00F82DFF">
              <w:rPr>
                <w:w w:val="105"/>
                <w:lang w:eastAsia="ru-RU" w:bidi="ru-RU"/>
              </w:rPr>
              <w:t xml:space="preserve"> </w:t>
            </w:r>
            <w:proofErr w:type="spellStart"/>
            <w:r w:rsidRPr="00F82DFF">
              <w:rPr>
                <w:w w:val="105"/>
                <w:lang w:eastAsia="ru-RU" w:bidi="ru-RU"/>
              </w:rPr>
              <w:t>риска</w:t>
            </w:r>
            <w:proofErr w:type="spellEnd"/>
          </w:p>
        </w:tc>
        <w:tc>
          <w:tcPr>
            <w:tcW w:w="2582" w:type="dxa"/>
          </w:tcPr>
          <w:p w14:paraId="688C7BF9" w14:textId="77777777" w:rsidR="00FC3348" w:rsidRPr="00F82DFF" w:rsidRDefault="00FC3348" w:rsidP="00FC3348">
            <w:pPr>
              <w:tabs>
                <w:tab w:val="left" w:pos="6096"/>
              </w:tabs>
              <w:ind w:left="644" w:firstLine="35"/>
              <w:jc w:val="center"/>
              <w:rPr>
                <w:lang w:eastAsia="ru-RU" w:bidi="ru-RU"/>
              </w:rPr>
            </w:pPr>
            <w:proofErr w:type="spellStart"/>
            <w:r w:rsidRPr="00F82DFF">
              <w:rPr>
                <w:w w:val="105"/>
                <w:lang w:eastAsia="ru-RU" w:bidi="ru-RU"/>
              </w:rPr>
              <w:t>Вид</w:t>
            </w:r>
            <w:proofErr w:type="spellEnd"/>
            <w:r w:rsidRPr="00F82DFF">
              <w:rPr>
                <w:w w:val="105"/>
                <w:lang w:eastAsia="ru-RU" w:bidi="ru-RU"/>
              </w:rPr>
              <w:t xml:space="preserve"> </w:t>
            </w:r>
            <w:proofErr w:type="spellStart"/>
            <w:r w:rsidRPr="00F82DFF">
              <w:rPr>
                <w:w w:val="105"/>
                <w:lang w:eastAsia="ru-RU" w:bidi="ru-RU"/>
              </w:rPr>
              <w:t>риска</w:t>
            </w:r>
            <w:proofErr w:type="spellEnd"/>
            <w:r w:rsidRPr="00F82DFF">
              <w:rPr>
                <w:w w:val="105"/>
                <w:lang w:eastAsia="ru-RU" w:bidi="ru-RU"/>
              </w:rPr>
              <w:t xml:space="preserve"> </w:t>
            </w:r>
            <w:r w:rsidRPr="00F82DFF">
              <w:rPr>
                <w:lang w:eastAsia="ru-RU" w:bidi="ru-RU"/>
              </w:rPr>
              <w:t>(</w:t>
            </w:r>
            <w:proofErr w:type="spellStart"/>
            <w:r w:rsidRPr="00F82DFF">
              <w:rPr>
                <w:lang w:eastAsia="ru-RU" w:bidi="ru-RU"/>
              </w:rPr>
              <w:t>описание</w:t>
            </w:r>
            <w:proofErr w:type="spellEnd"/>
            <w:r w:rsidRPr="00F82DFF">
              <w:rPr>
                <w:lang w:eastAsia="ru-RU" w:bidi="ru-RU"/>
              </w:rPr>
              <w:t>)</w:t>
            </w:r>
          </w:p>
        </w:tc>
        <w:tc>
          <w:tcPr>
            <w:tcW w:w="3590" w:type="dxa"/>
          </w:tcPr>
          <w:p w14:paraId="707CEAFA" w14:textId="77777777" w:rsidR="00FC3348" w:rsidRPr="00F82DFF" w:rsidRDefault="00FC3348" w:rsidP="00FC3348">
            <w:pPr>
              <w:tabs>
                <w:tab w:val="left" w:pos="6096"/>
              </w:tabs>
              <w:ind w:left="462" w:right="409" w:hanging="18"/>
              <w:jc w:val="center"/>
              <w:rPr>
                <w:lang w:val="ru-RU" w:eastAsia="ru-RU" w:bidi="ru-RU"/>
              </w:rPr>
            </w:pPr>
            <w:r w:rsidRPr="00F82DFF">
              <w:rPr>
                <w:lang w:val="ru-RU" w:eastAsia="ru-RU" w:bidi="ru-RU"/>
              </w:rPr>
              <w:t>Причины и условия возникновения рисков (описание)</w:t>
            </w:r>
          </w:p>
        </w:tc>
        <w:tc>
          <w:tcPr>
            <w:tcW w:w="5587" w:type="dxa"/>
          </w:tcPr>
          <w:p w14:paraId="034F6BC4" w14:textId="77777777" w:rsidR="00FC3348" w:rsidRPr="00F82DFF" w:rsidRDefault="00FC3348" w:rsidP="00FC3348">
            <w:pPr>
              <w:tabs>
                <w:tab w:val="left" w:pos="6096"/>
              </w:tabs>
              <w:ind w:left="218" w:right="191" w:hanging="24"/>
              <w:jc w:val="center"/>
              <w:rPr>
                <w:lang w:val="ru-RU" w:eastAsia="ru-RU" w:bidi="ru-RU"/>
              </w:rPr>
            </w:pPr>
            <w:r w:rsidRPr="00F82DFF">
              <w:rPr>
                <w:w w:val="105"/>
                <w:lang w:val="ru-RU" w:eastAsia="ru-RU" w:bidi="ru-RU"/>
              </w:rPr>
              <w:t>Наименование структурного подразделения, при реализации функций</w:t>
            </w:r>
            <w:r w:rsidRPr="00F82DFF">
              <w:rPr>
                <w:spacing w:val="-47"/>
                <w:w w:val="105"/>
                <w:lang w:val="ru-RU" w:eastAsia="ru-RU" w:bidi="ru-RU"/>
              </w:rPr>
              <w:t xml:space="preserve"> </w:t>
            </w:r>
            <w:r w:rsidRPr="00F82DFF">
              <w:rPr>
                <w:w w:val="105"/>
                <w:lang w:val="ru-RU" w:eastAsia="ru-RU" w:bidi="ru-RU"/>
              </w:rPr>
              <w:t>и полномочий которого</w:t>
            </w:r>
            <w:r w:rsidRPr="00F82DFF">
              <w:rPr>
                <w:spacing w:val="24"/>
                <w:w w:val="105"/>
                <w:lang w:val="ru-RU" w:eastAsia="ru-RU" w:bidi="ru-RU"/>
              </w:rPr>
              <w:t xml:space="preserve"> </w:t>
            </w:r>
            <w:r w:rsidRPr="00F82DFF">
              <w:rPr>
                <w:w w:val="105"/>
                <w:lang w:val="ru-RU" w:eastAsia="ru-RU" w:bidi="ru-RU"/>
              </w:rPr>
              <w:t>возможно</w:t>
            </w:r>
          </w:p>
          <w:p w14:paraId="18E5E3E5" w14:textId="77777777" w:rsidR="00FC3348" w:rsidRPr="00F82DFF" w:rsidRDefault="00FC3348" w:rsidP="00FC3348">
            <w:pPr>
              <w:tabs>
                <w:tab w:val="left" w:pos="6096"/>
              </w:tabs>
              <w:ind w:left="762" w:right="739"/>
              <w:jc w:val="center"/>
              <w:rPr>
                <w:lang w:eastAsia="ru-RU" w:bidi="ru-RU"/>
              </w:rPr>
            </w:pPr>
            <w:proofErr w:type="spellStart"/>
            <w:r w:rsidRPr="00F82DFF">
              <w:rPr>
                <w:lang w:eastAsia="ru-RU" w:bidi="ru-RU"/>
              </w:rPr>
              <w:t>возникновение</w:t>
            </w:r>
            <w:proofErr w:type="spellEnd"/>
            <w:r w:rsidRPr="00F82DFF">
              <w:rPr>
                <w:lang w:eastAsia="ru-RU" w:bidi="ru-RU"/>
              </w:rPr>
              <w:t xml:space="preserve"> </w:t>
            </w:r>
            <w:proofErr w:type="spellStart"/>
            <w:r w:rsidRPr="00F82DFF">
              <w:rPr>
                <w:lang w:eastAsia="ru-RU" w:bidi="ru-RU"/>
              </w:rPr>
              <w:t>комплаенс</w:t>
            </w:r>
            <w:proofErr w:type="spellEnd"/>
            <w:r w:rsidRPr="00F82DFF">
              <w:rPr>
                <w:lang w:eastAsia="ru-RU" w:bidi="ru-RU"/>
              </w:rPr>
              <w:t xml:space="preserve"> - </w:t>
            </w:r>
            <w:proofErr w:type="spellStart"/>
            <w:r w:rsidRPr="00F82DFF">
              <w:rPr>
                <w:lang w:eastAsia="ru-RU" w:bidi="ru-RU"/>
              </w:rPr>
              <w:t>рисков</w:t>
            </w:r>
            <w:proofErr w:type="spellEnd"/>
          </w:p>
        </w:tc>
      </w:tr>
      <w:tr w:rsidR="00FC3348" w:rsidRPr="00F82DFF" w14:paraId="4B4C78E3" w14:textId="77777777" w:rsidTr="00FC3348">
        <w:trPr>
          <w:trHeight w:val="321"/>
        </w:trPr>
        <w:tc>
          <w:tcPr>
            <w:tcW w:w="2246" w:type="dxa"/>
          </w:tcPr>
          <w:p w14:paraId="1A02BF9D" w14:textId="77777777" w:rsidR="00FC3348" w:rsidRPr="00F82DFF" w:rsidRDefault="00FC3348" w:rsidP="00FC3348">
            <w:pPr>
              <w:tabs>
                <w:tab w:val="left" w:pos="6096"/>
              </w:tabs>
              <w:ind w:left="24"/>
              <w:jc w:val="center"/>
              <w:rPr>
                <w:lang w:val="ru-RU" w:eastAsia="ru-RU" w:bidi="ru-RU"/>
              </w:rPr>
            </w:pPr>
            <w:r w:rsidRPr="00F82DFF">
              <w:rPr>
                <w:w w:val="93"/>
                <w:lang w:val="ru-RU" w:eastAsia="ru-RU" w:bidi="ru-RU"/>
              </w:rPr>
              <w:t>1</w:t>
            </w:r>
          </w:p>
        </w:tc>
        <w:tc>
          <w:tcPr>
            <w:tcW w:w="2582" w:type="dxa"/>
          </w:tcPr>
          <w:p w14:paraId="767DB6FC" w14:textId="77777777" w:rsidR="00FC3348" w:rsidRPr="00F82DFF" w:rsidRDefault="00FC3348" w:rsidP="00FC3348">
            <w:pPr>
              <w:tabs>
                <w:tab w:val="left" w:pos="6096"/>
              </w:tabs>
              <w:ind w:left="43"/>
              <w:jc w:val="center"/>
              <w:rPr>
                <w:lang w:eastAsia="ru-RU" w:bidi="ru-RU"/>
              </w:rPr>
            </w:pPr>
            <w:r w:rsidRPr="00F82DFF">
              <w:rPr>
                <w:w w:val="104"/>
                <w:lang w:eastAsia="ru-RU" w:bidi="ru-RU"/>
              </w:rPr>
              <w:t>2</w:t>
            </w:r>
          </w:p>
        </w:tc>
        <w:tc>
          <w:tcPr>
            <w:tcW w:w="3590" w:type="dxa"/>
          </w:tcPr>
          <w:p w14:paraId="4FE1D04A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eastAsia="ru-RU" w:bidi="ru-RU"/>
              </w:rPr>
            </w:pPr>
          </w:p>
          <w:p w14:paraId="250092B5" w14:textId="77777777" w:rsidR="00FC3348" w:rsidRPr="00F82DFF" w:rsidRDefault="00FC3348" w:rsidP="00FC3348">
            <w:pPr>
              <w:tabs>
                <w:tab w:val="left" w:pos="6096"/>
              </w:tabs>
              <w:ind w:left="1759"/>
              <w:jc w:val="both"/>
              <w:rPr>
                <w:lang w:eastAsia="ru-RU" w:bidi="ru-RU"/>
              </w:rPr>
            </w:pPr>
            <w:r w:rsidRPr="00F82DFF">
              <w:rPr>
                <w:noProof/>
                <w:position w:val="-3"/>
                <w:lang w:eastAsia="ru-RU"/>
              </w:rPr>
              <w:drawing>
                <wp:inline distT="0" distB="0" distL="0" distR="0" wp14:anchorId="4E732AA3" wp14:editId="3337974B">
                  <wp:extent cx="67055" cy="121920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7" w:type="dxa"/>
          </w:tcPr>
          <w:p w14:paraId="2208EBD8" w14:textId="77777777" w:rsidR="00FC3348" w:rsidRPr="00F82DFF" w:rsidRDefault="00FC3348" w:rsidP="00FC3348">
            <w:pPr>
              <w:tabs>
                <w:tab w:val="left" w:pos="6096"/>
              </w:tabs>
              <w:ind w:left="32"/>
              <w:jc w:val="center"/>
              <w:rPr>
                <w:lang w:val="ru-RU" w:eastAsia="ru-RU" w:bidi="ru-RU"/>
              </w:rPr>
            </w:pPr>
            <w:r w:rsidRPr="00F82DFF">
              <w:rPr>
                <w:w w:val="86"/>
                <w:lang w:val="ru-RU" w:eastAsia="ru-RU" w:bidi="ru-RU"/>
              </w:rPr>
              <w:t>4</w:t>
            </w:r>
          </w:p>
        </w:tc>
      </w:tr>
      <w:tr w:rsidR="00FC3348" w:rsidRPr="00F82DFF" w14:paraId="66E5F120" w14:textId="77777777" w:rsidTr="00FC3348">
        <w:trPr>
          <w:trHeight w:val="311"/>
        </w:trPr>
        <w:tc>
          <w:tcPr>
            <w:tcW w:w="2246" w:type="dxa"/>
          </w:tcPr>
          <w:p w14:paraId="4FC677E0" w14:textId="77777777" w:rsidR="00FC3348" w:rsidRPr="00F82DFF" w:rsidRDefault="00FC3348" w:rsidP="00FC3348">
            <w:pPr>
              <w:tabs>
                <w:tab w:val="left" w:pos="6096"/>
              </w:tabs>
              <w:ind w:left="83" w:right="55"/>
              <w:jc w:val="both"/>
              <w:rPr>
                <w:lang w:eastAsia="ru-RU" w:bidi="ru-RU"/>
              </w:rPr>
            </w:pPr>
            <w:proofErr w:type="spellStart"/>
            <w:r w:rsidRPr="00F82DFF">
              <w:rPr>
                <w:w w:val="105"/>
                <w:lang w:eastAsia="ru-RU" w:bidi="ru-RU"/>
              </w:rPr>
              <w:t>Низкий</w:t>
            </w:r>
            <w:proofErr w:type="spellEnd"/>
          </w:p>
        </w:tc>
        <w:tc>
          <w:tcPr>
            <w:tcW w:w="2582" w:type="dxa"/>
          </w:tcPr>
          <w:p w14:paraId="0BF1BD4C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eastAsia="ru-RU" w:bidi="ru-RU"/>
              </w:rPr>
            </w:pPr>
          </w:p>
        </w:tc>
        <w:tc>
          <w:tcPr>
            <w:tcW w:w="3590" w:type="dxa"/>
          </w:tcPr>
          <w:p w14:paraId="53F7B5D2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eastAsia="ru-RU" w:bidi="ru-RU"/>
              </w:rPr>
            </w:pPr>
          </w:p>
        </w:tc>
        <w:tc>
          <w:tcPr>
            <w:tcW w:w="5587" w:type="dxa"/>
          </w:tcPr>
          <w:p w14:paraId="61070F61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eastAsia="ru-RU" w:bidi="ru-RU"/>
              </w:rPr>
            </w:pPr>
          </w:p>
        </w:tc>
      </w:tr>
      <w:tr w:rsidR="00FC3348" w:rsidRPr="00F82DFF" w14:paraId="17290EB2" w14:textId="77777777" w:rsidTr="00FC3348">
        <w:trPr>
          <w:trHeight w:val="316"/>
        </w:trPr>
        <w:tc>
          <w:tcPr>
            <w:tcW w:w="2246" w:type="dxa"/>
          </w:tcPr>
          <w:p w14:paraId="1E604041" w14:textId="77777777" w:rsidR="00FC3348" w:rsidRPr="00F82DFF" w:rsidRDefault="00FC3348" w:rsidP="00FC3348">
            <w:pPr>
              <w:tabs>
                <w:tab w:val="left" w:pos="6096"/>
              </w:tabs>
              <w:ind w:left="106" w:right="55"/>
              <w:jc w:val="both"/>
              <w:rPr>
                <w:lang w:eastAsia="ru-RU" w:bidi="ru-RU"/>
              </w:rPr>
            </w:pPr>
            <w:proofErr w:type="spellStart"/>
            <w:r w:rsidRPr="00F82DFF">
              <w:rPr>
                <w:w w:val="105"/>
                <w:lang w:eastAsia="ru-RU" w:bidi="ru-RU"/>
              </w:rPr>
              <w:t>Незначительный</w:t>
            </w:r>
            <w:proofErr w:type="spellEnd"/>
          </w:p>
        </w:tc>
        <w:tc>
          <w:tcPr>
            <w:tcW w:w="2582" w:type="dxa"/>
          </w:tcPr>
          <w:p w14:paraId="6D8DB91B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eastAsia="ru-RU" w:bidi="ru-RU"/>
              </w:rPr>
            </w:pPr>
          </w:p>
        </w:tc>
        <w:tc>
          <w:tcPr>
            <w:tcW w:w="3590" w:type="dxa"/>
          </w:tcPr>
          <w:p w14:paraId="71032330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eastAsia="ru-RU" w:bidi="ru-RU"/>
              </w:rPr>
            </w:pPr>
          </w:p>
        </w:tc>
        <w:tc>
          <w:tcPr>
            <w:tcW w:w="5587" w:type="dxa"/>
          </w:tcPr>
          <w:p w14:paraId="2069D550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eastAsia="ru-RU" w:bidi="ru-RU"/>
              </w:rPr>
            </w:pPr>
          </w:p>
        </w:tc>
      </w:tr>
      <w:tr w:rsidR="00FC3348" w:rsidRPr="00F82DFF" w14:paraId="2DE09B52" w14:textId="77777777" w:rsidTr="00FC3348">
        <w:trPr>
          <w:trHeight w:val="316"/>
        </w:trPr>
        <w:tc>
          <w:tcPr>
            <w:tcW w:w="2246" w:type="dxa"/>
          </w:tcPr>
          <w:p w14:paraId="1D2571B9" w14:textId="77777777" w:rsidR="00FC3348" w:rsidRPr="00F82DFF" w:rsidRDefault="00FC3348" w:rsidP="00FC3348">
            <w:pPr>
              <w:tabs>
                <w:tab w:val="left" w:pos="6096"/>
              </w:tabs>
              <w:ind w:left="70" w:right="55"/>
              <w:jc w:val="both"/>
              <w:rPr>
                <w:lang w:eastAsia="ru-RU" w:bidi="ru-RU"/>
              </w:rPr>
            </w:pPr>
            <w:proofErr w:type="spellStart"/>
            <w:r w:rsidRPr="00F82DFF">
              <w:rPr>
                <w:w w:val="105"/>
                <w:lang w:eastAsia="ru-RU" w:bidi="ru-RU"/>
              </w:rPr>
              <w:t>Существенный</w:t>
            </w:r>
            <w:proofErr w:type="spellEnd"/>
          </w:p>
        </w:tc>
        <w:tc>
          <w:tcPr>
            <w:tcW w:w="2582" w:type="dxa"/>
          </w:tcPr>
          <w:p w14:paraId="40887C61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eastAsia="ru-RU" w:bidi="ru-RU"/>
              </w:rPr>
            </w:pPr>
          </w:p>
        </w:tc>
        <w:tc>
          <w:tcPr>
            <w:tcW w:w="3590" w:type="dxa"/>
          </w:tcPr>
          <w:p w14:paraId="4F187B97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eastAsia="ru-RU" w:bidi="ru-RU"/>
              </w:rPr>
            </w:pPr>
          </w:p>
        </w:tc>
        <w:tc>
          <w:tcPr>
            <w:tcW w:w="5587" w:type="dxa"/>
          </w:tcPr>
          <w:p w14:paraId="794A2E56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eastAsia="ru-RU" w:bidi="ru-RU"/>
              </w:rPr>
            </w:pPr>
          </w:p>
        </w:tc>
      </w:tr>
      <w:tr w:rsidR="00FC3348" w:rsidRPr="00F82DFF" w14:paraId="16724435" w14:textId="77777777" w:rsidTr="00FC3348">
        <w:trPr>
          <w:trHeight w:val="311"/>
        </w:trPr>
        <w:tc>
          <w:tcPr>
            <w:tcW w:w="2246" w:type="dxa"/>
          </w:tcPr>
          <w:p w14:paraId="1CB358DB" w14:textId="77777777" w:rsidR="00FC3348" w:rsidRPr="00F82DFF" w:rsidRDefault="00FC3348" w:rsidP="00FC3348">
            <w:pPr>
              <w:tabs>
                <w:tab w:val="left" w:pos="6096"/>
              </w:tabs>
              <w:ind w:left="84" w:right="55"/>
              <w:jc w:val="both"/>
              <w:rPr>
                <w:lang w:eastAsia="ru-RU" w:bidi="ru-RU"/>
              </w:rPr>
            </w:pPr>
            <w:proofErr w:type="spellStart"/>
            <w:r w:rsidRPr="00F82DFF">
              <w:rPr>
                <w:w w:val="105"/>
                <w:lang w:eastAsia="ru-RU" w:bidi="ru-RU"/>
              </w:rPr>
              <w:t>Высокий</w:t>
            </w:r>
            <w:proofErr w:type="spellEnd"/>
          </w:p>
        </w:tc>
        <w:tc>
          <w:tcPr>
            <w:tcW w:w="2582" w:type="dxa"/>
          </w:tcPr>
          <w:p w14:paraId="276488A6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eastAsia="ru-RU" w:bidi="ru-RU"/>
              </w:rPr>
            </w:pPr>
          </w:p>
        </w:tc>
        <w:tc>
          <w:tcPr>
            <w:tcW w:w="3590" w:type="dxa"/>
          </w:tcPr>
          <w:p w14:paraId="56DB1FE5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eastAsia="ru-RU" w:bidi="ru-RU"/>
              </w:rPr>
            </w:pPr>
          </w:p>
        </w:tc>
        <w:tc>
          <w:tcPr>
            <w:tcW w:w="5587" w:type="dxa"/>
          </w:tcPr>
          <w:p w14:paraId="2F637AFF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eastAsia="ru-RU" w:bidi="ru-RU"/>
              </w:rPr>
            </w:pPr>
          </w:p>
        </w:tc>
      </w:tr>
    </w:tbl>
    <w:p w14:paraId="38AF683E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jc w:val="both"/>
        <w:rPr>
          <w:lang w:eastAsia="ru-RU" w:bidi="ru-RU"/>
        </w:rPr>
        <w:sectPr w:rsidR="00FC3348" w:rsidRPr="00F82DFF" w:rsidSect="00FC3348">
          <w:pgSz w:w="16840" w:h="11910" w:orient="landscape"/>
          <w:pgMar w:top="1060" w:right="1800" w:bottom="280" w:left="1134" w:header="720" w:footer="720" w:gutter="0"/>
          <w:cols w:space="720"/>
        </w:sectPr>
      </w:pPr>
    </w:p>
    <w:p w14:paraId="3C3ED4D6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ind w:left="931"/>
        <w:jc w:val="both"/>
        <w:rPr>
          <w:lang w:eastAsia="ru-RU" w:bidi="ru-RU"/>
        </w:rPr>
      </w:pPr>
    </w:p>
    <w:p w14:paraId="5177E611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jc w:val="both"/>
        <w:rPr>
          <w:lang w:eastAsia="ru-RU" w:bidi="ru-RU"/>
        </w:rPr>
      </w:pPr>
    </w:p>
    <w:p w14:paraId="7FC1E939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ind w:left="12394" w:right="35" w:hanging="9"/>
        <w:jc w:val="both"/>
        <w:rPr>
          <w:lang w:eastAsia="ru-RU" w:bidi="ru-RU"/>
        </w:rPr>
      </w:pPr>
      <w:r w:rsidRPr="00F82DFF">
        <w:rPr>
          <w:lang w:eastAsia="ru-RU" w:bidi="ru-RU"/>
        </w:rPr>
        <w:t>Приложение 3 к Положению</w:t>
      </w:r>
    </w:p>
    <w:p w14:paraId="4D1D21BF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jc w:val="both"/>
        <w:rPr>
          <w:lang w:eastAsia="ru-RU" w:bidi="ru-RU"/>
        </w:rPr>
      </w:pPr>
    </w:p>
    <w:p w14:paraId="71A487E8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jc w:val="both"/>
        <w:rPr>
          <w:lang w:eastAsia="ru-RU" w:bidi="ru-RU"/>
        </w:rPr>
      </w:pPr>
    </w:p>
    <w:p w14:paraId="4FFEC238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ind w:left="929"/>
        <w:jc w:val="center"/>
        <w:rPr>
          <w:lang w:eastAsia="ru-RU" w:bidi="ru-RU"/>
        </w:rPr>
      </w:pPr>
      <w:r w:rsidRPr="00F82DFF">
        <w:rPr>
          <w:lang w:eastAsia="ru-RU" w:bidi="ru-RU"/>
        </w:rPr>
        <w:t>ФОРМА</w:t>
      </w:r>
    </w:p>
    <w:p w14:paraId="7B6DD0C2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jc w:val="center"/>
        <w:rPr>
          <w:lang w:eastAsia="ru-RU" w:bidi="ru-RU"/>
        </w:rPr>
      </w:pPr>
    </w:p>
    <w:p w14:paraId="3EEE8A54" w14:textId="77777777" w:rsidR="00FC3348" w:rsidRPr="00F82DFF" w:rsidRDefault="00FC3348" w:rsidP="00FC3348">
      <w:pPr>
        <w:widowControl w:val="0"/>
        <w:tabs>
          <w:tab w:val="left" w:pos="6096"/>
          <w:tab w:val="left" w:pos="10708"/>
        </w:tabs>
        <w:autoSpaceDE w:val="0"/>
        <w:autoSpaceDN w:val="0"/>
        <w:ind w:left="922"/>
        <w:jc w:val="center"/>
        <w:rPr>
          <w:lang w:eastAsia="ru-RU" w:bidi="ru-RU"/>
        </w:rPr>
      </w:pPr>
      <w:r w:rsidRPr="00F82DFF">
        <w:rPr>
          <w:lang w:eastAsia="ru-RU" w:bidi="ru-RU"/>
        </w:rPr>
        <w:t>«ДОРОЖНОЙ КАРТЫ» ПО СНИЖЕНИЮ КОМПЛАЕНС-РИСКОВ</w:t>
      </w:r>
      <w:r w:rsidRPr="00F82DFF">
        <w:rPr>
          <w:spacing w:val="2"/>
          <w:lang w:eastAsia="ru-RU" w:bidi="ru-RU"/>
        </w:rPr>
        <w:t xml:space="preserve"> </w:t>
      </w:r>
      <w:r w:rsidRPr="00F82DFF">
        <w:rPr>
          <w:lang w:eastAsia="ru-RU" w:bidi="ru-RU"/>
        </w:rPr>
        <w:t>НА</w:t>
      </w:r>
      <w:r w:rsidRPr="00F82DFF">
        <w:rPr>
          <w:spacing w:val="3"/>
          <w:lang w:eastAsia="ru-RU" w:bidi="ru-RU"/>
        </w:rPr>
        <w:t xml:space="preserve"> </w:t>
      </w:r>
      <w:r w:rsidRPr="00F82DFF">
        <w:rPr>
          <w:spacing w:val="9"/>
          <w:lang w:eastAsia="ru-RU" w:bidi="ru-RU"/>
        </w:rPr>
        <w:t>20</w:t>
      </w:r>
      <w:r w:rsidRPr="00F82DFF">
        <w:rPr>
          <w:spacing w:val="9"/>
          <w:u w:val="single" w:color="181818"/>
          <w:lang w:eastAsia="ru-RU" w:bidi="ru-RU"/>
        </w:rPr>
        <w:t xml:space="preserve"> </w:t>
      </w:r>
      <w:r w:rsidRPr="00F82DFF">
        <w:rPr>
          <w:spacing w:val="9"/>
          <w:u w:val="single" w:color="181818"/>
          <w:lang w:eastAsia="ru-RU" w:bidi="ru-RU"/>
        </w:rPr>
        <w:tab/>
      </w:r>
      <w:r w:rsidRPr="00F82DFF">
        <w:rPr>
          <w:lang w:eastAsia="ru-RU" w:bidi="ru-RU"/>
        </w:rPr>
        <w:t>ГОД</w:t>
      </w:r>
    </w:p>
    <w:p w14:paraId="603D8910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jc w:val="center"/>
        <w:rPr>
          <w:lang w:eastAsia="ru-RU" w:bidi="ru-RU"/>
        </w:rPr>
      </w:pPr>
    </w:p>
    <w:p w14:paraId="33C00EC5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jc w:val="center"/>
        <w:rPr>
          <w:lang w:eastAsia="ru-RU" w:bidi="ru-RU"/>
        </w:rPr>
      </w:pPr>
    </w:p>
    <w:p w14:paraId="6A035AE1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jc w:val="both"/>
        <w:rPr>
          <w:lang w:eastAsia="ru-RU" w:bidi="ru-RU"/>
        </w:rPr>
      </w:pPr>
    </w:p>
    <w:p w14:paraId="1DC2563D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jc w:val="both"/>
        <w:rPr>
          <w:lang w:eastAsia="ru-RU" w:bidi="ru-RU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2716"/>
        <w:gridCol w:w="2154"/>
        <w:gridCol w:w="2418"/>
        <w:gridCol w:w="2442"/>
        <w:gridCol w:w="2572"/>
      </w:tblGrid>
      <w:tr w:rsidR="00FC3348" w:rsidRPr="00F82DFF" w14:paraId="6F858D99" w14:textId="77777777" w:rsidTr="00FC3348">
        <w:trPr>
          <w:trHeight w:val="1285"/>
        </w:trPr>
        <w:tc>
          <w:tcPr>
            <w:tcW w:w="1694" w:type="dxa"/>
          </w:tcPr>
          <w:p w14:paraId="4373163C" w14:textId="77777777" w:rsidR="00FC3348" w:rsidRPr="00F82DFF" w:rsidRDefault="00FC3348" w:rsidP="00FC3348">
            <w:pPr>
              <w:tabs>
                <w:tab w:val="left" w:pos="6096"/>
              </w:tabs>
              <w:ind w:left="113" w:right="115"/>
              <w:jc w:val="center"/>
              <w:rPr>
                <w:lang w:eastAsia="ru-RU" w:bidi="ru-RU"/>
              </w:rPr>
            </w:pPr>
            <w:proofErr w:type="spellStart"/>
            <w:r w:rsidRPr="00F82DFF">
              <w:rPr>
                <w:lang w:eastAsia="ru-RU" w:bidi="ru-RU"/>
              </w:rPr>
              <w:t>Комплаенс</w:t>
            </w:r>
            <w:proofErr w:type="spellEnd"/>
            <w:r w:rsidRPr="00F82DFF">
              <w:rPr>
                <w:lang w:eastAsia="ru-RU" w:bidi="ru-RU"/>
              </w:rPr>
              <w:t>-</w:t>
            </w:r>
          </w:p>
          <w:p w14:paraId="3128DEDA" w14:textId="77777777" w:rsidR="00FC3348" w:rsidRPr="00F82DFF" w:rsidRDefault="00FC3348" w:rsidP="00FC3348">
            <w:pPr>
              <w:tabs>
                <w:tab w:val="left" w:pos="6096"/>
              </w:tabs>
              <w:ind w:left="113" w:right="95"/>
              <w:jc w:val="center"/>
              <w:rPr>
                <w:lang w:eastAsia="ru-RU" w:bidi="ru-RU"/>
              </w:rPr>
            </w:pPr>
            <w:proofErr w:type="spellStart"/>
            <w:r w:rsidRPr="00F82DFF">
              <w:rPr>
                <w:lang w:eastAsia="ru-RU" w:bidi="ru-RU"/>
              </w:rPr>
              <w:t>риск</w:t>
            </w:r>
            <w:proofErr w:type="spellEnd"/>
          </w:p>
        </w:tc>
        <w:tc>
          <w:tcPr>
            <w:tcW w:w="2716" w:type="dxa"/>
          </w:tcPr>
          <w:p w14:paraId="07FA2FFC" w14:textId="77777777" w:rsidR="00FC3348" w:rsidRPr="00F82DFF" w:rsidRDefault="00FC3348" w:rsidP="00FC3348">
            <w:pPr>
              <w:tabs>
                <w:tab w:val="left" w:pos="6096"/>
              </w:tabs>
              <w:ind w:left="346" w:right="332"/>
              <w:jc w:val="center"/>
              <w:rPr>
                <w:lang w:val="ru-RU" w:eastAsia="ru-RU" w:bidi="ru-RU"/>
              </w:rPr>
            </w:pPr>
            <w:r w:rsidRPr="00F82DFF">
              <w:rPr>
                <w:lang w:val="ru-RU" w:eastAsia="ru-RU" w:bidi="ru-RU"/>
              </w:rPr>
              <w:t>Мероприятия по</w:t>
            </w:r>
          </w:p>
          <w:p w14:paraId="240F8168" w14:textId="77777777" w:rsidR="00FC3348" w:rsidRPr="00F82DFF" w:rsidRDefault="00FC3348" w:rsidP="00FC3348">
            <w:pPr>
              <w:tabs>
                <w:tab w:val="left" w:pos="6096"/>
              </w:tabs>
              <w:ind w:left="236" w:right="204" w:hanging="8"/>
              <w:jc w:val="center"/>
              <w:rPr>
                <w:lang w:val="ru-RU" w:eastAsia="ru-RU" w:bidi="ru-RU"/>
              </w:rPr>
            </w:pPr>
            <w:r w:rsidRPr="00F82DFF">
              <w:rPr>
                <w:lang w:val="ru-RU" w:eastAsia="ru-RU" w:bidi="ru-RU"/>
              </w:rPr>
              <w:t>минимизации и устранению комплаенс-рисков</w:t>
            </w:r>
          </w:p>
        </w:tc>
        <w:tc>
          <w:tcPr>
            <w:tcW w:w="2154" w:type="dxa"/>
          </w:tcPr>
          <w:p w14:paraId="01E448BA" w14:textId="77777777" w:rsidR="00FC3348" w:rsidRPr="00F82DFF" w:rsidRDefault="00FC3348" w:rsidP="00FC3348">
            <w:pPr>
              <w:tabs>
                <w:tab w:val="left" w:pos="6096"/>
              </w:tabs>
              <w:ind w:left="211" w:right="217"/>
              <w:jc w:val="center"/>
              <w:rPr>
                <w:lang w:eastAsia="ru-RU" w:bidi="ru-RU"/>
              </w:rPr>
            </w:pPr>
            <w:proofErr w:type="spellStart"/>
            <w:r w:rsidRPr="00F82DFF">
              <w:rPr>
                <w:lang w:eastAsia="ru-RU" w:bidi="ru-RU"/>
              </w:rPr>
              <w:t>Необходимые</w:t>
            </w:r>
            <w:proofErr w:type="spellEnd"/>
          </w:p>
          <w:p w14:paraId="2DC6C829" w14:textId="77777777" w:rsidR="00FC3348" w:rsidRPr="00F82DFF" w:rsidRDefault="00FC3348" w:rsidP="00FC3348">
            <w:pPr>
              <w:tabs>
                <w:tab w:val="left" w:pos="6096"/>
              </w:tabs>
              <w:ind w:left="211" w:right="199"/>
              <w:jc w:val="center"/>
              <w:rPr>
                <w:lang w:eastAsia="ru-RU" w:bidi="ru-RU"/>
              </w:rPr>
            </w:pPr>
            <w:proofErr w:type="spellStart"/>
            <w:r w:rsidRPr="00F82DFF">
              <w:rPr>
                <w:lang w:eastAsia="ru-RU" w:bidi="ru-RU"/>
              </w:rPr>
              <w:t>ресурсы</w:t>
            </w:r>
            <w:proofErr w:type="spellEnd"/>
          </w:p>
        </w:tc>
        <w:tc>
          <w:tcPr>
            <w:tcW w:w="2418" w:type="dxa"/>
          </w:tcPr>
          <w:p w14:paraId="3DF99667" w14:textId="77777777" w:rsidR="00FC3348" w:rsidRPr="00F82DFF" w:rsidRDefault="00FC3348" w:rsidP="00FC3348">
            <w:pPr>
              <w:tabs>
                <w:tab w:val="left" w:pos="6096"/>
              </w:tabs>
              <w:ind w:left="331"/>
              <w:jc w:val="center"/>
              <w:rPr>
                <w:lang w:eastAsia="ru-RU" w:bidi="ru-RU"/>
              </w:rPr>
            </w:pPr>
            <w:proofErr w:type="spellStart"/>
            <w:r w:rsidRPr="00F82DFF">
              <w:rPr>
                <w:lang w:eastAsia="ru-RU" w:bidi="ru-RU"/>
              </w:rPr>
              <w:t>Распределение</w:t>
            </w:r>
            <w:proofErr w:type="spellEnd"/>
          </w:p>
          <w:p w14:paraId="2B0BBF2B" w14:textId="77777777" w:rsidR="00FC3348" w:rsidRPr="00F82DFF" w:rsidRDefault="00FC3348" w:rsidP="00FC3348">
            <w:pPr>
              <w:tabs>
                <w:tab w:val="left" w:pos="6096"/>
              </w:tabs>
              <w:ind w:left="372" w:right="68" w:hanging="148"/>
              <w:jc w:val="center"/>
              <w:rPr>
                <w:lang w:eastAsia="ru-RU" w:bidi="ru-RU"/>
              </w:rPr>
            </w:pPr>
            <w:proofErr w:type="spellStart"/>
            <w:r w:rsidRPr="00F82DFF">
              <w:rPr>
                <w:lang w:eastAsia="ru-RU" w:bidi="ru-RU"/>
              </w:rPr>
              <w:t>ответственности</w:t>
            </w:r>
            <w:proofErr w:type="spellEnd"/>
            <w:r w:rsidRPr="00F82DFF">
              <w:rPr>
                <w:lang w:eastAsia="ru-RU" w:bidi="ru-RU"/>
              </w:rPr>
              <w:t xml:space="preserve"> и</w:t>
            </w:r>
            <w:r w:rsidRPr="00F82DFF">
              <w:rPr>
                <w:spacing w:val="-3"/>
                <w:lang w:eastAsia="ru-RU" w:bidi="ru-RU"/>
              </w:rPr>
              <w:t xml:space="preserve"> </w:t>
            </w:r>
            <w:proofErr w:type="spellStart"/>
            <w:r w:rsidRPr="00F82DFF">
              <w:rPr>
                <w:lang w:eastAsia="ru-RU" w:bidi="ru-RU"/>
              </w:rPr>
              <w:t>полномочий</w:t>
            </w:r>
            <w:proofErr w:type="spellEnd"/>
          </w:p>
        </w:tc>
        <w:tc>
          <w:tcPr>
            <w:tcW w:w="2442" w:type="dxa"/>
          </w:tcPr>
          <w:p w14:paraId="7CB18E9D" w14:textId="77777777" w:rsidR="00FC3348" w:rsidRPr="00F82DFF" w:rsidRDefault="00FC3348" w:rsidP="00FC3348">
            <w:pPr>
              <w:tabs>
                <w:tab w:val="left" w:pos="6096"/>
              </w:tabs>
              <w:ind w:left="170" w:right="132"/>
              <w:jc w:val="center"/>
              <w:rPr>
                <w:lang w:val="ru-RU" w:eastAsia="ru-RU" w:bidi="ru-RU"/>
              </w:rPr>
            </w:pPr>
            <w:r w:rsidRPr="00F82DFF">
              <w:rPr>
                <w:lang w:val="ru-RU" w:eastAsia="ru-RU" w:bidi="ru-RU"/>
              </w:rPr>
              <w:t>Сроки исполнения</w:t>
            </w:r>
          </w:p>
        </w:tc>
        <w:tc>
          <w:tcPr>
            <w:tcW w:w="2572" w:type="dxa"/>
          </w:tcPr>
          <w:p w14:paraId="42B90D81" w14:textId="77777777" w:rsidR="00FC3348" w:rsidRPr="00F82DFF" w:rsidRDefault="00FC3348" w:rsidP="00FC3348">
            <w:pPr>
              <w:tabs>
                <w:tab w:val="left" w:pos="6096"/>
              </w:tabs>
              <w:ind w:left="415" w:right="415"/>
              <w:jc w:val="center"/>
              <w:rPr>
                <w:lang w:eastAsia="ru-RU" w:bidi="ru-RU"/>
              </w:rPr>
            </w:pPr>
            <w:proofErr w:type="spellStart"/>
            <w:r w:rsidRPr="00F82DFF">
              <w:rPr>
                <w:lang w:eastAsia="ru-RU" w:bidi="ru-RU"/>
              </w:rPr>
              <w:t>Планируемый</w:t>
            </w:r>
            <w:proofErr w:type="spellEnd"/>
          </w:p>
          <w:p w14:paraId="5047DA11" w14:textId="77777777" w:rsidR="00FC3348" w:rsidRPr="00F82DFF" w:rsidRDefault="00FC3348" w:rsidP="00FC3348">
            <w:pPr>
              <w:tabs>
                <w:tab w:val="left" w:pos="6096"/>
              </w:tabs>
              <w:ind w:left="415" w:right="407"/>
              <w:jc w:val="center"/>
              <w:rPr>
                <w:lang w:eastAsia="ru-RU" w:bidi="ru-RU"/>
              </w:rPr>
            </w:pPr>
            <w:proofErr w:type="spellStart"/>
            <w:r w:rsidRPr="00F82DFF">
              <w:rPr>
                <w:lang w:eastAsia="ru-RU" w:bidi="ru-RU"/>
              </w:rPr>
              <w:t>результат</w:t>
            </w:r>
            <w:proofErr w:type="spellEnd"/>
          </w:p>
        </w:tc>
      </w:tr>
      <w:tr w:rsidR="00FC3348" w:rsidRPr="00F82DFF" w14:paraId="27C0FC2E" w14:textId="77777777" w:rsidTr="00FC3348">
        <w:trPr>
          <w:trHeight w:val="378"/>
        </w:trPr>
        <w:tc>
          <w:tcPr>
            <w:tcW w:w="1694" w:type="dxa"/>
          </w:tcPr>
          <w:p w14:paraId="71961519" w14:textId="77777777" w:rsidR="00FC3348" w:rsidRPr="00F82DFF" w:rsidRDefault="00FC3348" w:rsidP="00FC3348">
            <w:pPr>
              <w:tabs>
                <w:tab w:val="left" w:pos="6096"/>
              </w:tabs>
              <w:ind w:left="39"/>
              <w:jc w:val="center"/>
              <w:rPr>
                <w:lang w:eastAsia="ru-RU" w:bidi="ru-RU"/>
              </w:rPr>
            </w:pPr>
            <w:r w:rsidRPr="00F82DFF">
              <w:rPr>
                <w:w w:val="93"/>
                <w:lang w:eastAsia="ru-RU" w:bidi="ru-RU"/>
              </w:rPr>
              <w:t>1</w:t>
            </w:r>
          </w:p>
        </w:tc>
        <w:tc>
          <w:tcPr>
            <w:tcW w:w="2716" w:type="dxa"/>
          </w:tcPr>
          <w:p w14:paraId="25B45D4A" w14:textId="77777777" w:rsidR="00FC3348" w:rsidRPr="00F82DFF" w:rsidRDefault="00FC3348" w:rsidP="00FC3348">
            <w:pPr>
              <w:tabs>
                <w:tab w:val="left" w:pos="6096"/>
              </w:tabs>
              <w:ind w:left="38"/>
              <w:jc w:val="center"/>
              <w:rPr>
                <w:lang w:eastAsia="ru-RU" w:bidi="ru-RU"/>
              </w:rPr>
            </w:pPr>
            <w:r w:rsidRPr="00F82DFF">
              <w:rPr>
                <w:lang w:eastAsia="ru-RU" w:bidi="ru-RU"/>
              </w:rPr>
              <w:t>2</w:t>
            </w:r>
          </w:p>
        </w:tc>
        <w:tc>
          <w:tcPr>
            <w:tcW w:w="2154" w:type="dxa"/>
          </w:tcPr>
          <w:p w14:paraId="136BA771" w14:textId="77777777" w:rsidR="00FC3348" w:rsidRPr="00F82DFF" w:rsidRDefault="00FC3348" w:rsidP="00FC3348">
            <w:pPr>
              <w:tabs>
                <w:tab w:val="left" w:pos="6096"/>
              </w:tabs>
              <w:jc w:val="center"/>
              <w:rPr>
                <w:lang w:val="ru-RU" w:eastAsia="ru-RU" w:bidi="ru-RU"/>
              </w:rPr>
            </w:pPr>
            <w:r w:rsidRPr="00F82DFF">
              <w:rPr>
                <w:lang w:val="ru-RU" w:eastAsia="ru-RU" w:bidi="ru-RU"/>
              </w:rPr>
              <w:t>3</w:t>
            </w:r>
          </w:p>
          <w:p w14:paraId="24035F70" w14:textId="77777777" w:rsidR="00FC3348" w:rsidRPr="00F82DFF" w:rsidRDefault="00FC3348" w:rsidP="00FC3348">
            <w:pPr>
              <w:tabs>
                <w:tab w:val="left" w:pos="6096"/>
              </w:tabs>
              <w:ind w:left="1030"/>
              <w:jc w:val="center"/>
              <w:rPr>
                <w:lang w:val="ru-RU" w:eastAsia="ru-RU" w:bidi="ru-RU"/>
              </w:rPr>
            </w:pPr>
          </w:p>
        </w:tc>
        <w:tc>
          <w:tcPr>
            <w:tcW w:w="2418" w:type="dxa"/>
          </w:tcPr>
          <w:p w14:paraId="307106CF" w14:textId="77777777" w:rsidR="00FC3348" w:rsidRPr="00F82DFF" w:rsidRDefault="00FC3348" w:rsidP="00FC3348">
            <w:pPr>
              <w:tabs>
                <w:tab w:val="left" w:pos="6096"/>
              </w:tabs>
              <w:ind w:left="65"/>
              <w:jc w:val="center"/>
              <w:rPr>
                <w:lang w:eastAsia="ru-RU" w:bidi="ru-RU"/>
              </w:rPr>
            </w:pPr>
            <w:r w:rsidRPr="00F82DFF">
              <w:rPr>
                <w:w w:val="97"/>
                <w:lang w:eastAsia="ru-RU" w:bidi="ru-RU"/>
              </w:rPr>
              <w:t>4</w:t>
            </w:r>
          </w:p>
        </w:tc>
        <w:tc>
          <w:tcPr>
            <w:tcW w:w="2442" w:type="dxa"/>
          </w:tcPr>
          <w:p w14:paraId="7B1EF2BC" w14:textId="77777777" w:rsidR="00FC3348" w:rsidRPr="00F82DFF" w:rsidRDefault="00FC3348" w:rsidP="00FC3348">
            <w:pPr>
              <w:tabs>
                <w:tab w:val="left" w:pos="6096"/>
              </w:tabs>
              <w:ind w:left="63"/>
              <w:jc w:val="center"/>
              <w:rPr>
                <w:lang w:eastAsia="ru-RU" w:bidi="ru-RU"/>
              </w:rPr>
            </w:pPr>
            <w:r w:rsidRPr="00F82DFF">
              <w:rPr>
                <w:w w:val="96"/>
                <w:lang w:eastAsia="ru-RU" w:bidi="ru-RU"/>
              </w:rPr>
              <w:t>5</w:t>
            </w:r>
          </w:p>
        </w:tc>
        <w:tc>
          <w:tcPr>
            <w:tcW w:w="2572" w:type="dxa"/>
          </w:tcPr>
          <w:p w14:paraId="6D5317B2" w14:textId="77777777" w:rsidR="00FC3348" w:rsidRPr="00F82DFF" w:rsidRDefault="00FC3348" w:rsidP="00FC3348">
            <w:pPr>
              <w:tabs>
                <w:tab w:val="left" w:pos="6096"/>
              </w:tabs>
              <w:ind w:left="43"/>
              <w:jc w:val="center"/>
              <w:rPr>
                <w:lang w:eastAsia="ru-RU" w:bidi="ru-RU"/>
              </w:rPr>
            </w:pPr>
            <w:r w:rsidRPr="00F82DFF">
              <w:rPr>
                <w:w w:val="96"/>
                <w:lang w:eastAsia="ru-RU" w:bidi="ru-RU"/>
              </w:rPr>
              <w:t>6</w:t>
            </w:r>
          </w:p>
        </w:tc>
      </w:tr>
      <w:tr w:rsidR="00FC3348" w:rsidRPr="00F82DFF" w14:paraId="68BD94A3" w14:textId="77777777" w:rsidTr="00FC3348">
        <w:trPr>
          <w:trHeight w:val="316"/>
        </w:trPr>
        <w:tc>
          <w:tcPr>
            <w:tcW w:w="1694" w:type="dxa"/>
          </w:tcPr>
          <w:p w14:paraId="31973592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eastAsia="ru-RU" w:bidi="ru-RU"/>
              </w:rPr>
            </w:pPr>
          </w:p>
        </w:tc>
        <w:tc>
          <w:tcPr>
            <w:tcW w:w="2716" w:type="dxa"/>
          </w:tcPr>
          <w:p w14:paraId="10EEF91C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eastAsia="ru-RU" w:bidi="ru-RU"/>
              </w:rPr>
            </w:pPr>
          </w:p>
        </w:tc>
        <w:tc>
          <w:tcPr>
            <w:tcW w:w="2154" w:type="dxa"/>
          </w:tcPr>
          <w:p w14:paraId="3AD75D32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eastAsia="ru-RU" w:bidi="ru-RU"/>
              </w:rPr>
            </w:pPr>
          </w:p>
        </w:tc>
        <w:tc>
          <w:tcPr>
            <w:tcW w:w="2418" w:type="dxa"/>
          </w:tcPr>
          <w:p w14:paraId="731F1F94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eastAsia="ru-RU" w:bidi="ru-RU"/>
              </w:rPr>
            </w:pPr>
          </w:p>
        </w:tc>
        <w:tc>
          <w:tcPr>
            <w:tcW w:w="2442" w:type="dxa"/>
          </w:tcPr>
          <w:p w14:paraId="0C0B577F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eastAsia="ru-RU" w:bidi="ru-RU"/>
              </w:rPr>
            </w:pPr>
          </w:p>
        </w:tc>
        <w:tc>
          <w:tcPr>
            <w:tcW w:w="2572" w:type="dxa"/>
          </w:tcPr>
          <w:p w14:paraId="2A2857D0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eastAsia="ru-RU" w:bidi="ru-RU"/>
              </w:rPr>
            </w:pPr>
          </w:p>
        </w:tc>
      </w:tr>
      <w:tr w:rsidR="00FC3348" w:rsidRPr="00F82DFF" w14:paraId="1FE111EE" w14:textId="77777777" w:rsidTr="00FC3348">
        <w:trPr>
          <w:trHeight w:val="316"/>
        </w:trPr>
        <w:tc>
          <w:tcPr>
            <w:tcW w:w="1694" w:type="dxa"/>
          </w:tcPr>
          <w:p w14:paraId="4BFC1565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eastAsia="ru-RU" w:bidi="ru-RU"/>
              </w:rPr>
            </w:pPr>
          </w:p>
        </w:tc>
        <w:tc>
          <w:tcPr>
            <w:tcW w:w="2716" w:type="dxa"/>
          </w:tcPr>
          <w:p w14:paraId="20CD97EA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eastAsia="ru-RU" w:bidi="ru-RU"/>
              </w:rPr>
            </w:pPr>
          </w:p>
        </w:tc>
        <w:tc>
          <w:tcPr>
            <w:tcW w:w="2154" w:type="dxa"/>
          </w:tcPr>
          <w:p w14:paraId="0A49A5C8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eastAsia="ru-RU" w:bidi="ru-RU"/>
              </w:rPr>
            </w:pPr>
          </w:p>
        </w:tc>
        <w:tc>
          <w:tcPr>
            <w:tcW w:w="2418" w:type="dxa"/>
          </w:tcPr>
          <w:p w14:paraId="46699EDB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eastAsia="ru-RU" w:bidi="ru-RU"/>
              </w:rPr>
            </w:pPr>
          </w:p>
        </w:tc>
        <w:tc>
          <w:tcPr>
            <w:tcW w:w="2442" w:type="dxa"/>
          </w:tcPr>
          <w:p w14:paraId="5D00100C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eastAsia="ru-RU" w:bidi="ru-RU"/>
              </w:rPr>
            </w:pPr>
          </w:p>
        </w:tc>
        <w:tc>
          <w:tcPr>
            <w:tcW w:w="2572" w:type="dxa"/>
          </w:tcPr>
          <w:p w14:paraId="66748A0D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eastAsia="ru-RU" w:bidi="ru-RU"/>
              </w:rPr>
            </w:pPr>
          </w:p>
        </w:tc>
      </w:tr>
    </w:tbl>
    <w:p w14:paraId="18799EF2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jc w:val="both"/>
        <w:rPr>
          <w:lang w:eastAsia="ru-RU" w:bidi="ru-RU"/>
        </w:rPr>
        <w:sectPr w:rsidR="00FC3348" w:rsidRPr="00F82DFF">
          <w:pgSz w:w="16840" w:h="11910" w:orient="landscape"/>
          <w:pgMar w:top="440" w:right="1800" w:bottom="280" w:left="780" w:header="720" w:footer="720" w:gutter="0"/>
          <w:cols w:space="720"/>
        </w:sectPr>
      </w:pPr>
    </w:p>
    <w:p w14:paraId="0CD36855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ind w:right="653"/>
        <w:rPr>
          <w:lang w:eastAsia="ru-RU" w:bidi="ru-RU"/>
        </w:rPr>
      </w:pPr>
      <w:r w:rsidRPr="00F82DFF">
        <w:rPr>
          <w:lang w:eastAsia="ru-RU" w:bidi="ru-RU"/>
        </w:rPr>
        <w:lastRenderedPageBreak/>
        <w:t xml:space="preserve">                                                                                                   </w:t>
      </w:r>
    </w:p>
    <w:p w14:paraId="2556441F" w14:textId="77777777" w:rsidR="00FC3348" w:rsidRPr="00F82DFF" w:rsidRDefault="00FC3348" w:rsidP="00FC3348">
      <w:pPr>
        <w:widowControl w:val="0"/>
        <w:tabs>
          <w:tab w:val="left" w:pos="6096"/>
          <w:tab w:val="left" w:pos="8931"/>
        </w:tabs>
        <w:autoSpaceDE w:val="0"/>
        <w:autoSpaceDN w:val="0"/>
        <w:ind w:left="7513" w:right="424"/>
        <w:jc w:val="both"/>
        <w:rPr>
          <w:lang w:eastAsia="ru-RU" w:bidi="ru-RU"/>
        </w:rPr>
      </w:pPr>
      <w:proofErr w:type="gramStart"/>
      <w:r w:rsidRPr="00F82DFF">
        <w:rPr>
          <w:lang w:eastAsia="ru-RU" w:bidi="ru-RU"/>
        </w:rPr>
        <w:t>Приложение  4</w:t>
      </w:r>
      <w:proofErr w:type="gramEnd"/>
      <w:r w:rsidRPr="00F82DFF">
        <w:rPr>
          <w:lang w:eastAsia="ru-RU" w:bidi="ru-RU"/>
        </w:rPr>
        <w:t xml:space="preserve"> к Положению</w:t>
      </w:r>
    </w:p>
    <w:p w14:paraId="7980186C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jc w:val="both"/>
        <w:rPr>
          <w:lang w:eastAsia="ru-RU" w:bidi="ru-RU"/>
        </w:rPr>
      </w:pPr>
    </w:p>
    <w:p w14:paraId="4235EC28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jc w:val="both"/>
        <w:rPr>
          <w:lang w:eastAsia="ru-RU" w:bidi="ru-RU"/>
        </w:rPr>
      </w:pPr>
    </w:p>
    <w:p w14:paraId="29B19D5D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ind w:left="500" w:right="793"/>
        <w:jc w:val="center"/>
        <w:rPr>
          <w:lang w:eastAsia="ru-RU" w:bidi="ru-RU"/>
        </w:rPr>
      </w:pPr>
      <w:r w:rsidRPr="00F82DFF">
        <w:rPr>
          <w:lang w:eastAsia="ru-RU" w:bidi="ru-RU"/>
        </w:rPr>
        <w:t>ФОРМЫ</w:t>
      </w:r>
    </w:p>
    <w:p w14:paraId="1DEEC2AB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ind w:left="514" w:right="777"/>
        <w:jc w:val="center"/>
        <w:rPr>
          <w:lang w:eastAsia="ru-RU" w:bidi="ru-RU"/>
        </w:rPr>
      </w:pPr>
      <w:r w:rsidRPr="00F82DFF">
        <w:rPr>
          <w:lang w:eastAsia="ru-RU" w:bidi="ru-RU"/>
        </w:rPr>
        <w:t>УВЕДОМЛЕНИЙ О ПРОВЕДЕНИИ СБОРА ЗАМЕЧАНИЙ И ПРЕДЛОЖЕНИЙ ГРАЖДАН И ОРГАНИЗАЦИЙ</w:t>
      </w:r>
    </w:p>
    <w:p w14:paraId="6BAED157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jc w:val="both"/>
        <w:rPr>
          <w:lang w:eastAsia="ru-RU" w:bidi="ru-RU"/>
        </w:rPr>
      </w:pPr>
    </w:p>
    <w:p w14:paraId="2CA1F1CA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ind w:left="282" w:right="579" w:firstLine="24"/>
        <w:jc w:val="both"/>
        <w:rPr>
          <w:lang w:eastAsia="ru-RU" w:bidi="ru-RU"/>
        </w:rPr>
      </w:pPr>
      <w:r w:rsidRPr="00F82DFF">
        <w:rPr>
          <w:lang w:eastAsia="ru-RU" w:bidi="ru-RU"/>
        </w:rPr>
        <w:t>Уведомление о проведении сбора замечаний и предложений граждан и организаций</w:t>
      </w:r>
      <w:r w:rsidRPr="00F82DFF">
        <w:rPr>
          <w:spacing w:val="-4"/>
          <w:lang w:eastAsia="ru-RU" w:bidi="ru-RU"/>
        </w:rPr>
        <w:t xml:space="preserve"> </w:t>
      </w:r>
      <w:r w:rsidRPr="00F82DFF">
        <w:rPr>
          <w:lang w:eastAsia="ru-RU" w:bidi="ru-RU"/>
        </w:rPr>
        <w:t>по</w:t>
      </w:r>
      <w:r w:rsidRPr="00F82DFF">
        <w:rPr>
          <w:spacing w:val="-19"/>
          <w:lang w:eastAsia="ru-RU" w:bidi="ru-RU"/>
        </w:rPr>
        <w:t xml:space="preserve"> </w:t>
      </w:r>
      <w:r w:rsidRPr="00F82DFF">
        <w:rPr>
          <w:lang w:eastAsia="ru-RU" w:bidi="ru-RU"/>
        </w:rPr>
        <w:t>перечню</w:t>
      </w:r>
      <w:r w:rsidRPr="00F82DFF">
        <w:rPr>
          <w:spacing w:val="-15"/>
          <w:lang w:eastAsia="ru-RU" w:bidi="ru-RU"/>
        </w:rPr>
        <w:t xml:space="preserve"> </w:t>
      </w:r>
      <w:r w:rsidRPr="00F82DFF">
        <w:rPr>
          <w:lang w:eastAsia="ru-RU" w:bidi="ru-RU"/>
        </w:rPr>
        <w:t>действующих</w:t>
      </w:r>
      <w:r w:rsidRPr="00F82DFF">
        <w:rPr>
          <w:spacing w:val="-3"/>
          <w:lang w:eastAsia="ru-RU" w:bidi="ru-RU"/>
        </w:rPr>
        <w:t xml:space="preserve"> нормативных </w:t>
      </w:r>
      <w:r w:rsidRPr="00F82DFF">
        <w:rPr>
          <w:lang w:eastAsia="ru-RU" w:bidi="ru-RU"/>
        </w:rPr>
        <w:t>правовых</w:t>
      </w:r>
      <w:r w:rsidRPr="00F82DFF">
        <w:rPr>
          <w:spacing w:val="-13"/>
          <w:lang w:eastAsia="ru-RU" w:bidi="ru-RU"/>
        </w:rPr>
        <w:t xml:space="preserve"> </w:t>
      </w:r>
      <w:r w:rsidRPr="00F82DFF">
        <w:rPr>
          <w:lang w:eastAsia="ru-RU" w:bidi="ru-RU"/>
        </w:rPr>
        <w:t>актов,</w:t>
      </w:r>
      <w:r w:rsidRPr="00F82DFF">
        <w:rPr>
          <w:spacing w:val="-12"/>
          <w:lang w:eastAsia="ru-RU" w:bidi="ru-RU"/>
        </w:rPr>
        <w:t xml:space="preserve"> </w:t>
      </w:r>
      <w:r w:rsidRPr="00F82DFF">
        <w:rPr>
          <w:lang w:eastAsia="ru-RU" w:bidi="ru-RU"/>
        </w:rPr>
        <w:t>разработчиком</w:t>
      </w:r>
      <w:r w:rsidRPr="00F82DFF">
        <w:rPr>
          <w:spacing w:val="1"/>
          <w:lang w:eastAsia="ru-RU" w:bidi="ru-RU"/>
        </w:rPr>
        <w:t xml:space="preserve"> </w:t>
      </w:r>
      <w:r w:rsidRPr="00F82DFF">
        <w:rPr>
          <w:lang w:eastAsia="ru-RU" w:bidi="ru-RU"/>
        </w:rPr>
        <w:t>которых являлась Администрация Первомайского МР, на соответствие их антимонопольному</w:t>
      </w:r>
      <w:r w:rsidRPr="00F82DFF">
        <w:rPr>
          <w:spacing w:val="-29"/>
          <w:lang w:eastAsia="ru-RU" w:bidi="ru-RU"/>
        </w:rPr>
        <w:t xml:space="preserve"> </w:t>
      </w:r>
      <w:r w:rsidRPr="00F82DFF">
        <w:rPr>
          <w:lang w:eastAsia="ru-RU" w:bidi="ru-RU"/>
        </w:rPr>
        <w:t>законодательству</w:t>
      </w:r>
    </w:p>
    <w:p w14:paraId="5BC59D89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ind w:left="282" w:right="579" w:firstLine="24"/>
        <w:jc w:val="both"/>
        <w:rPr>
          <w:lang w:eastAsia="ru-RU" w:bidi="ru-RU"/>
        </w:rPr>
      </w:pPr>
    </w:p>
    <w:p w14:paraId="473971BA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ind w:left="275" w:right="560" w:firstLine="7"/>
        <w:jc w:val="both"/>
        <w:rPr>
          <w:i/>
          <w:lang w:eastAsia="ru-RU" w:bidi="ru-RU"/>
        </w:rPr>
      </w:pPr>
      <w:r w:rsidRPr="00F82DFF">
        <w:rPr>
          <w:lang w:eastAsia="ru-RU" w:bidi="ru-RU"/>
        </w:rPr>
        <w:t xml:space="preserve">Настоящим Администрация Первомайского МР (далее </w:t>
      </w:r>
      <w:r w:rsidRPr="00F82DFF">
        <w:rPr>
          <w:color w:val="080808"/>
          <w:w w:val="90"/>
          <w:lang w:eastAsia="ru-RU" w:bidi="ru-RU"/>
        </w:rPr>
        <w:t>-Администрация</w:t>
      </w:r>
      <w:r w:rsidRPr="00F82DFF">
        <w:rPr>
          <w:lang w:eastAsia="ru-RU" w:bidi="ru-RU"/>
        </w:rPr>
        <w:t>) уведомляет о проведении сбора замечаний и предложений граждан и организаций по перечню действующих нормативных правовых актов, разработчиком которых являлась Администрация, на соответствие их антимонопольному законодательству:</w:t>
      </w:r>
      <w:r w:rsidRPr="00F82DFF">
        <w:rPr>
          <w:i/>
          <w:lang w:eastAsia="ru-RU" w:bidi="ru-RU"/>
        </w:rPr>
        <w:t xml:space="preserve"> </w:t>
      </w:r>
    </w:p>
    <w:p w14:paraId="01CCC810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ind w:left="275" w:right="560" w:firstLine="7"/>
        <w:jc w:val="both"/>
        <w:rPr>
          <w:i/>
          <w:lang w:eastAsia="ru-RU" w:bidi="ru-RU"/>
        </w:rPr>
      </w:pPr>
    </w:p>
    <w:p w14:paraId="2823B8F9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ind w:left="275" w:right="560" w:firstLine="7"/>
        <w:jc w:val="both"/>
        <w:rPr>
          <w:i/>
          <w:lang w:eastAsia="ru-RU" w:bidi="ru-RU"/>
        </w:rPr>
      </w:pPr>
      <w:r w:rsidRPr="00F82DFF">
        <w:rPr>
          <w:i/>
          <w:lang w:eastAsia="ru-RU" w:bidi="ru-RU"/>
        </w:rPr>
        <w:t>(приводится перечень нормативных правовых актов с указанием их реквизитов)</w:t>
      </w:r>
    </w:p>
    <w:p w14:paraId="7D7BF3E9" w14:textId="77777777" w:rsidR="00FC3348" w:rsidRPr="00F82DFF" w:rsidRDefault="00FC3348" w:rsidP="00FC3348">
      <w:pPr>
        <w:widowControl w:val="0"/>
        <w:tabs>
          <w:tab w:val="left" w:pos="6096"/>
          <w:tab w:val="left" w:pos="6492"/>
        </w:tabs>
        <w:autoSpaceDE w:val="0"/>
        <w:autoSpaceDN w:val="0"/>
        <w:ind w:left="276" w:right="559" w:firstLine="1"/>
        <w:jc w:val="both"/>
        <w:rPr>
          <w:lang w:eastAsia="ru-RU" w:bidi="ru-RU"/>
        </w:rPr>
      </w:pPr>
      <w:r w:rsidRPr="00F82DFF">
        <w:rPr>
          <w:lang w:eastAsia="ru-RU" w:bidi="ru-RU"/>
        </w:rPr>
        <w:t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адресу: ______________________________________________________________,</w:t>
      </w:r>
    </w:p>
    <w:p w14:paraId="17491F1E" w14:textId="77777777" w:rsidR="00FC3348" w:rsidRPr="00F82DFF" w:rsidRDefault="00FC3348" w:rsidP="00FC3348">
      <w:pPr>
        <w:widowControl w:val="0"/>
        <w:tabs>
          <w:tab w:val="left" w:pos="6096"/>
          <w:tab w:val="left" w:pos="6492"/>
        </w:tabs>
        <w:autoSpaceDE w:val="0"/>
        <w:autoSpaceDN w:val="0"/>
        <w:ind w:left="276" w:right="559" w:firstLine="1"/>
        <w:jc w:val="both"/>
        <w:rPr>
          <w:color w:val="FF0000"/>
          <w:lang w:eastAsia="ru-RU" w:bidi="ru-RU"/>
        </w:rPr>
      </w:pPr>
      <w:r w:rsidRPr="00F82DFF">
        <w:rPr>
          <w:lang w:eastAsia="ru-RU" w:bidi="ru-RU"/>
        </w:rPr>
        <w:t>а также по адресу электронной</w:t>
      </w:r>
      <w:r w:rsidRPr="00F82DFF">
        <w:rPr>
          <w:spacing w:val="-43"/>
          <w:lang w:eastAsia="ru-RU" w:bidi="ru-RU"/>
        </w:rPr>
        <w:t xml:space="preserve"> </w:t>
      </w:r>
      <w:proofErr w:type="gramStart"/>
      <w:r w:rsidRPr="00F82DFF">
        <w:rPr>
          <w:lang w:eastAsia="ru-RU" w:bidi="ru-RU"/>
        </w:rPr>
        <w:t>почты:_</w:t>
      </w:r>
      <w:proofErr w:type="gramEnd"/>
      <w:r w:rsidRPr="00F82DFF">
        <w:rPr>
          <w:lang w:eastAsia="ru-RU" w:bidi="ru-RU"/>
        </w:rPr>
        <w:t>___________________________________</w:t>
      </w:r>
    </w:p>
    <w:p w14:paraId="6B3B83E8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ind w:left="282" w:right="579" w:firstLine="24"/>
        <w:jc w:val="both"/>
        <w:rPr>
          <w:u w:val="single" w:color="1C1C1C"/>
          <w:lang w:eastAsia="ru-RU" w:bidi="ru-RU"/>
        </w:rPr>
      </w:pPr>
      <w:r w:rsidRPr="00F82DFF">
        <w:rPr>
          <w:lang w:eastAsia="ru-RU" w:bidi="ru-RU"/>
        </w:rPr>
        <w:t>Сроки приема замечаний и</w:t>
      </w:r>
      <w:r w:rsidRPr="00F82DFF">
        <w:rPr>
          <w:spacing w:val="-7"/>
          <w:lang w:eastAsia="ru-RU" w:bidi="ru-RU"/>
        </w:rPr>
        <w:t xml:space="preserve"> </w:t>
      </w:r>
      <w:r w:rsidRPr="00F82DFF">
        <w:rPr>
          <w:lang w:eastAsia="ru-RU" w:bidi="ru-RU"/>
        </w:rPr>
        <w:t>предложений:</w:t>
      </w:r>
      <w:r w:rsidRPr="00F82DFF">
        <w:rPr>
          <w:spacing w:val="9"/>
          <w:lang w:eastAsia="ru-RU" w:bidi="ru-RU"/>
        </w:rPr>
        <w:t xml:space="preserve"> </w:t>
      </w:r>
      <w:r w:rsidRPr="00F82DFF">
        <w:rPr>
          <w:lang w:eastAsia="ru-RU" w:bidi="ru-RU"/>
        </w:rPr>
        <w:t>с</w:t>
      </w:r>
      <w:r w:rsidRPr="00F82DFF">
        <w:rPr>
          <w:u w:val="single" w:color="1C1C1C"/>
          <w:lang w:eastAsia="ru-RU" w:bidi="ru-RU"/>
        </w:rPr>
        <w:t xml:space="preserve"> </w:t>
      </w:r>
      <w:r w:rsidRPr="00F82DFF">
        <w:rPr>
          <w:u w:val="single" w:color="1C1C1C"/>
          <w:lang w:eastAsia="ru-RU" w:bidi="ru-RU"/>
        </w:rPr>
        <w:tab/>
      </w:r>
      <w:r w:rsidRPr="00F82DFF">
        <w:rPr>
          <w:lang w:eastAsia="ru-RU" w:bidi="ru-RU"/>
        </w:rPr>
        <w:t>по</w:t>
      </w:r>
      <w:r w:rsidRPr="00F82DFF">
        <w:rPr>
          <w:u w:val="single" w:color="1C1C1C"/>
          <w:lang w:eastAsia="ru-RU" w:bidi="ru-RU"/>
        </w:rPr>
        <w:tab/>
      </w:r>
    </w:p>
    <w:p w14:paraId="65405C75" w14:textId="77777777" w:rsidR="00FC3348" w:rsidRPr="00F82DFF" w:rsidRDefault="00FC3348" w:rsidP="00FC3348">
      <w:pPr>
        <w:widowControl w:val="0"/>
        <w:tabs>
          <w:tab w:val="left" w:pos="6096"/>
          <w:tab w:val="left" w:pos="7116"/>
          <w:tab w:val="left" w:pos="9391"/>
        </w:tabs>
        <w:autoSpaceDE w:val="0"/>
        <w:autoSpaceDN w:val="0"/>
        <w:ind w:left="271" w:right="574"/>
        <w:jc w:val="both"/>
        <w:rPr>
          <w:lang w:eastAsia="ru-RU" w:bidi="ru-RU"/>
        </w:rPr>
      </w:pPr>
      <w:r w:rsidRPr="00F82DFF">
        <w:rPr>
          <w:lang w:eastAsia="ru-RU" w:bidi="ru-RU"/>
        </w:rPr>
        <w:t xml:space="preserve">Место размещения уведомления и реестра правовых актов в информационно- телекоммуникационной сети «Интернет» </w:t>
      </w:r>
      <w:r w:rsidRPr="00F82DFF">
        <w:rPr>
          <w:i/>
          <w:lang w:eastAsia="ru-RU" w:bidi="ru-RU"/>
        </w:rPr>
        <w:t xml:space="preserve">(ссылка на адрес в </w:t>
      </w:r>
      <w:proofErr w:type="spellStart"/>
      <w:r w:rsidRPr="00F82DFF">
        <w:rPr>
          <w:i/>
          <w:lang w:eastAsia="ru-RU" w:bidi="ru-RU"/>
        </w:rPr>
        <w:t>cemи</w:t>
      </w:r>
      <w:proofErr w:type="spellEnd"/>
      <w:r w:rsidRPr="00F82DFF">
        <w:rPr>
          <w:i/>
          <w:spacing w:val="25"/>
          <w:lang w:eastAsia="ru-RU" w:bidi="ru-RU"/>
        </w:rPr>
        <w:t xml:space="preserve"> </w:t>
      </w:r>
      <w:r w:rsidRPr="00F82DFF">
        <w:rPr>
          <w:i/>
          <w:lang w:eastAsia="ru-RU" w:bidi="ru-RU"/>
        </w:rPr>
        <w:t xml:space="preserve">Интернет): </w:t>
      </w:r>
      <w:r w:rsidR="00A8218C">
        <w:rPr>
          <w:noProof/>
          <w:lang w:eastAsia="ru-RU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 wp14:anchorId="76B3D72F" wp14:editId="6C531617">
                <wp:simplePos x="0" y="0"/>
                <wp:positionH relativeFrom="page">
                  <wp:posOffset>713105</wp:posOffset>
                </wp:positionH>
                <wp:positionV relativeFrom="paragraph">
                  <wp:posOffset>188594</wp:posOffset>
                </wp:positionV>
                <wp:extent cx="4264025" cy="0"/>
                <wp:effectExtent l="0" t="0" r="22225" b="19050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40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F9151" id="Прямая соединительная линия 14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15pt,14.85pt" to="391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" strokecolor="#1f1f1f" strokeweight=".72pt">
                <w10:wrap type="topAndBottom" anchorx="page"/>
              </v:line>
            </w:pict>
          </mc:Fallback>
        </mc:AlternateContent>
      </w:r>
      <w:r w:rsidRPr="00F82DFF">
        <w:t>___________________________________________________________________________</w:t>
      </w:r>
    </w:p>
    <w:p w14:paraId="7127D409" w14:textId="77777777" w:rsidR="00FC3348" w:rsidRPr="00F82DFF" w:rsidRDefault="00FC3348" w:rsidP="00FC3348">
      <w:pPr>
        <w:widowControl w:val="0"/>
        <w:tabs>
          <w:tab w:val="left" w:pos="1006"/>
          <w:tab w:val="left" w:pos="2900"/>
          <w:tab w:val="left" w:pos="4433"/>
          <w:tab w:val="left" w:pos="4884"/>
          <w:tab w:val="left" w:pos="6096"/>
          <w:tab w:val="left" w:pos="6757"/>
          <w:tab w:val="left" w:pos="7757"/>
          <w:tab w:val="left" w:pos="9610"/>
        </w:tabs>
        <w:autoSpaceDE w:val="0"/>
        <w:autoSpaceDN w:val="0"/>
        <w:ind w:left="268"/>
        <w:rPr>
          <w:lang w:eastAsia="ru-RU" w:bidi="ru-RU"/>
        </w:rPr>
      </w:pPr>
      <w:r w:rsidRPr="00F82DFF">
        <w:rPr>
          <w:lang w:eastAsia="ru-RU" w:bidi="ru-RU"/>
        </w:rPr>
        <w:t>Все поступившие замечания и предложения будут рассмотрены до _____________.</w:t>
      </w:r>
    </w:p>
    <w:p w14:paraId="1FFE4DD0" w14:textId="77777777" w:rsidR="00FC3348" w:rsidRPr="00F82DFF" w:rsidRDefault="00FC3348" w:rsidP="00FC3348">
      <w:pPr>
        <w:widowControl w:val="0"/>
        <w:tabs>
          <w:tab w:val="left" w:pos="1006"/>
          <w:tab w:val="left" w:pos="2900"/>
          <w:tab w:val="left" w:pos="4433"/>
          <w:tab w:val="left" w:pos="4884"/>
          <w:tab w:val="left" w:pos="6096"/>
          <w:tab w:val="left" w:pos="6757"/>
          <w:tab w:val="left" w:pos="7757"/>
          <w:tab w:val="left" w:pos="9610"/>
        </w:tabs>
        <w:autoSpaceDE w:val="0"/>
        <w:autoSpaceDN w:val="0"/>
        <w:ind w:left="268"/>
        <w:rPr>
          <w:lang w:eastAsia="ru-RU" w:bidi="ru-RU"/>
        </w:rPr>
      </w:pPr>
    </w:p>
    <w:p w14:paraId="79FBF7CE" w14:textId="77777777" w:rsidR="00FC3348" w:rsidRPr="00F82DFF" w:rsidRDefault="00FC3348" w:rsidP="00FC3348">
      <w:pPr>
        <w:widowControl w:val="0"/>
        <w:tabs>
          <w:tab w:val="left" w:pos="547"/>
          <w:tab w:val="left" w:pos="6096"/>
        </w:tabs>
        <w:autoSpaceDE w:val="0"/>
        <w:autoSpaceDN w:val="0"/>
        <w:ind w:left="546"/>
        <w:jc w:val="both"/>
        <w:rPr>
          <w:lang w:eastAsia="ru-RU" w:bidi="ru-RU"/>
        </w:rPr>
      </w:pPr>
      <w:r w:rsidRPr="00F82DFF">
        <w:rPr>
          <w:lang w:eastAsia="ru-RU" w:bidi="ru-RU"/>
        </w:rPr>
        <w:t xml:space="preserve">К уведомлению прилагаются: </w:t>
      </w:r>
    </w:p>
    <w:p w14:paraId="525E9278" w14:textId="77777777" w:rsidR="00FC3348" w:rsidRPr="00F82DFF" w:rsidRDefault="00FC3348" w:rsidP="00FC3348">
      <w:pPr>
        <w:widowControl w:val="0"/>
        <w:numPr>
          <w:ilvl w:val="0"/>
          <w:numId w:val="13"/>
        </w:numPr>
        <w:tabs>
          <w:tab w:val="left" w:pos="547"/>
          <w:tab w:val="left" w:pos="6096"/>
        </w:tabs>
        <w:suppressAutoHyphens w:val="0"/>
        <w:autoSpaceDE w:val="0"/>
        <w:autoSpaceDN w:val="0"/>
        <w:ind w:hanging="278"/>
        <w:jc w:val="both"/>
        <w:rPr>
          <w:lang w:eastAsia="ru-RU" w:bidi="ru-RU"/>
        </w:rPr>
      </w:pPr>
      <w:r w:rsidRPr="00F82DFF">
        <w:rPr>
          <w:lang w:eastAsia="ru-RU" w:bidi="ru-RU"/>
        </w:rPr>
        <w:t>Форма анкеты гражданина или</w:t>
      </w:r>
      <w:r w:rsidRPr="00F82DFF">
        <w:rPr>
          <w:spacing w:val="3"/>
          <w:lang w:eastAsia="ru-RU" w:bidi="ru-RU"/>
        </w:rPr>
        <w:t xml:space="preserve"> </w:t>
      </w:r>
      <w:r w:rsidRPr="00F82DFF">
        <w:rPr>
          <w:lang w:eastAsia="ru-RU" w:bidi="ru-RU"/>
        </w:rPr>
        <w:t>организации</w:t>
      </w:r>
    </w:p>
    <w:p w14:paraId="1125F085" w14:textId="77777777" w:rsidR="00FC3348" w:rsidRPr="00F82DFF" w:rsidRDefault="00FC3348" w:rsidP="00FC3348">
      <w:pPr>
        <w:widowControl w:val="0"/>
        <w:numPr>
          <w:ilvl w:val="0"/>
          <w:numId w:val="13"/>
        </w:numPr>
        <w:tabs>
          <w:tab w:val="left" w:pos="605"/>
          <w:tab w:val="left" w:pos="6096"/>
        </w:tabs>
        <w:suppressAutoHyphens w:val="0"/>
        <w:autoSpaceDE w:val="0"/>
        <w:autoSpaceDN w:val="0"/>
        <w:ind w:left="259" w:right="593" w:firstLine="8"/>
        <w:jc w:val="both"/>
        <w:rPr>
          <w:lang w:eastAsia="ru-RU" w:bidi="ru-RU"/>
        </w:rPr>
      </w:pPr>
      <w:r w:rsidRPr="00F82DFF">
        <w:rPr>
          <w:lang w:eastAsia="ru-RU" w:bidi="ru-RU"/>
        </w:rPr>
        <w:t>Перечень нормативных правовых актов, содержащий реквизиты указанных актов, общие сведения о нормативных правовых актах и их</w:t>
      </w:r>
      <w:r w:rsidRPr="00F82DFF">
        <w:rPr>
          <w:spacing w:val="3"/>
          <w:lang w:eastAsia="ru-RU" w:bidi="ru-RU"/>
        </w:rPr>
        <w:t xml:space="preserve"> </w:t>
      </w:r>
      <w:r w:rsidRPr="00F82DFF">
        <w:rPr>
          <w:lang w:eastAsia="ru-RU" w:bidi="ru-RU"/>
        </w:rPr>
        <w:t>тексты.</w:t>
      </w:r>
    </w:p>
    <w:p w14:paraId="7788D982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ind w:left="257" w:right="991" w:hanging="4"/>
        <w:jc w:val="both"/>
        <w:rPr>
          <w:lang w:eastAsia="ru-RU" w:bidi="ru-RU"/>
        </w:rPr>
      </w:pPr>
      <w:r w:rsidRPr="00F82DFF">
        <w:rPr>
          <w:lang w:eastAsia="ru-RU" w:bidi="ru-RU"/>
        </w:rPr>
        <w:t>Контактное(</w:t>
      </w:r>
      <w:proofErr w:type="spellStart"/>
      <w:r w:rsidRPr="00F82DFF">
        <w:rPr>
          <w:lang w:eastAsia="ru-RU" w:bidi="ru-RU"/>
        </w:rPr>
        <w:t>ые</w:t>
      </w:r>
      <w:proofErr w:type="spellEnd"/>
      <w:r w:rsidRPr="00F82DFF">
        <w:rPr>
          <w:lang w:eastAsia="ru-RU" w:bidi="ru-RU"/>
        </w:rPr>
        <w:t>) лицо(а</w:t>
      </w:r>
      <w:proofErr w:type="gramStart"/>
      <w:r w:rsidRPr="00F82DFF">
        <w:rPr>
          <w:lang w:eastAsia="ru-RU" w:bidi="ru-RU"/>
        </w:rPr>
        <w:t>):  (</w:t>
      </w:r>
      <w:proofErr w:type="gramEnd"/>
      <w:r w:rsidRPr="00F82DFF">
        <w:rPr>
          <w:lang w:eastAsia="ru-RU" w:bidi="ru-RU"/>
        </w:rPr>
        <w:t>ФИО), (должность), (контакты);</w:t>
      </w:r>
    </w:p>
    <w:p w14:paraId="580D3D19" w14:textId="77777777" w:rsidR="00FC3348" w:rsidRPr="00F82DFF" w:rsidRDefault="00FC3348" w:rsidP="00FC3348">
      <w:pPr>
        <w:widowControl w:val="0"/>
        <w:tabs>
          <w:tab w:val="left" w:pos="2436"/>
          <w:tab w:val="left" w:pos="6096"/>
        </w:tabs>
        <w:autoSpaceDE w:val="0"/>
        <w:autoSpaceDN w:val="0"/>
        <w:ind w:left="259"/>
        <w:jc w:val="both"/>
        <w:rPr>
          <w:lang w:eastAsia="ru-RU" w:bidi="ru-RU"/>
        </w:rPr>
      </w:pPr>
      <w:r w:rsidRPr="00F82DFF">
        <w:rPr>
          <w:lang w:eastAsia="ru-RU" w:bidi="ru-RU"/>
        </w:rPr>
        <w:t>с</w:t>
      </w:r>
      <w:r w:rsidRPr="00F82DFF">
        <w:rPr>
          <w:spacing w:val="-8"/>
          <w:lang w:eastAsia="ru-RU" w:bidi="ru-RU"/>
        </w:rPr>
        <w:t xml:space="preserve"> </w:t>
      </w:r>
      <w:r w:rsidRPr="00F82DFF">
        <w:rPr>
          <w:lang w:eastAsia="ru-RU" w:bidi="ru-RU"/>
        </w:rPr>
        <w:t>09-00</w:t>
      </w:r>
      <w:r w:rsidRPr="00F82DFF">
        <w:rPr>
          <w:spacing w:val="6"/>
          <w:lang w:eastAsia="ru-RU" w:bidi="ru-RU"/>
        </w:rPr>
        <w:t xml:space="preserve"> </w:t>
      </w:r>
      <w:r w:rsidRPr="00F82DFF">
        <w:rPr>
          <w:lang w:eastAsia="ru-RU" w:bidi="ru-RU"/>
        </w:rPr>
        <w:t>до</w:t>
      </w:r>
      <w:r w:rsidRPr="00F82DFF">
        <w:rPr>
          <w:u w:val="single" w:color="1C1C1C"/>
          <w:lang w:eastAsia="ru-RU" w:bidi="ru-RU"/>
        </w:rPr>
        <w:t xml:space="preserve"> </w:t>
      </w:r>
      <w:r w:rsidRPr="00F82DFF">
        <w:rPr>
          <w:u w:val="single" w:color="1C1C1C"/>
          <w:lang w:eastAsia="ru-RU" w:bidi="ru-RU"/>
        </w:rPr>
        <w:tab/>
      </w:r>
      <w:r w:rsidRPr="00F82DFF">
        <w:rPr>
          <w:lang w:eastAsia="ru-RU" w:bidi="ru-RU"/>
        </w:rPr>
        <w:t>по рабочим</w:t>
      </w:r>
      <w:r w:rsidRPr="00F82DFF">
        <w:rPr>
          <w:spacing w:val="38"/>
          <w:lang w:eastAsia="ru-RU" w:bidi="ru-RU"/>
        </w:rPr>
        <w:t xml:space="preserve"> </w:t>
      </w:r>
      <w:r w:rsidRPr="00F82DFF">
        <w:rPr>
          <w:lang w:eastAsia="ru-RU" w:bidi="ru-RU"/>
        </w:rPr>
        <w:t>дням.</w:t>
      </w:r>
    </w:p>
    <w:p w14:paraId="0EEDBF14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ind w:left="282" w:right="579" w:firstLine="24"/>
        <w:jc w:val="both"/>
        <w:rPr>
          <w:lang w:eastAsia="ru-RU" w:bidi="ru-RU"/>
        </w:rPr>
      </w:pPr>
    </w:p>
    <w:p w14:paraId="51C81152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jc w:val="both"/>
        <w:rPr>
          <w:lang w:eastAsia="ru-RU" w:bidi="ru-RU"/>
        </w:rPr>
      </w:pPr>
    </w:p>
    <w:p w14:paraId="034D5354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jc w:val="both"/>
        <w:rPr>
          <w:lang w:eastAsia="ru-RU" w:bidi="ru-RU"/>
        </w:rPr>
      </w:pPr>
    </w:p>
    <w:p w14:paraId="48827D81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jc w:val="both"/>
        <w:rPr>
          <w:lang w:eastAsia="ru-RU" w:bidi="ru-RU"/>
        </w:rPr>
      </w:pPr>
    </w:p>
    <w:p w14:paraId="51159C59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jc w:val="both"/>
        <w:rPr>
          <w:lang w:eastAsia="ru-RU" w:bidi="ru-RU"/>
        </w:rPr>
      </w:pPr>
    </w:p>
    <w:p w14:paraId="451BF50C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ind w:left="410" w:right="793"/>
        <w:jc w:val="center"/>
        <w:rPr>
          <w:lang w:eastAsia="ru-RU" w:bidi="ru-RU"/>
        </w:rPr>
      </w:pPr>
    </w:p>
    <w:p w14:paraId="5C94AAB8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ind w:left="410" w:right="793"/>
        <w:jc w:val="center"/>
        <w:rPr>
          <w:lang w:eastAsia="ru-RU" w:bidi="ru-RU"/>
        </w:rPr>
      </w:pPr>
    </w:p>
    <w:p w14:paraId="4E663B1F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ind w:left="410" w:right="793"/>
        <w:jc w:val="center"/>
        <w:rPr>
          <w:lang w:eastAsia="ru-RU" w:bidi="ru-RU"/>
        </w:rPr>
      </w:pPr>
    </w:p>
    <w:p w14:paraId="42F6EBC7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ind w:left="410" w:right="793"/>
        <w:jc w:val="center"/>
        <w:rPr>
          <w:lang w:eastAsia="ru-RU" w:bidi="ru-RU"/>
        </w:rPr>
      </w:pPr>
    </w:p>
    <w:p w14:paraId="15C01121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ind w:left="410" w:right="793"/>
        <w:jc w:val="center"/>
        <w:rPr>
          <w:lang w:eastAsia="ru-RU" w:bidi="ru-RU"/>
        </w:rPr>
      </w:pPr>
    </w:p>
    <w:p w14:paraId="045DDEAE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ind w:left="410" w:right="793"/>
        <w:jc w:val="center"/>
        <w:rPr>
          <w:lang w:eastAsia="ru-RU" w:bidi="ru-RU"/>
        </w:rPr>
      </w:pPr>
    </w:p>
    <w:p w14:paraId="20347BD3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ind w:left="410" w:right="793"/>
        <w:jc w:val="center"/>
        <w:rPr>
          <w:lang w:eastAsia="ru-RU" w:bidi="ru-RU"/>
        </w:rPr>
      </w:pPr>
    </w:p>
    <w:p w14:paraId="187F137D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ind w:left="410" w:right="793"/>
        <w:jc w:val="center"/>
        <w:rPr>
          <w:lang w:eastAsia="ru-RU" w:bidi="ru-RU"/>
        </w:rPr>
      </w:pPr>
    </w:p>
    <w:p w14:paraId="5E1B60F9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ind w:left="410" w:right="793"/>
        <w:jc w:val="center"/>
        <w:rPr>
          <w:lang w:eastAsia="ru-RU" w:bidi="ru-RU"/>
        </w:rPr>
      </w:pPr>
    </w:p>
    <w:p w14:paraId="5B6423FF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ind w:left="410" w:right="793"/>
        <w:jc w:val="center"/>
        <w:rPr>
          <w:lang w:eastAsia="ru-RU" w:bidi="ru-RU"/>
        </w:rPr>
      </w:pPr>
    </w:p>
    <w:p w14:paraId="2BC5CAED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ind w:left="410" w:right="793"/>
        <w:jc w:val="center"/>
        <w:rPr>
          <w:lang w:eastAsia="ru-RU" w:bidi="ru-RU"/>
        </w:rPr>
      </w:pPr>
      <w:r w:rsidRPr="00F82DFF">
        <w:rPr>
          <w:lang w:eastAsia="ru-RU" w:bidi="ru-RU"/>
        </w:rPr>
        <w:t>Формы анкеты граждан и</w:t>
      </w:r>
      <w:r w:rsidRPr="00F82DFF">
        <w:rPr>
          <w:spacing w:val="51"/>
          <w:lang w:eastAsia="ru-RU" w:bidi="ru-RU"/>
        </w:rPr>
        <w:t xml:space="preserve"> </w:t>
      </w:r>
      <w:r w:rsidRPr="00F82DFF">
        <w:rPr>
          <w:lang w:eastAsia="ru-RU" w:bidi="ru-RU"/>
        </w:rPr>
        <w:t>организаций</w:t>
      </w:r>
    </w:p>
    <w:p w14:paraId="5E069F0B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ind w:left="410" w:right="793"/>
        <w:jc w:val="center"/>
        <w:rPr>
          <w:lang w:eastAsia="ru-RU" w:bidi="ru-RU"/>
        </w:rPr>
      </w:pPr>
    </w:p>
    <w:tbl>
      <w:tblPr>
        <w:tblStyle w:val="TableNormal"/>
        <w:tblW w:w="9669" w:type="dxa"/>
        <w:tblInd w:w="12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6187"/>
        <w:gridCol w:w="3482"/>
      </w:tblGrid>
      <w:tr w:rsidR="00FC3348" w:rsidRPr="00F82DFF" w14:paraId="6E25DA4F" w14:textId="77777777" w:rsidTr="00FC3348">
        <w:trPr>
          <w:trHeight w:val="325"/>
        </w:trPr>
        <w:tc>
          <w:tcPr>
            <w:tcW w:w="9669" w:type="dxa"/>
            <w:gridSpan w:val="2"/>
          </w:tcPr>
          <w:p w14:paraId="3F1044A2" w14:textId="77777777" w:rsidR="00FC3348" w:rsidRPr="00F82DFF" w:rsidRDefault="00FC3348" w:rsidP="00FC3348">
            <w:pPr>
              <w:tabs>
                <w:tab w:val="left" w:pos="6096"/>
              </w:tabs>
              <w:ind w:left="3521" w:right="3499"/>
              <w:jc w:val="both"/>
              <w:rPr>
                <w:lang w:eastAsia="ru-RU" w:bidi="ru-RU"/>
              </w:rPr>
            </w:pPr>
            <w:proofErr w:type="spellStart"/>
            <w:r w:rsidRPr="00F82DFF">
              <w:rPr>
                <w:lang w:eastAsia="ru-RU" w:bidi="ru-RU"/>
              </w:rPr>
              <w:t>Если</w:t>
            </w:r>
            <w:proofErr w:type="spellEnd"/>
            <w:r w:rsidRPr="00F82DFF">
              <w:rPr>
                <w:lang w:eastAsia="ru-RU" w:bidi="ru-RU"/>
              </w:rPr>
              <w:t xml:space="preserve"> </w:t>
            </w:r>
            <w:proofErr w:type="spellStart"/>
            <w:r w:rsidRPr="00F82DFF">
              <w:rPr>
                <w:lang w:eastAsia="ru-RU" w:bidi="ru-RU"/>
              </w:rPr>
              <w:t>желаете</w:t>
            </w:r>
            <w:proofErr w:type="spellEnd"/>
            <w:r w:rsidRPr="00F82DFF">
              <w:rPr>
                <w:lang w:eastAsia="ru-RU" w:bidi="ru-RU"/>
              </w:rPr>
              <w:t xml:space="preserve">, </w:t>
            </w:r>
            <w:proofErr w:type="spellStart"/>
            <w:r w:rsidRPr="00F82DFF">
              <w:rPr>
                <w:lang w:val="ru-RU" w:eastAsia="ru-RU" w:bidi="ru-RU"/>
              </w:rPr>
              <w:t>ук</w:t>
            </w:r>
            <w:r w:rsidRPr="00F82DFF">
              <w:rPr>
                <w:lang w:eastAsia="ru-RU" w:bidi="ru-RU"/>
              </w:rPr>
              <w:t>ажите</w:t>
            </w:r>
            <w:proofErr w:type="spellEnd"/>
            <w:r w:rsidRPr="00F82DFF">
              <w:rPr>
                <w:lang w:eastAsia="ru-RU" w:bidi="ru-RU"/>
              </w:rPr>
              <w:t>:</w:t>
            </w:r>
          </w:p>
        </w:tc>
      </w:tr>
      <w:tr w:rsidR="00FC3348" w:rsidRPr="00F82DFF" w14:paraId="1C560A23" w14:textId="77777777" w:rsidTr="00FC3348">
        <w:trPr>
          <w:trHeight w:val="316"/>
        </w:trPr>
        <w:tc>
          <w:tcPr>
            <w:tcW w:w="6187" w:type="dxa"/>
          </w:tcPr>
          <w:p w14:paraId="3D34F246" w14:textId="77777777" w:rsidR="00FC3348" w:rsidRPr="00F82DFF" w:rsidRDefault="00FC3348" w:rsidP="00FC3348">
            <w:pPr>
              <w:tabs>
                <w:tab w:val="left" w:pos="6096"/>
              </w:tabs>
              <w:ind w:left="130"/>
              <w:jc w:val="both"/>
              <w:rPr>
                <w:lang w:val="ru-RU" w:eastAsia="ru-RU" w:bidi="ru-RU"/>
              </w:rPr>
            </w:pPr>
            <w:r w:rsidRPr="00F82DFF">
              <w:rPr>
                <w:lang w:val="ru-RU" w:eastAsia="ru-RU" w:bidi="ru-RU"/>
              </w:rPr>
              <w:t>ФИО гражданина или наименование организации</w:t>
            </w:r>
          </w:p>
        </w:tc>
        <w:tc>
          <w:tcPr>
            <w:tcW w:w="3482" w:type="dxa"/>
          </w:tcPr>
          <w:p w14:paraId="333F3EB9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val="ru-RU" w:eastAsia="ru-RU" w:bidi="ru-RU"/>
              </w:rPr>
            </w:pPr>
          </w:p>
        </w:tc>
      </w:tr>
      <w:tr w:rsidR="00FC3348" w:rsidRPr="00F82DFF" w14:paraId="072B2B11" w14:textId="77777777" w:rsidTr="00FC3348">
        <w:trPr>
          <w:trHeight w:val="652"/>
        </w:trPr>
        <w:tc>
          <w:tcPr>
            <w:tcW w:w="6187" w:type="dxa"/>
          </w:tcPr>
          <w:p w14:paraId="2BCFACC5" w14:textId="77777777" w:rsidR="00FC3348" w:rsidRPr="00F82DFF" w:rsidRDefault="00FC3348" w:rsidP="00FC3348">
            <w:pPr>
              <w:tabs>
                <w:tab w:val="left" w:pos="1467"/>
                <w:tab w:val="left" w:pos="3665"/>
                <w:tab w:val="left" w:pos="5655"/>
                <w:tab w:val="left" w:pos="6096"/>
              </w:tabs>
              <w:ind w:left="121"/>
              <w:jc w:val="both"/>
              <w:rPr>
                <w:lang w:val="ru-RU" w:eastAsia="ru-RU" w:bidi="ru-RU"/>
              </w:rPr>
            </w:pPr>
            <w:r w:rsidRPr="00F82DFF">
              <w:rPr>
                <w:lang w:val="ru-RU" w:eastAsia="ru-RU" w:bidi="ru-RU"/>
              </w:rPr>
              <w:t>Сфера</w:t>
            </w:r>
            <w:r w:rsidRPr="00F82DFF">
              <w:rPr>
                <w:lang w:val="ru-RU" w:eastAsia="ru-RU" w:bidi="ru-RU"/>
              </w:rPr>
              <w:tab/>
              <w:t>деятельности</w:t>
            </w:r>
            <w:r w:rsidRPr="00F82DFF">
              <w:rPr>
                <w:lang w:val="ru-RU" w:eastAsia="ru-RU" w:bidi="ru-RU"/>
              </w:rPr>
              <w:tab/>
              <w:t>гражданина</w:t>
            </w:r>
            <w:r w:rsidRPr="00F82DFF">
              <w:rPr>
                <w:lang w:val="ru-RU" w:eastAsia="ru-RU" w:bidi="ru-RU"/>
              </w:rPr>
              <w:tab/>
              <w:t>или</w:t>
            </w:r>
          </w:p>
          <w:p w14:paraId="5923C30D" w14:textId="77777777" w:rsidR="00FC3348" w:rsidRPr="00F82DFF" w:rsidRDefault="00FC3348" w:rsidP="00FC3348">
            <w:pPr>
              <w:tabs>
                <w:tab w:val="left" w:pos="6096"/>
              </w:tabs>
              <w:ind w:left="121"/>
              <w:jc w:val="both"/>
              <w:rPr>
                <w:lang w:val="ru-RU" w:eastAsia="ru-RU" w:bidi="ru-RU"/>
              </w:rPr>
            </w:pPr>
            <w:r w:rsidRPr="00F82DFF">
              <w:rPr>
                <w:lang w:val="ru-RU" w:eastAsia="ru-RU" w:bidi="ru-RU"/>
              </w:rPr>
              <w:t>организации</w:t>
            </w:r>
          </w:p>
        </w:tc>
        <w:tc>
          <w:tcPr>
            <w:tcW w:w="3482" w:type="dxa"/>
          </w:tcPr>
          <w:p w14:paraId="4BFEC07C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val="ru-RU" w:eastAsia="ru-RU" w:bidi="ru-RU"/>
              </w:rPr>
            </w:pPr>
          </w:p>
        </w:tc>
      </w:tr>
      <w:tr w:rsidR="00FC3348" w:rsidRPr="00F82DFF" w14:paraId="578B83B1" w14:textId="77777777" w:rsidTr="00FC3348">
        <w:trPr>
          <w:trHeight w:val="325"/>
        </w:trPr>
        <w:tc>
          <w:tcPr>
            <w:tcW w:w="6187" w:type="dxa"/>
          </w:tcPr>
          <w:p w14:paraId="1E1FF2BC" w14:textId="77777777" w:rsidR="00FC3348" w:rsidRPr="00F82DFF" w:rsidRDefault="00FC3348" w:rsidP="00FC3348">
            <w:pPr>
              <w:tabs>
                <w:tab w:val="left" w:pos="6096"/>
              </w:tabs>
              <w:ind w:left="122"/>
              <w:jc w:val="both"/>
              <w:rPr>
                <w:lang w:eastAsia="ru-RU" w:bidi="ru-RU"/>
              </w:rPr>
            </w:pPr>
            <w:proofErr w:type="spellStart"/>
            <w:r w:rsidRPr="00F82DFF">
              <w:rPr>
                <w:lang w:eastAsia="ru-RU" w:bidi="ru-RU"/>
              </w:rPr>
              <w:t>Номер</w:t>
            </w:r>
            <w:proofErr w:type="spellEnd"/>
            <w:r w:rsidRPr="00F82DFF">
              <w:rPr>
                <w:lang w:eastAsia="ru-RU" w:bidi="ru-RU"/>
              </w:rPr>
              <w:t xml:space="preserve"> </w:t>
            </w:r>
            <w:proofErr w:type="spellStart"/>
            <w:r w:rsidRPr="00F82DFF">
              <w:rPr>
                <w:lang w:eastAsia="ru-RU" w:bidi="ru-RU"/>
              </w:rPr>
              <w:t>телефона</w:t>
            </w:r>
            <w:proofErr w:type="spellEnd"/>
          </w:p>
        </w:tc>
        <w:tc>
          <w:tcPr>
            <w:tcW w:w="3482" w:type="dxa"/>
          </w:tcPr>
          <w:p w14:paraId="4AAFDBAE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eastAsia="ru-RU" w:bidi="ru-RU"/>
              </w:rPr>
            </w:pPr>
          </w:p>
        </w:tc>
      </w:tr>
      <w:tr w:rsidR="00FC3348" w:rsidRPr="00F82DFF" w14:paraId="2FEFC48A" w14:textId="77777777" w:rsidTr="00FC3348">
        <w:trPr>
          <w:trHeight w:val="321"/>
        </w:trPr>
        <w:tc>
          <w:tcPr>
            <w:tcW w:w="6187" w:type="dxa"/>
          </w:tcPr>
          <w:p w14:paraId="1E480335" w14:textId="77777777" w:rsidR="00FC3348" w:rsidRPr="00F82DFF" w:rsidRDefault="00FC3348" w:rsidP="00FC3348">
            <w:pPr>
              <w:tabs>
                <w:tab w:val="left" w:pos="6096"/>
              </w:tabs>
              <w:ind w:left="124"/>
              <w:jc w:val="both"/>
              <w:rPr>
                <w:lang w:eastAsia="ru-RU" w:bidi="ru-RU"/>
              </w:rPr>
            </w:pPr>
            <w:proofErr w:type="spellStart"/>
            <w:r w:rsidRPr="00F82DFF">
              <w:rPr>
                <w:lang w:eastAsia="ru-RU" w:bidi="ru-RU"/>
              </w:rPr>
              <w:t>Адрес</w:t>
            </w:r>
            <w:proofErr w:type="spellEnd"/>
            <w:r w:rsidRPr="00F82DFF">
              <w:rPr>
                <w:lang w:eastAsia="ru-RU" w:bidi="ru-RU"/>
              </w:rPr>
              <w:t xml:space="preserve"> </w:t>
            </w:r>
            <w:proofErr w:type="spellStart"/>
            <w:r w:rsidRPr="00F82DFF">
              <w:rPr>
                <w:lang w:eastAsia="ru-RU" w:bidi="ru-RU"/>
              </w:rPr>
              <w:t>электронной</w:t>
            </w:r>
            <w:proofErr w:type="spellEnd"/>
            <w:r w:rsidRPr="00F82DFF">
              <w:rPr>
                <w:lang w:eastAsia="ru-RU" w:bidi="ru-RU"/>
              </w:rPr>
              <w:t xml:space="preserve"> </w:t>
            </w:r>
            <w:proofErr w:type="spellStart"/>
            <w:r w:rsidRPr="00F82DFF">
              <w:rPr>
                <w:lang w:eastAsia="ru-RU" w:bidi="ru-RU"/>
              </w:rPr>
              <w:t>почты</w:t>
            </w:r>
            <w:proofErr w:type="spellEnd"/>
          </w:p>
        </w:tc>
        <w:tc>
          <w:tcPr>
            <w:tcW w:w="3482" w:type="dxa"/>
          </w:tcPr>
          <w:p w14:paraId="4BAFBCEE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eastAsia="ru-RU" w:bidi="ru-RU"/>
              </w:rPr>
            </w:pPr>
          </w:p>
        </w:tc>
      </w:tr>
    </w:tbl>
    <w:p w14:paraId="1C539FF3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jc w:val="both"/>
        <w:rPr>
          <w:lang w:eastAsia="ru-RU" w:bidi="ru-RU"/>
        </w:rPr>
      </w:pPr>
    </w:p>
    <w:tbl>
      <w:tblPr>
        <w:tblStyle w:val="TableNormal"/>
        <w:tblpPr w:leftFromText="180" w:rightFromText="180" w:vertAnchor="text" w:horzAnchor="margin" w:tblpY="750"/>
        <w:tblW w:w="9789" w:type="dxa"/>
        <w:tblBorders>
          <w:top w:val="single" w:sz="6" w:space="0" w:color="1C1F1F"/>
          <w:left w:val="single" w:sz="6" w:space="0" w:color="1C1F1F"/>
          <w:bottom w:val="single" w:sz="6" w:space="0" w:color="1C1F1F"/>
          <w:right w:val="single" w:sz="6" w:space="0" w:color="1C1F1F"/>
          <w:insideH w:val="single" w:sz="6" w:space="0" w:color="1C1F1F"/>
          <w:insideV w:val="single" w:sz="6" w:space="0" w:color="1C1F1F"/>
        </w:tblBorders>
        <w:tblLayout w:type="fixed"/>
        <w:tblLook w:val="01E0" w:firstRow="1" w:lastRow="1" w:firstColumn="1" w:lastColumn="1" w:noHBand="0" w:noVBand="0"/>
      </w:tblPr>
      <w:tblGrid>
        <w:gridCol w:w="6197"/>
        <w:gridCol w:w="3592"/>
      </w:tblGrid>
      <w:tr w:rsidR="00FC3348" w:rsidRPr="00F82DFF" w14:paraId="176843A2" w14:textId="77777777" w:rsidTr="00FC3348">
        <w:trPr>
          <w:trHeight w:val="407"/>
        </w:trPr>
        <w:tc>
          <w:tcPr>
            <w:tcW w:w="6197" w:type="dxa"/>
          </w:tcPr>
          <w:p w14:paraId="4F2C017F" w14:textId="77777777" w:rsidR="00FC3348" w:rsidRPr="00F82DFF" w:rsidRDefault="00FC3348" w:rsidP="00FC3348">
            <w:pPr>
              <w:tabs>
                <w:tab w:val="left" w:pos="6096"/>
              </w:tabs>
              <w:ind w:left="126"/>
              <w:jc w:val="both"/>
              <w:rPr>
                <w:lang w:eastAsia="ru-RU" w:bidi="ru-RU"/>
              </w:rPr>
            </w:pPr>
            <w:proofErr w:type="spellStart"/>
            <w:r w:rsidRPr="00F82DFF">
              <w:rPr>
                <w:lang w:eastAsia="ru-RU" w:bidi="ru-RU"/>
              </w:rPr>
              <w:t>Область</w:t>
            </w:r>
            <w:proofErr w:type="spellEnd"/>
            <w:r w:rsidRPr="00F82DFF">
              <w:rPr>
                <w:lang w:eastAsia="ru-RU" w:bidi="ru-RU"/>
              </w:rPr>
              <w:t xml:space="preserve"> </w:t>
            </w:r>
            <w:proofErr w:type="spellStart"/>
            <w:r w:rsidRPr="00F82DFF">
              <w:rPr>
                <w:lang w:eastAsia="ru-RU" w:bidi="ru-RU"/>
              </w:rPr>
              <w:t>правового</w:t>
            </w:r>
            <w:proofErr w:type="spellEnd"/>
            <w:r w:rsidRPr="00F82DFF">
              <w:rPr>
                <w:lang w:eastAsia="ru-RU" w:bidi="ru-RU"/>
              </w:rPr>
              <w:t xml:space="preserve"> </w:t>
            </w:r>
            <w:proofErr w:type="spellStart"/>
            <w:r w:rsidRPr="00F82DFF">
              <w:rPr>
                <w:lang w:eastAsia="ru-RU" w:bidi="ru-RU"/>
              </w:rPr>
              <w:t>регулирования</w:t>
            </w:r>
            <w:proofErr w:type="spellEnd"/>
            <w:r w:rsidRPr="00F82DFF">
              <w:rPr>
                <w:lang w:eastAsia="ru-RU" w:bidi="ru-RU"/>
              </w:rPr>
              <w:t>:</w:t>
            </w:r>
          </w:p>
        </w:tc>
        <w:tc>
          <w:tcPr>
            <w:tcW w:w="3592" w:type="dxa"/>
          </w:tcPr>
          <w:p w14:paraId="66424545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eastAsia="ru-RU" w:bidi="ru-RU"/>
              </w:rPr>
            </w:pPr>
          </w:p>
        </w:tc>
      </w:tr>
      <w:tr w:rsidR="00FC3348" w:rsidRPr="00F82DFF" w14:paraId="3CC6F9CC" w14:textId="77777777" w:rsidTr="00FC3348">
        <w:trPr>
          <w:trHeight w:val="325"/>
        </w:trPr>
        <w:tc>
          <w:tcPr>
            <w:tcW w:w="6197" w:type="dxa"/>
          </w:tcPr>
          <w:p w14:paraId="15F74FFB" w14:textId="77777777" w:rsidR="00FC3348" w:rsidRPr="00F82DFF" w:rsidRDefault="00FC3348" w:rsidP="00FC3348">
            <w:pPr>
              <w:tabs>
                <w:tab w:val="left" w:pos="6096"/>
              </w:tabs>
              <w:ind w:left="122"/>
              <w:jc w:val="both"/>
              <w:rPr>
                <w:lang w:eastAsia="ru-RU" w:bidi="ru-RU"/>
              </w:rPr>
            </w:pPr>
            <w:proofErr w:type="spellStart"/>
            <w:r w:rsidRPr="00F82DFF">
              <w:rPr>
                <w:lang w:eastAsia="ru-RU" w:bidi="ru-RU"/>
              </w:rPr>
              <w:t>Вид</w:t>
            </w:r>
            <w:proofErr w:type="spellEnd"/>
            <w:r w:rsidRPr="00F82DFF">
              <w:rPr>
                <w:lang w:eastAsia="ru-RU" w:bidi="ru-RU"/>
              </w:rPr>
              <w:t xml:space="preserve"> и </w:t>
            </w:r>
            <w:proofErr w:type="spellStart"/>
            <w:r w:rsidRPr="00F82DFF">
              <w:rPr>
                <w:lang w:eastAsia="ru-RU" w:bidi="ru-RU"/>
              </w:rPr>
              <w:t>наименование</w:t>
            </w:r>
            <w:proofErr w:type="spellEnd"/>
            <w:r w:rsidRPr="00F82DFF">
              <w:rPr>
                <w:lang w:eastAsia="ru-RU" w:bidi="ru-RU"/>
              </w:rPr>
              <w:t>:</w:t>
            </w:r>
          </w:p>
        </w:tc>
        <w:tc>
          <w:tcPr>
            <w:tcW w:w="3592" w:type="dxa"/>
          </w:tcPr>
          <w:p w14:paraId="4BC41784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eastAsia="ru-RU" w:bidi="ru-RU"/>
              </w:rPr>
            </w:pPr>
          </w:p>
        </w:tc>
      </w:tr>
      <w:tr w:rsidR="00FC3348" w:rsidRPr="00F82DFF" w14:paraId="56F33B74" w14:textId="77777777" w:rsidTr="00FC3348">
        <w:trPr>
          <w:trHeight w:val="325"/>
        </w:trPr>
        <w:tc>
          <w:tcPr>
            <w:tcW w:w="9789" w:type="dxa"/>
            <w:gridSpan w:val="2"/>
          </w:tcPr>
          <w:p w14:paraId="3869CE97" w14:textId="77777777" w:rsidR="00FC3348" w:rsidRPr="00F82DFF" w:rsidRDefault="00FC3348" w:rsidP="00FC3348">
            <w:pPr>
              <w:tabs>
                <w:tab w:val="left" w:pos="6096"/>
              </w:tabs>
              <w:ind w:left="8" w:right="971"/>
              <w:jc w:val="both"/>
              <w:rPr>
                <w:lang w:val="ru-RU" w:eastAsia="ru-RU" w:bidi="ru-RU"/>
              </w:rPr>
            </w:pPr>
            <w:r w:rsidRPr="00F82DFF">
              <w:rPr>
                <w:lang w:val="ru-RU" w:eastAsia="ru-RU" w:bidi="ru-RU"/>
              </w:rPr>
              <w:t>Наличие (отсутствии) в (проекте) акта положений, противоречащих</w:t>
            </w:r>
          </w:p>
          <w:p w14:paraId="4E275BA2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eastAsia="ru-RU" w:bidi="ru-RU"/>
              </w:rPr>
            </w:pPr>
            <w:proofErr w:type="spellStart"/>
            <w:r w:rsidRPr="00F82DFF">
              <w:rPr>
                <w:lang w:eastAsia="ru-RU" w:bidi="ru-RU"/>
              </w:rPr>
              <w:t>антимонопольному</w:t>
            </w:r>
            <w:proofErr w:type="spellEnd"/>
            <w:r w:rsidRPr="00F82DFF">
              <w:rPr>
                <w:lang w:eastAsia="ru-RU" w:bidi="ru-RU"/>
              </w:rPr>
              <w:t xml:space="preserve"> </w:t>
            </w:r>
            <w:proofErr w:type="spellStart"/>
            <w:r w:rsidRPr="00F82DFF">
              <w:rPr>
                <w:lang w:eastAsia="ru-RU" w:bidi="ru-RU"/>
              </w:rPr>
              <w:t>законодательству</w:t>
            </w:r>
            <w:proofErr w:type="spellEnd"/>
          </w:p>
        </w:tc>
      </w:tr>
      <w:tr w:rsidR="00FC3348" w:rsidRPr="00F82DFF" w14:paraId="50389CAE" w14:textId="77777777" w:rsidTr="00FC3348">
        <w:trPr>
          <w:trHeight w:val="325"/>
        </w:trPr>
        <w:tc>
          <w:tcPr>
            <w:tcW w:w="9789" w:type="dxa"/>
            <w:gridSpan w:val="2"/>
          </w:tcPr>
          <w:p w14:paraId="4C3CB6AB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eastAsia="ru-RU" w:bidi="ru-RU"/>
              </w:rPr>
            </w:pPr>
          </w:p>
        </w:tc>
      </w:tr>
      <w:tr w:rsidR="00FC3348" w:rsidRPr="00F82DFF" w14:paraId="6C528A22" w14:textId="77777777" w:rsidTr="00FC3348">
        <w:trPr>
          <w:trHeight w:val="325"/>
        </w:trPr>
        <w:tc>
          <w:tcPr>
            <w:tcW w:w="9789" w:type="dxa"/>
            <w:gridSpan w:val="2"/>
          </w:tcPr>
          <w:p w14:paraId="26DFA1E5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val="ru-RU" w:eastAsia="ru-RU" w:bidi="ru-RU"/>
              </w:rPr>
            </w:pPr>
            <w:r w:rsidRPr="00F82DFF">
              <w:rPr>
                <w:lang w:val="ru-RU" w:eastAsia="ru-RU" w:bidi="ru-RU"/>
              </w:rPr>
              <w:t>Предложения и замечания по (проекту) правового акта</w:t>
            </w:r>
          </w:p>
        </w:tc>
      </w:tr>
      <w:tr w:rsidR="00FC3348" w:rsidRPr="00F82DFF" w14:paraId="0F0158DC" w14:textId="77777777" w:rsidTr="00FC3348">
        <w:trPr>
          <w:trHeight w:val="325"/>
        </w:trPr>
        <w:tc>
          <w:tcPr>
            <w:tcW w:w="9789" w:type="dxa"/>
            <w:gridSpan w:val="2"/>
          </w:tcPr>
          <w:p w14:paraId="358A202E" w14:textId="77777777" w:rsidR="00FC3348" w:rsidRPr="00F82DFF" w:rsidRDefault="00FC3348" w:rsidP="00FC3348">
            <w:pPr>
              <w:tabs>
                <w:tab w:val="left" w:pos="6096"/>
              </w:tabs>
              <w:jc w:val="both"/>
              <w:rPr>
                <w:lang w:val="ru-RU" w:eastAsia="ru-RU" w:bidi="ru-RU"/>
              </w:rPr>
            </w:pPr>
          </w:p>
        </w:tc>
      </w:tr>
    </w:tbl>
    <w:p w14:paraId="41BAA2B9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jc w:val="center"/>
        <w:rPr>
          <w:lang w:eastAsia="ru-RU" w:bidi="ru-RU"/>
        </w:rPr>
      </w:pPr>
      <w:r w:rsidRPr="00F82DFF">
        <w:rPr>
          <w:lang w:eastAsia="ru-RU" w:bidi="ru-RU"/>
        </w:rPr>
        <w:t>Общие сведения о проекте нормативного правового акта</w:t>
      </w:r>
    </w:p>
    <w:p w14:paraId="300172E4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jc w:val="center"/>
        <w:rPr>
          <w:lang w:eastAsia="ru-RU" w:bidi="ru-RU"/>
        </w:rPr>
      </w:pPr>
    </w:p>
    <w:p w14:paraId="42A16CF2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jc w:val="center"/>
        <w:rPr>
          <w:lang w:eastAsia="ru-RU" w:bidi="ru-RU"/>
        </w:rPr>
      </w:pPr>
    </w:p>
    <w:p w14:paraId="45DD4AC4" w14:textId="77777777" w:rsidR="00FC3348" w:rsidRPr="00F82DFF" w:rsidRDefault="00FC3348" w:rsidP="00FC3348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</w:p>
    <w:p w14:paraId="558A2CA6" w14:textId="77777777" w:rsidR="00FC3348" w:rsidRPr="00F82DFF" w:rsidRDefault="00FC3348" w:rsidP="00FC3348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</w:p>
    <w:p w14:paraId="30DFC847" w14:textId="77777777" w:rsidR="00FC3348" w:rsidRPr="00F82DFF" w:rsidRDefault="00FC3348" w:rsidP="00FC3348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</w:p>
    <w:p w14:paraId="14131BD2" w14:textId="77777777" w:rsidR="00FC3348" w:rsidRPr="00F82DFF" w:rsidRDefault="00FC3348" w:rsidP="00FC3348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</w:p>
    <w:p w14:paraId="3C1EFA77" w14:textId="77777777" w:rsidR="00FC3348" w:rsidRPr="00F82DFF" w:rsidRDefault="00FC3348" w:rsidP="00FC3348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</w:p>
    <w:p w14:paraId="0B7B8365" w14:textId="77777777" w:rsidR="00FC3348" w:rsidRPr="00F82DFF" w:rsidRDefault="00FC3348" w:rsidP="00FC3348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</w:p>
    <w:p w14:paraId="1C6C7D34" w14:textId="77777777" w:rsidR="00FC3348" w:rsidRPr="00F82DFF" w:rsidRDefault="00FC3348" w:rsidP="00FC3348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</w:p>
    <w:p w14:paraId="090C009F" w14:textId="77777777" w:rsidR="00FC3348" w:rsidRPr="00F82DFF" w:rsidRDefault="00FC3348" w:rsidP="00FC3348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</w:p>
    <w:p w14:paraId="2C80873D" w14:textId="77777777" w:rsidR="00FC3348" w:rsidRPr="00F82DFF" w:rsidRDefault="00FC3348" w:rsidP="00FC3348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</w:p>
    <w:p w14:paraId="59D100D5" w14:textId="77777777" w:rsidR="00FC3348" w:rsidRPr="00F82DFF" w:rsidRDefault="00FC3348" w:rsidP="00FC3348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</w:p>
    <w:p w14:paraId="4219C4C5" w14:textId="77777777" w:rsidR="00FC3348" w:rsidRPr="00F82DFF" w:rsidRDefault="00FC3348" w:rsidP="00FC3348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</w:p>
    <w:p w14:paraId="719E87CA" w14:textId="77777777" w:rsidR="00FC3348" w:rsidRPr="00F82DFF" w:rsidRDefault="00FC3348" w:rsidP="00FC3348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</w:p>
    <w:p w14:paraId="69CC427F" w14:textId="77777777" w:rsidR="00FC3348" w:rsidRPr="00F82DFF" w:rsidRDefault="00FC3348" w:rsidP="00FC3348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</w:p>
    <w:p w14:paraId="5C1FF48D" w14:textId="77777777" w:rsidR="00FC3348" w:rsidRPr="00F82DFF" w:rsidRDefault="00FC3348" w:rsidP="00FC3348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</w:p>
    <w:p w14:paraId="50F5AD13" w14:textId="77777777" w:rsidR="00FC3348" w:rsidRPr="00F82DFF" w:rsidRDefault="00FC3348" w:rsidP="00FC3348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</w:p>
    <w:p w14:paraId="7BFD824C" w14:textId="77777777" w:rsidR="00FC3348" w:rsidRPr="00F82DFF" w:rsidRDefault="00FC3348" w:rsidP="00FC3348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</w:p>
    <w:p w14:paraId="477C99FD" w14:textId="77777777" w:rsidR="00FC3348" w:rsidRPr="00F82DFF" w:rsidRDefault="00FC3348" w:rsidP="00FC3348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</w:p>
    <w:p w14:paraId="122C6CD5" w14:textId="77777777" w:rsidR="00FC3348" w:rsidRPr="00F82DFF" w:rsidRDefault="00FC3348" w:rsidP="00FC3348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</w:p>
    <w:p w14:paraId="4D57ECC3" w14:textId="77777777" w:rsidR="00FC3348" w:rsidRPr="00F82DFF" w:rsidRDefault="00FC3348" w:rsidP="00FC3348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</w:p>
    <w:p w14:paraId="4122D652" w14:textId="77777777" w:rsidR="00FC3348" w:rsidRPr="00F82DFF" w:rsidRDefault="00FC3348" w:rsidP="00FC3348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</w:p>
    <w:p w14:paraId="7084EDB0" w14:textId="77777777" w:rsidR="00FC3348" w:rsidRPr="00F82DFF" w:rsidRDefault="00FC3348" w:rsidP="00FC3348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</w:p>
    <w:p w14:paraId="369F7A57" w14:textId="77777777" w:rsidR="00FC3348" w:rsidRDefault="00FC3348" w:rsidP="00FC3348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</w:p>
    <w:p w14:paraId="1F2529C2" w14:textId="77777777" w:rsidR="00F82DFF" w:rsidRDefault="00F82DFF" w:rsidP="00FC3348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</w:p>
    <w:p w14:paraId="6FBFBC42" w14:textId="77777777" w:rsidR="00F82DFF" w:rsidRDefault="00F82DFF" w:rsidP="00FC3348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</w:p>
    <w:p w14:paraId="29A62671" w14:textId="77777777" w:rsidR="00325272" w:rsidRDefault="00325272" w:rsidP="00FC3348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</w:p>
    <w:p w14:paraId="661D7745" w14:textId="77777777" w:rsidR="00325272" w:rsidRDefault="00325272" w:rsidP="00FC3348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</w:p>
    <w:p w14:paraId="13757114" w14:textId="77777777" w:rsidR="00325272" w:rsidRDefault="00325272" w:rsidP="00FC3348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</w:p>
    <w:p w14:paraId="1B7FCC08" w14:textId="77777777" w:rsidR="00F82DFF" w:rsidRPr="00F82DFF" w:rsidRDefault="00F82DFF" w:rsidP="00FC3348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</w:p>
    <w:p w14:paraId="10C3187D" w14:textId="77777777" w:rsidR="00D72DC5" w:rsidRPr="00F82DFF" w:rsidRDefault="00D72DC5" w:rsidP="00FC3348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</w:p>
    <w:p w14:paraId="278F3520" w14:textId="77777777" w:rsidR="00FC3348" w:rsidRPr="00F82DFF" w:rsidRDefault="00FC3348" w:rsidP="00FC3348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  <w:r w:rsidRPr="00F82DFF">
        <w:rPr>
          <w:lang w:eastAsia="ru-RU" w:bidi="ru-RU"/>
        </w:rPr>
        <w:t xml:space="preserve">Приложение № 2 </w:t>
      </w:r>
    </w:p>
    <w:p w14:paraId="3BF5CB91" w14:textId="77777777" w:rsidR="00FC3348" w:rsidRPr="00F82DFF" w:rsidRDefault="00FC3348" w:rsidP="00FC3348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  <w:r w:rsidRPr="00F82DFF">
        <w:rPr>
          <w:lang w:eastAsia="ru-RU" w:bidi="ru-RU"/>
        </w:rPr>
        <w:t>к постановлению администрации</w:t>
      </w:r>
    </w:p>
    <w:p w14:paraId="5F8F4354" w14:textId="77777777" w:rsidR="00FC3348" w:rsidRPr="00F82DFF" w:rsidRDefault="00FC3348" w:rsidP="00FC3348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  <w:r w:rsidRPr="00F82DFF">
        <w:rPr>
          <w:lang w:eastAsia="ru-RU" w:bidi="ru-RU"/>
        </w:rPr>
        <w:t xml:space="preserve">Первомайского муниципального района от </w:t>
      </w:r>
      <w:r w:rsidR="008421EE">
        <w:rPr>
          <w:lang w:eastAsia="ru-RU" w:bidi="ru-RU"/>
        </w:rPr>
        <w:t>04.07.2019 № 413</w:t>
      </w:r>
    </w:p>
    <w:p w14:paraId="1616DC90" w14:textId="77777777" w:rsidR="00FC3348" w:rsidRPr="00F82DFF" w:rsidRDefault="00AD0861" w:rsidP="00FC3348">
      <w:pPr>
        <w:widowControl w:val="0"/>
        <w:tabs>
          <w:tab w:val="left" w:pos="6096"/>
          <w:tab w:val="left" w:pos="7300"/>
        </w:tabs>
        <w:autoSpaceDE w:val="0"/>
        <w:autoSpaceDN w:val="0"/>
        <w:jc w:val="right"/>
        <w:rPr>
          <w:lang w:eastAsia="ru-RU" w:bidi="ru-RU"/>
        </w:rPr>
      </w:pPr>
      <w:r>
        <w:rPr>
          <w:lang w:eastAsia="ru-RU" w:bidi="ru-RU"/>
        </w:rPr>
        <w:t>(в редакции постановления от 26.01.2021 № 24а)</w:t>
      </w:r>
    </w:p>
    <w:p w14:paraId="06183B23" w14:textId="77777777" w:rsidR="00FC3348" w:rsidRPr="00F82DFF" w:rsidRDefault="00FC3348" w:rsidP="00FC3348">
      <w:pPr>
        <w:widowControl w:val="0"/>
        <w:tabs>
          <w:tab w:val="left" w:pos="6096"/>
        </w:tabs>
        <w:autoSpaceDE w:val="0"/>
        <w:autoSpaceDN w:val="0"/>
        <w:jc w:val="center"/>
        <w:rPr>
          <w:lang w:eastAsia="ru-RU" w:bidi="ru-RU"/>
        </w:rPr>
      </w:pPr>
    </w:p>
    <w:p w14:paraId="6AA15161" w14:textId="77777777" w:rsidR="0089705A" w:rsidRPr="0089705A" w:rsidRDefault="0089705A" w:rsidP="0089705A">
      <w:pPr>
        <w:tabs>
          <w:tab w:val="left" w:pos="2940"/>
          <w:tab w:val="left" w:pos="6096"/>
        </w:tabs>
        <w:jc w:val="center"/>
        <w:rPr>
          <w:b/>
          <w:lang w:eastAsia="ru-RU"/>
        </w:rPr>
      </w:pPr>
      <w:r w:rsidRPr="0089705A">
        <w:rPr>
          <w:b/>
          <w:lang w:eastAsia="ru-RU"/>
        </w:rPr>
        <w:t>Состав</w:t>
      </w:r>
    </w:p>
    <w:p w14:paraId="49BBE1C3" w14:textId="77777777" w:rsidR="0089705A" w:rsidRPr="0089705A" w:rsidRDefault="0089705A" w:rsidP="0089705A">
      <w:pPr>
        <w:tabs>
          <w:tab w:val="left" w:pos="2940"/>
          <w:tab w:val="left" w:pos="6096"/>
        </w:tabs>
        <w:jc w:val="center"/>
        <w:rPr>
          <w:b/>
          <w:lang w:eastAsia="ru-RU"/>
        </w:rPr>
      </w:pPr>
      <w:r w:rsidRPr="0089705A">
        <w:rPr>
          <w:b/>
          <w:lang w:eastAsia="ru-RU"/>
        </w:rPr>
        <w:t>Комиссии по антимонопольному комплаенсу в Администрации Первомайского муниципального района</w:t>
      </w:r>
    </w:p>
    <w:p w14:paraId="47D0C26B" w14:textId="77777777" w:rsidR="0089705A" w:rsidRPr="0089705A" w:rsidRDefault="0089705A" w:rsidP="0089705A">
      <w:pPr>
        <w:tabs>
          <w:tab w:val="left" w:pos="2940"/>
          <w:tab w:val="left" w:pos="6096"/>
        </w:tabs>
        <w:jc w:val="center"/>
        <w:rPr>
          <w:b/>
          <w:lang w:eastAsia="ru-RU"/>
        </w:rPr>
      </w:pPr>
    </w:p>
    <w:tbl>
      <w:tblPr>
        <w:tblStyle w:val="1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6320"/>
      </w:tblGrid>
      <w:tr w:rsidR="0089705A" w:rsidRPr="0089705A" w14:paraId="6C27C61B" w14:textId="77777777" w:rsidTr="0089705A">
        <w:tc>
          <w:tcPr>
            <w:tcW w:w="3319" w:type="dxa"/>
            <w:hideMark/>
          </w:tcPr>
          <w:p w14:paraId="2EBF4EC6" w14:textId="77777777" w:rsidR="0089705A" w:rsidRPr="0089705A" w:rsidRDefault="0089705A" w:rsidP="0089705A">
            <w:pPr>
              <w:tabs>
                <w:tab w:val="left" w:pos="2940"/>
                <w:tab w:val="left" w:pos="6096"/>
              </w:tabs>
              <w:rPr>
                <w:lang w:eastAsia="ru-RU"/>
              </w:rPr>
            </w:pPr>
            <w:r w:rsidRPr="0089705A">
              <w:rPr>
                <w:lang w:eastAsia="ru-RU"/>
              </w:rPr>
              <w:t>Кошкина Елена Ивановна</w:t>
            </w:r>
          </w:p>
        </w:tc>
        <w:tc>
          <w:tcPr>
            <w:tcW w:w="6320" w:type="dxa"/>
            <w:hideMark/>
          </w:tcPr>
          <w:p w14:paraId="7C3DDBD7" w14:textId="77777777" w:rsidR="0089705A" w:rsidRPr="0089705A" w:rsidRDefault="0089705A" w:rsidP="0089705A">
            <w:pPr>
              <w:tabs>
                <w:tab w:val="left" w:pos="2940"/>
                <w:tab w:val="left" w:pos="6096"/>
              </w:tabs>
              <w:jc w:val="both"/>
              <w:rPr>
                <w:lang w:eastAsia="ru-RU"/>
              </w:rPr>
            </w:pPr>
            <w:r w:rsidRPr="0089705A">
              <w:rPr>
                <w:lang w:eastAsia="ru-RU"/>
              </w:rPr>
              <w:t>- первый заместитель Главы Администрации по экономике и управлению муниципальным имуществом, председатель Комиссии;</w:t>
            </w:r>
          </w:p>
        </w:tc>
      </w:tr>
      <w:tr w:rsidR="0089705A" w:rsidRPr="0089705A" w14:paraId="3A4B1EA9" w14:textId="77777777" w:rsidTr="0089705A">
        <w:tc>
          <w:tcPr>
            <w:tcW w:w="3319" w:type="dxa"/>
            <w:hideMark/>
          </w:tcPr>
          <w:p w14:paraId="4CE7F584" w14:textId="77777777" w:rsidR="0089705A" w:rsidRPr="0089705A" w:rsidRDefault="0089705A" w:rsidP="0089705A">
            <w:pPr>
              <w:tabs>
                <w:tab w:val="left" w:pos="2940"/>
                <w:tab w:val="left" w:pos="6096"/>
              </w:tabs>
              <w:rPr>
                <w:lang w:eastAsia="ru-RU"/>
              </w:rPr>
            </w:pPr>
            <w:proofErr w:type="spellStart"/>
            <w:r w:rsidRPr="0089705A">
              <w:rPr>
                <w:lang w:eastAsia="ru-RU"/>
              </w:rPr>
              <w:t>Гузина</w:t>
            </w:r>
            <w:proofErr w:type="spellEnd"/>
            <w:r w:rsidRPr="0089705A">
              <w:rPr>
                <w:lang w:eastAsia="ru-RU"/>
              </w:rPr>
              <w:t xml:space="preserve"> Ирина Владимировна</w:t>
            </w:r>
          </w:p>
        </w:tc>
        <w:tc>
          <w:tcPr>
            <w:tcW w:w="6320" w:type="dxa"/>
            <w:hideMark/>
          </w:tcPr>
          <w:p w14:paraId="79C29E98" w14:textId="77777777" w:rsidR="0089705A" w:rsidRPr="0089705A" w:rsidRDefault="0089705A" w:rsidP="0089705A">
            <w:pPr>
              <w:tabs>
                <w:tab w:val="left" w:pos="2940"/>
                <w:tab w:val="left" w:pos="6096"/>
              </w:tabs>
              <w:jc w:val="both"/>
              <w:rPr>
                <w:lang w:eastAsia="ru-RU"/>
              </w:rPr>
            </w:pPr>
            <w:r w:rsidRPr="0089705A">
              <w:rPr>
                <w:lang w:eastAsia="ru-RU"/>
              </w:rPr>
              <w:t xml:space="preserve">- заведующий правовым отделом Администрации, заместитель председателя Комиссии; </w:t>
            </w:r>
          </w:p>
        </w:tc>
      </w:tr>
      <w:tr w:rsidR="0089705A" w:rsidRPr="0089705A" w14:paraId="07F89AB3" w14:textId="77777777" w:rsidTr="0089705A">
        <w:tc>
          <w:tcPr>
            <w:tcW w:w="3319" w:type="dxa"/>
            <w:hideMark/>
          </w:tcPr>
          <w:p w14:paraId="6EE41388" w14:textId="77777777" w:rsidR="0089705A" w:rsidRPr="0089705A" w:rsidRDefault="0089705A" w:rsidP="0089705A">
            <w:pPr>
              <w:tabs>
                <w:tab w:val="left" w:pos="2940"/>
                <w:tab w:val="left" w:pos="6096"/>
              </w:tabs>
              <w:rPr>
                <w:lang w:eastAsia="ru-RU"/>
              </w:rPr>
            </w:pPr>
            <w:r w:rsidRPr="0089705A">
              <w:rPr>
                <w:lang w:eastAsia="ru-RU"/>
              </w:rPr>
              <w:t>Мартынова Татьяна Николаевна</w:t>
            </w:r>
          </w:p>
        </w:tc>
        <w:tc>
          <w:tcPr>
            <w:tcW w:w="6320" w:type="dxa"/>
            <w:hideMark/>
          </w:tcPr>
          <w:p w14:paraId="3ECE35F4" w14:textId="77777777" w:rsidR="0089705A" w:rsidRPr="0089705A" w:rsidRDefault="0089705A" w:rsidP="0089705A">
            <w:pPr>
              <w:tabs>
                <w:tab w:val="left" w:pos="2940"/>
                <w:tab w:val="left" w:pos="6096"/>
              </w:tabs>
              <w:jc w:val="both"/>
              <w:rPr>
                <w:lang w:eastAsia="ru-RU"/>
              </w:rPr>
            </w:pPr>
            <w:r w:rsidRPr="0089705A">
              <w:rPr>
                <w:lang w:eastAsia="ru-RU"/>
              </w:rPr>
              <w:t xml:space="preserve">- главный специалист правового отдела </w:t>
            </w:r>
            <w:proofErr w:type="gramStart"/>
            <w:r w:rsidRPr="0089705A">
              <w:rPr>
                <w:lang w:eastAsia="ru-RU"/>
              </w:rPr>
              <w:t>Администрации,  секретарь</w:t>
            </w:r>
            <w:proofErr w:type="gramEnd"/>
            <w:r w:rsidRPr="0089705A">
              <w:rPr>
                <w:lang w:eastAsia="ru-RU"/>
              </w:rPr>
              <w:t xml:space="preserve"> Комиссии; </w:t>
            </w:r>
          </w:p>
        </w:tc>
      </w:tr>
      <w:tr w:rsidR="0089705A" w:rsidRPr="0089705A" w14:paraId="7B9B7F94" w14:textId="77777777" w:rsidTr="0089705A">
        <w:tc>
          <w:tcPr>
            <w:tcW w:w="3319" w:type="dxa"/>
            <w:hideMark/>
          </w:tcPr>
          <w:p w14:paraId="67537C53" w14:textId="77777777" w:rsidR="0089705A" w:rsidRPr="0089705A" w:rsidRDefault="0089705A" w:rsidP="0089705A">
            <w:pPr>
              <w:tabs>
                <w:tab w:val="left" w:pos="2940"/>
                <w:tab w:val="left" w:pos="6096"/>
              </w:tabs>
              <w:rPr>
                <w:lang w:eastAsia="ru-RU"/>
              </w:rPr>
            </w:pPr>
            <w:r w:rsidRPr="0089705A">
              <w:rPr>
                <w:lang w:eastAsia="ru-RU"/>
              </w:rPr>
              <w:t>Бредников Анатолий Витальевич</w:t>
            </w:r>
          </w:p>
        </w:tc>
        <w:tc>
          <w:tcPr>
            <w:tcW w:w="6320" w:type="dxa"/>
            <w:hideMark/>
          </w:tcPr>
          <w:p w14:paraId="08D557F1" w14:textId="77777777" w:rsidR="0089705A" w:rsidRPr="0089705A" w:rsidRDefault="0089705A" w:rsidP="0089705A">
            <w:pPr>
              <w:tabs>
                <w:tab w:val="left" w:pos="2940"/>
                <w:tab w:val="left" w:pos="6096"/>
              </w:tabs>
              <w:jc w:val="both"/>
              <w:rPr>
                <w:lang w:eastAsia="ru-RU"/>
              </w:rPr>
            </w:pPr>
            <w:r w:rsidRPr="0089705A">
              <w:rPr>
                <w:lang w:eastAsia="ru-RU"/>
              </w:rPr>
              <w:t>- заместитель главы Администрации по социальным вопросам;</w:t>
            </w:r>
          </w:p>
        </w:tc>
      </w:tr>
      <w:tr w:rsidR="0089705A" w:rsidRPr="0089705A" w14:paraId="67317487" w14:textId="77777777" w:rsidTr="0089705A">
        <w:tc>
          <w:tcPr>
            <w:tcW w:w="3319" w:type="dxa"/>
            <w:hideMark/>
          </w:tcPr>
          <w:p w14:paraId="177A5877" w14:textId="77777777" w:rsidR="0089705A" w:rsidRPr="0089705A" w:rsidRDefault="0089705A" w:rsidP="0089705A">
            <w:pPr>
              <w:tabs>
                <w:tab w:val="left" w:pos="2940"/>
                <w:tab w:val="left" w:pos="6096"/>
              </w:tabs>
              <w:rPr>
                <w:lang w:eastAsia="ru-RU"/>
              </w:rPr>
            </w:pPr>
            <w:proofErr w:type="spellStart"/>
            <w:r w:rsidRPr="0089705A">
              <w:rPr>
                <w:lang w:eastAsia="ru-RU"/>
              </w:rPr>
              <w:t>Марочкина</w:t>
            </w:r>
            <w:proofErr w:type="spellEnd"/>
            <w:r w:rsidRPr="0089705A">
              <w:rPr>
                <w:lang w:eastAsia="ru-RU"/>
              </w:rPr>
              <w:t xml:space="preserve"> Ирина Валерьевна</w:t>
            </w:r>
          </w:p>
        </w:tc>
        <w:tc>
          <w:tcPr>
            <w:tcW w:w="6320" w:type="dxa"/>
            <w:hideMark/>
          </w:tcPr>
          <w:p w14:paraId="4BA07EE8" w14:textId="77777777" w:rsidR="0089705A" w:rsidRPr="0089705A" w:rsidRDefault="0089705A" w:rsidP="0089705A">
            <w:pPr>
              <w:tabs>
                <w:tab w:val="left" w:pos="2940"/>
                <w:tab w:val="left" w:pos="6096"/>
              </w:tabs>
              <w:jc w:val="both"/>
              <w:rPr>
                <w:lang w:eastAsia="ru-RU"/>
              </w:rPr>
            </w:pPr>
            <w:r w:rsidRPr="0089705A">
              <w:rPr>
                <w:lang w:eastAsia="ru-RU"/>
              </w:rPr>
              <w:t>- заместитель главы Администрации по строительству и развитию инфраструктуры;</w:t>
            </w:r>
          </w:p>
        </w:tc>
      </w:tr>
      <w:tr w:rsidR="0089705A" w:rsidRPr="0089705A" w14:paraId="3C32049D" w14:textId="77777777" w:rsidTr="0089705A">
        <w:tc>
          <w:tcPr>
            <w:tcW w:w="3319" w:type="dxa"/>
            <w:hideMark/>
          </w:tcPr>
          <w:p w14:paraId="6F504E9C" w14:textId="77777777" w:rsidR="0089705A" w:rsidRPr="0089705A" w:rsidRDefault="0089705A" w:rsidP="0089705A">
            <w:pPr>
              <w:tabs>
                <w:tab w:val="left" w:pos="2940"/>
                <w:tab w:val="left" w:pos="6096"/>
              </w:tabs>
              <w:rPr>
                <w:lang w:eastAsia="ru-RU"/>
              </w:rPr>
            </w:pPr>
            <w:r w:rsidRPr="0089705A">
              <w:rPr>
                <w:lang w:eastAsia="ru-RU"/>
              </w:rPr>
              <w:t>Сиротина Лариса Витальевна</w:t>
            </w:r>
          </w:p>
        </w:tc>
        <w:tc>
          <w:tcPr>
            <w:tcW w:w="6320" w:type="dxa"/>
            <w:hideMark/>
          </w:tcPr>
          <w:p w14:paraId="76E4A244" w14:textId="77777777" w:rsidR="0089705A" w:rsidRPr="0089705A" w:rsidRDefault="0089705A" w:rsidP="0089705A">
            <w:pPr>
              <w:tabs>
                <w:tab w:val="left" w:pos="2940"/>
                <w:tab w:val="left" w:pos="6096"/>
              </w:tabs>
              <w:jc w:val="both"/>
              <w:rPr>
                <w:lang w:eastAsia="ru-RU"/>
              </w:rPr>
            </w:pPr>
            <w:r w:rsidRPr="0089705A">
              <w:rPr>
                <w:lang w:eastAsia="ru-RU"/>
              </w:rPr>
              <w:t xml:space="preserve">- заведующий </w:t>
            </w:r>
            <w:proofErr w:type="gramStart"/>
            <w:r w:rsidRPr="0089705A">
              <w:rPr>
                <w:lang w:eastAsia="ru-RU"/>
              </w:rPr>
              <w:t xml:space="preserve">отделом  </w:t>
            </w:r>
            <w:proofErr w:type="spellStart"/>
            <w:r w:rsidRPr="0089705A">
              <w:t>отделом</w:t>
            </w:r>
            <w:proofErr w:type="spellEnd"/>
            <w:proofErr w:type="gramEnd"/>
            <w:r w:rsidRPr="0089705A">
              <w:t xml:space="preserve"> экономики, муниципального заказа и предпринимательской деятельности Администрации</w:t>
            </w:r>
            <w:r w:rsidRPr="0089705A">
              <w:rPr>
                <w:lang w:eastAsia="ru-RU"/>
              </w:rPr>
              <w:t>;</w:t>
            </w:r>
          </w:p>
        </w:tc>
      </w:tr>
      <w:tr w:rsidR="0089705A" w:rsidRPr="0089705A" w14:paraId="5220CAFD" w14:textId="77777777" w:rsidTr="0089705A">
        <w:tc>
          <w:tcPr>
            <w:tcW w:w="3319" w:type="dxa"/>
            <w:hideMark/>
          </w:tcPr>
          <w:p w14:paraId="65E7C2E4" w14:textId="77777777" w:rsidR="0089705A" w:rsidRPr="0089705A" w:rsidRDefault="0089705A" w:rsidP="0089705A">
            <w:pPr>
              <w:tabs>
                <w:tab w:val="left" w:pos="2940"/>
                <w:tab w:val="left" w:pos="6096"/>
              </w:tabs>
              <w:rPr>
                <w:lang w:eastAsia="ru-RU"/>
              </w:rPr>
            </w:pPr>
            <w:r w:rsidRPr="0089705A">
              <w:rPr>
                <w:lang w:eastAsia="ru-RU"/>
              </w:rPr>
              <w:t>Власюк Лидия Петровна</w:t>
            </w:r>
          </w:p>
        </w:tc>
        <w:tc>
          <w:tcPr>
            <w:tcW w:w="6320" w:type="dxa"/>
            <w:hideMark/>
          </w:tcPr>
          <w:p w14:paraId="072C8617" w14:textId="77777777" w:rsidR="0089705A" w:rsidRPr="0089705A" w:rsidRDefault="0089705A" w:rsidP="0089705A">
            <w:pPr>
              <w:tabs>
                <w:tab w:val="left" w:pos="2940"/>
                <w:tab w:val="left" w:pos="6096"/>
              </w:tabs>
              <w:jc w:val="both"/>
              <w:rPr>
                <w:lang w:eastAsia="ru-RU"/>
              </w:rPr>
            </w:pPr>
            <w:r w:rsidRPr="0089705A">
              <w:rPr>
                <w:lang w:eastAsia="ru-RU"/>
              </w:rPr>
              <w:t xml:space="preserve">- управляющий делами Администрации; </w:t>
            </w:r>
          </w:p>
        </w:tc>
      </w:tr>
      <w:tr w:rsidR="0089705A" w:rsidRPr="0089705A" w14:paraId="25B1CED6" w14:textId="77777777" w:rsidTr="0089705A">
        <w:tc>
          <w:tcPr>
            <w:tcW w:w="3319" w:type="dxa"/>
            <w:hideMark/>
          </w:tcPr>
          <w:p w14:paraId="4F183350" w14:textId="77777777" w:rsidR="0089705A" w:rsidRPr="0089705A" w:rsidRDefault="0089705A" w:rsidP="0089705A">
            <w:pPr>
              <w:tabs>
                <w:tab w:val="left" w:pos="2940"/>
                <w:tab w:val="left" w:pos="6096"/>
              </w:tabs>
              <w:rPr>
                <w:lang w:eastAsia="ru-RU"/>
              </w:rPr>
            </w:pPr>
            <w:r w:rsidRPr="0089705A">
              <w:rPr>
                <w:lang w:eastAsia="ru-RU"/>
              </w:rPr>
              <w:t>Крюкова Валентина Васильевна</w:t>
            </w:r>
          </w:p>
        </w:tc>
        <w:tc>
          <w:tcPr>
            <w:tcW w:w="6320" w:type="dxa"/>
            <w:hideMark/>
          </w:tcPr>
          <w:p w14:paraId="6E755103" w14:textId="77777777" w:rsidR="0089705A" w:rsidRPr="0089705A" w:rsidRDefault="0089705A" w:rsidP="0089705A">
            <w:pPr>
              <w:tabs>
                <w:tab w:val="left" w:pos="2940"/>
                <w:tab w:val="left" w:pos="6096"/>
              </w:tabs>
              <w:jc w:val="both"/>
              <w:rPr>
                <w:lang w:eastAsia="ru-RU"/>
              </w:rPr>
            </w:pPr>
            <w:r w:rsidRPr="0089705A">
              <w:rPr>
                <w:lang w:eastAsia="ru-RU"/>
              </w:rPr>
              <w:t>- начальник отдела финансов Администрации;</w:t>
            </w:r>
          </w:p>
        </w:tc>
      </w:tr>
      <w:tr w:rsidR="0089705A" w:rsidRPr="0089705A" w14:paraId="47CA099A" w14:textId="77777777" w:rsidTr="0089705A">
        <w:tc>
          <w:tcPr>
            <w:tcW w:w="3319" w:type="dxa"/>
            <w:hideMark/>
          </w:tcPr>
          <w:p w14:paraId="3158AD34" w14:textId="77777777" w:rsidR="0089705A" w:rsidRPr="0089705A" w:rsidRDefault="0089705A" w:rsidP="0089705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20" w:type="dxa"/>
          </w:tcPr>
          <w:p w14:paraId="31F965FB" w14:textId="77777777" w:rsidR="0089705A" w:rsidRPr="0089705A" w:rsidRDefault="0089705A" w:rsidP="0089705A">
            <w:pPr>
              <w:tabs>
                <w:tab w:val="left" w:pos="2940"/>
                <w:tab w:val="left" w:pos="6096"/>
              </w:tabs>
              <w:jc w:val="both"/>
              <w:rPr>
                <w:lang w:eastAsia="ru-RU"/>
              </w:rPr>
            </w:pPr>
          </w:p>
        </w:tc>
      </w:tr>
      <w:tr w:rsidR="0089705A" w:rsidRPr="0089705A" w14:paraId="09D88984" w14:textId="77777777" w:rsidTr="0089705A">
        <w:tc>
          <w:tcPr>
            <w:tcW w:w="3319" w:type="dxa"/>
          </w:tcPr>
          <w:p w14:paraId="2CDF345C" w14:textId="77777777" w:rsidR="0089705A" w:rsidRPr="0089705A" w:rsidRDefault="0089705A" w:rsidP="0089705A">
            <w:pPr>
              <w:tabs>
                <w:tab w:val="left" w:pos="2940"/>
                <w:tab w:val="left" w:pos="6096"/>
              </w:tabs>
              <w:rPr>
                <w:lang w:eastAsia="ru-RU"/>
              </w:rPr>
            </w:pPr>
            <w:r w:rsidRPr="0089705A">
              <w:rPr>
                <w:lang w:eastAsia="ru-RU"/>
              </w:rPr>
              <w:t>Воронина Елена Федоровна</w:t>
            </w:r>
          </w:p>
          <w:p w14:paraId="09E877FB" w14:textId="77777777" w:rsidR="0089705A" w:rsidRPr="0089705A" w:rsidRDefault="0089705A" w:rsidP="0089705A">
            <w:pPr>
              <w:tabs>
                <w:tab w:val="left" w:pos="2940"/>
                <w:tab w:val="left" w:pos="6096"/>
              </w:tabs>
              <w:rPr>
                <w:rFonts w:eastAsia="Calibri"/>
                <w:lang w:eastAsia="ru-RU"/>
              </w:rPr>
            </w:pPr>
          </w:p>
          <w:p w14:paraId="364F8165" w14:textId="77777777" w:rsidR="0089705A" w:rsidRPr="0089705A" w:rsidRDefault="0089705A" w:rsidP="0089705A">
            <w:pPr>
              <w:tabs>
                <w:tab w:val="left" w:pos="2940"/>
                <w:tab w:val="left" w:pos="6096"/>
              </w:tabs>
              <w:rPr>
                <w:lang w:eastAsia="ru-RU"/>
              </w:rPr>
            </w:pPr>
            <w:r w:rsidRPr="0089705A">
              <w:rPr>
                <w:lang w:eastAsia="ru-RU"/>
              </w:rPr>
              <w:t xml:space="preserve">Калинина Маргарита </w:t>
            </w:r>
            <w:proofErr w:type="spellStart"/>
            <w:r w:rsidRPr="0089705A">
              <w:rPr>
                <w:lang w:eastAsia="ru-RU"/>
              </w:rPr>
              <w:t>Рахимкуловна</w:t>
            </w:r>
            <w:proofErr w:type="spellEnd"/>
          </w:p>
          <w:p w14:paraId="2323D5C9" w14:textId="77777777" w:rsidR="0089705A" w:rsidRPr="0089705A" w:rsidRDefault="0089705A" w:rsidP="0089705A">
            <w:pPr>
              <w:tabs>
                <w:tab w:val="left" w:pos="2940"/>
                <w:tab w:val="left" w:pos="6096"/>
              </w:tabs>
              <w:rPr>
                <w:lang w:eastAsia="ru-RU"/>
              </w:rPr>
            </w:pPr>
            <w:r w:rsidRPr="0089705A">
              <w:rPr>
                <w:lang w:eastAsia="ru-RU"/>
              </w:rPr>
              <w:t>Куликова Анна Александровна</w:t>
            </w:r>
          </w:p>
          <w:p w14:paraId="30CD4E8C" w14:textId="77777777" w:rsidR="0089705A" w:rsidRPr="0089705A" w:rsidRDefault="0089705A" w:rsidP="0089705A">
            <w:pPr>
              <w:tabs>
                <w:tab w:val="left" w:pos="2940"/>
                <w:tab w:val="left" w:pos="6096"/>
              </w:tabs>
              <w:rPr>
                <w:lang w:eastAsia="ru-RU"/>
              </w:rPr>
            </w:pPr>
          </w:p>
          <w:p w14:paraId="4F4B121F" w14:textId="77777777" w:rsidR="0089705A" w:rsidRPr="0089705A" w:rsidRDefault="0089705A" w:rsidP="0089705A">
            <w:pPr>
              <w:tabs>
                <w:tab w:val="left" w:pos="2940"/>
                <w:tab w:val="left" w:pos="6096"/>
              </w:tabs>
              <w:rPr>
                <w:lang w:eastAsia="ru-RU"/>
              </w:rPr>
            </w:pPr>
            <w:r w:rsidRPr="0089705A">
              <w:rPr>
                <w:lang w:eastAsia="ru-RU"/>
              </w:rPr>
              <w:t>Минеева Татьяна Евгеньевна</w:t>
            </w:r>
          </w:p>
        </w:tc>
        <w:tc>
          <w:tcPr>
            <w:tcW w:w="6320" w:type="dxa"/>
          </w:tcPr>
          <w:p w14:paraId="0E03111F" w14:textId="77777777" w:rsidR="0089705A" w:rsidRPr="0089705A" w:rsidRDefault="0089705A" w:rsidP="0089705A">
            <w:pPr>
              <w:tabs>
                <w:tab w:val="left" w:pos="2940"/>
                <w:tab w:val="left" w:pos="6096"/>
              </w:tabs>
              <w:jc w:val="both"/>
            </w:pPr>
            <w:r w:rsidRPr="0089705A">
              <w:rPr>
                <w:lang w:eastAsia="ru-RU"/>
              </w:rPr>
              <w:t xml:space="preserve">- </w:t>
            </w:r>
            <w:proofErr w:type="gramStart"/>
            <w:r w:rsidRPr="0089705A">
              <w:rPr>
                <w:lang w:eastAsia="ru-RU"/>
              </w:rPr>
              <w:t xml:space="preserve">начальник  </w:t>
            </w:r>
            <w:r w:rsidRPr="0089705A">
              <w:t>отдела</w:t>
            </w:r>
            <w:proofErr w:type="gramEnd"/>
            <w:r w:rsidRPr="0089705A">
              <w:t xml:space="preserve"> труда и социальной поддержки населения Администрации ;</w:t>
            </w:r>
          </w:p>
          <w:p w14:paraId="26B48E48" w14:textId="77777777" w:rsidR="0089705A" w:rsidRPr="0089705A" w:rsidRDefault="0089705A" w:rsidP="0089705A">
            <w:pPr>
              <w:tabs>
                <w:tab w:val="left" w:pos="2940"/>
                <w:tab w:val="left" w:pos="6096"/>
              </w:tabs>
              <w:jc w:val="both"/>
              <w:rPr>
                <w:rFonts w:eastAsia="Calibri"/>
              </w:rPr>
            </w:pPr>
            <w:r w:rsidRPr="0089705A">
              <w:t>- начальник отдела образования Администрации;</w:t>
            </w:r>
          </w:p>
          <w:p w14:paraId="77C32696" w14:textId="77777777" w:rsidR="0089705A" w:rsidRPr="0089705A" w:rsidRDefault="0089705A" w:rsidP="0089705A">
            <w:pPr>
              <w:tabs>
                <w:tab w:val="left" w:pos="2940"/>
                <w:tab w:val="left" w:pos="6096"/>
              </w:tabs>
              <w:jc w:val="both"/>
            </w:pPr>
          </w:p>
          <w:p w14:paraId="14AC3ECF" w14:textId="77777777" w:rsidR="0089705A" w:rsidRPr="0089705A" w:rsidRDefault="0089705A" w:rsidP="0089705A">
            <w:pPr>
              <w:tabs>
                <w:tab w:val="left" w:pos="2940"/>
                <w:tab w:val="left" w:pos="6096"/>
              </w:tabs>
              <w:jc w:val="both"/>
            </w:pPr>
            <w:r w:rsidRPr="0089705A">
              <w:t xml:space="preserve">- начальник отдела </w:t>
            </w:r>
            <w:proofErr w:type="gramStart"/>
            <w:r w:rsidRPr="0089705A">
              <w:t>культуры,  туризма</w:t>
            </w:r>
            <w:proofErr w:type="gramEnd"/>
            <w:r w:rsidRPr="0089705A">
              <w:t xml:space="preserve"> и молодежной политики Администрации;</w:t>
            </w:r>
          </w:p>
          <w:p w14:paraId="2EF2377C" w14:textId="77777777" w:rsidR="0089705A" w:rsidRPr="0089705A" w:rsidRDefault="0089705A" w:rsidP="0089705A">
            <w:pPr>
              <w:tabs>
                <w:tab w:val="left" w:pos="2940"/>
                <w:tab w:val="left" w:pos="6096"/>
              </w:tabs>
              <w:jc w:val="both"/>
            </w:pPr>
          </w:p>
          <w:p w14:paraId="1D4750F0" w14:textId="77777777" w:rsidR="0089705A" w:rsidRPr="0089705A" w:rsidRDefault="0089705A" w:rsidP="0089705A">
            <w:pPr>
              <w:tabs>
                <w:tab w:val="left" w:pos="2940"/>
                <w:tab w:val="left" w:pos="6096"/>
              </w:tabs>
              <w:jc w:val="both"/>
            </w:pPr>
            <w:r w:rsidRPr="0089705A">
              <w:t>- председатель Общественной палаты Первомайского      муниципального района;</w:t>
            </w:r>
          </w:p>
          <w:p w14:paraId="53F8C634" w14:textId="77777777" w:rsidR="0089705A" w:rsidRPr="0089705A" w:rsidRDefault="0089705A" w:rsidP="0089705A">
            <w:pPr>
              <w:tabs>
                <w:tab w:val="left" w:pos="2940"/>
                <w:tab w:val="left" w:pos="6096"/>
              </w:tabs>
              <w:jc w:val="both"/>
              <w:rPr>
                <w:lang w:eastAsia="ru-RU"/>
              </w:rPr>
            </w:pPr>
          </w:p>
        </w:tc>
      </w:tr>
    </w:tbl>
    <w:p w14:paraId="53205183" w14:textId="77777777" w:rsidR="0089705A" w:rsidRPr="0089705A" w:rsidRDefault="0089705A" w:rsidP="0089705A">
      <w:pPr>
        <w:tabs>
          <w:tab w:val="left" w:pos="6096"/>
        </w:tabs>
        <w:jc w:val="both"/>
      </w:pPr>
      <w:proofErr w:type="spellStart"/>
      <w:r w:rsidRPr="0089705A">
        <w:t>Капралова</w:t>
      </w:r>
      <w:proofErr w:type="spellEnd"/>
      <w:r w:rsidRPr="0089705A">
        <w:t xml:space="preserve"> Ирина Вячеславовна – заместитель председателя Общественной палаты                                                                   Первомайского муниципального района.</w:t>
      </w:r>
    </w:p>
    <w:p w14:paraId="19E3F026" w14:textId="77777777" w:rsidR="0089705A" w:rsidRPr="0089705A" w:rsidRDefault="0089705A" w:rsidP="0089705A">
      <w:pPr>
        <w:tabs>
          <w:tab w:val="left" w:pos="6096"/>
        </w:tabs>
        <w:autoSpaceDE w:val="0"/>
        <w:autoSpaceDN w:val="0"/>
        <w:adjustRightInd w:val="0"/>
        <w:jc w:val="right"/>
        <w:rPr>
          <w:b/>
          <w:bCs/>
        </w:rPr>
      </w:pPr>
    </w:p>
    <w:p w14:paraId="5880A850" w14:textId="77777777" w:rsidR="0089705A" w:rsidRPr="0089705A" w:rsidRDefault="0089705A" w:rsidP="0089705A"/>
    <w:p w14:paraId="5AC5DBFA" w14:textId="77777777" w:rsidR="0089705A" w:rsidRPr="0089705A" w:rsidRDefault="0089705A" w:rsidP="0089705A"/>
    <w:p w14:paraId="7394FAA1" w14:textId="77777777" w:rsidR="0089705A" w:rsidRPr="0089705A" w:rsidRDefault="0089705A" w:rsidP="0089705A">
      <w:pPr>
        <w:widowControl w:val="0"/>
        <w:tabs>
          <w:tab w:val="left" w:pos="6096"/>
          <w:tab w:val="left" w:pos="7300"/>
        </w:tabs>
        <w:autoSpaceDE w:val="0"/>
        <w:autoSpaceDN w:val="0"/>
        <w:ind w:left="6096"/>
        <w:rPr>
          <w:lang w:eastAsia="ru-RU" w:bidi="ru-RU"/>
        </w:rPr>
      </w:pPr>
    </w:p>
    <w:p w14:paraId="355FF983" w14:textId="77777777" w:rsidR="0089705A" w:rsidRPr="0089705A" w:rsidRDefault="0089705A" w:rsidP="0089705A">
      <w:pPr>
        <w:suppressAutoHyphens w:val="0"/>
        <w:rPr>
          <w:lang w:eastAsia="ru-RU"/>
        </w:rPr>
      </w:pPr>
    </w:p>
    <w:p w14:paraId="3DF3D65B" w14:textId="77777777" w:rsidR="00FC3348" w:rsidRPr="00F82DFF" w:rsidRDefault="00FC3348" w:rsidP="00FC3348">
      <w:pPr>
        <w:widowControl w:val="0"/>
        <w:tabs>
          <w:tab w:val="left" w:pos="1167"/>
          <w:tab w:val="left" w:pos="6096"/>
        </w:tabs>
        <w:autoSpaceDE w:val="0"/>
        <w:autoSpaceDN w:val="0"/>
        <w:jc w:val="both"/>
        <w:rPr>
          <w:lang w:eastAsia="ru-RU" w:bidi="ru-RU"/>
        </w:rPr>
      </w:pPr>
    </w:p>
    <w:sectPr w:rsidR="00FC3348" w:rsidRPr="00F82DFF" w:rsidSect="0096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4536F"/>
    <w:multiLevelType w:val="hybridMultilevel"/>
    <w:tmpl w:val="09068C22"/>
    <w:lvl w:ilvl="0" w:tplc="8B245BA6">
      <w:start w:val="1"/>
      <w:numFmt w:val="decimal"/>
      <w:lvlText w:val="%1."/>
      <w:lvlJc w:val="left"/>
      <w:pPr>
        <w:ind w:left="546" w:hanging="277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CBEC0A0">
      <w:numFmt w:val="bullet"/>
      <w:lvlText w:val="•"/>
      <w:lvlJc w:val="left"/>
      <w:pPr>
        <w:ind w:left="1532" w:hanging="277"/>
      </w:pPr>
      <w:rPr>
        <w:rFonts w:hint="default"/>
        <w:lang w:val="ru-RU" w:eastAsia="ru-RU" w:bidi="ru-RU"/>
      </w:rPr>
    </w:lvl>
    <w:lvl w:ilvl="2" w:tplc="66B00A3A">
      <w:numFmt w:val="bullet"/>
      <w:lvlText w:val="•"/>
      <w:lvlJc w:val="left"/>
      <w:pPr>
        <w:ind w:left="2524" w:hanging="277"/>
      </w:pPr>
      <w:rPr>
        <w:rFonts w:hint="default"/>
        <w:lang w:val="ru-RU" w:eastAsia="ru-RU" w:bidi="ru-RU"/>
      </w:rPr>
    </w:lvl>
    <w:lvl w:ilvl="3" w:tplc="BCBABC86">
      <w:numFmt w:val="bullet"/>
      <w:lvlText w:val="•"/>
      <w:lvlJc w:val="left"/>
      <w:pPr>
        <w:ind w:left="3517" w:hanging="277"/>
      </w:pPr>
      <w:rPr>
        <w:rFonts w:hint="default"/>
        <w:lang w:val="ru-RU" w:eastAsia="ru-RU" w:bidi="ru-RU"/>
      </w:rPr>
    </w:lvl>
    <w:lvl w:ilvl="4" w:tplc="EB3C0EAC">
      <w:numFmt w:val="bullet"/>
      <w:lvlText w:val="•"/>
      <w:lvlJc w:val="left"/>
      <w:pPr>
        <w:ind w:left="4509" w:hanging="277"/>
      </w:pPr>
      <w:rPr>
        <w:rFonts w:hint="default"/>
        <w:lang w:val="ru-RU" w:eastAsia="ru-RU" w:bidi="ru-RU"/>
      </w:rPr>
    </w:lvl>
    <w:lvl w:ilvl="5" w:tplc="5B02F4CC">
      <w:numFmt w:val="bullet"/>
      <w:lvlText w:val="•"/>
      <w:lvlJc w:val="left"/>
      <w:pPr>
        <w:ind w:left="5502" w:hanging="277"/>
      </w:pPr>
      <w:rPr>
        <w:rFonts w:hint="default"/>
        <w:lang w:val="ru-RU" w:eastAsia="ru-RU" w:bidi="ru-RU"/>
      </w:rPr>
    </w:lvl>
    <w:lvl w:ilvl="6" w:tplc="C5304B34">
      <w:numFmt w:val="bullet"/>
      <w:lvlText w:val="•"/>
      <w:lvlJc w:val="left"/>
      <w:pPr>
        <w:ind w:left="6494" w:hanging="277"/>
      </w:pPr>
      <w:rPr>
        <w:rFonts w:hint="default"/>
        <w:lang w:val="ru-RU" w:eastAsia="ru-RU" w:bidi="ru-RU"/>
      </w:rPr>
    </w:lvl>
    <w:lvl w:ilvl="7" w:tplc="847C2414">
      <w:numFmt w:val="bullet"/>
      <w:lvlText w:val="•"/>
      <w:lvlJc w:val="left"/>
      <w:pPr>
        <w:ind w:left="7486" w:hanging="277"/>
      </w:pPr>
      <w:rPr>
        <w:rFonts w:hint="default"/>
        <w:lang w:val="ru-RU" w:eastAsia="ru-RU" w:bidi="ru-RU"/>
      </w:rPr>
    </w:lvl>
    <w:lvl w:ilvl="8" w:tplc="5622D4BA">
      <w:numFmt w:val="bullet"/>
      <w:lvlText w:val="•"/>
      <w:lvlJc w:val="left"/>
      <w:pPr>
        <w:ind w:left="8479" w:hanging="277"/>
      </w:pPr>
      <w:rPr>
        <w:rFonts w:hint="default"/>
        <w:lang w:val="ru-RU" w:eastAsia="ru-RU" w:bidi="ru-RU"/>
      </w:rPr>
    </w:lvl>
  </w:abstractNum>
  <w:abstractNum w:abstractNumId="2" w15:restartNumberingAfterBreak="0">
    <w:nsid w:val="0FDF1E80"/>
    <w:multiLevelType w:val="multilevel"/>
    <w:tmpl w:val="75FA7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1C8A0122"/>
    <w:multiLevelType w:val="multilevel"/>
    <w:tmpl w:val="6590DB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4" w15:restartNumberingAfterBreak="0">
    <w:nsid w:val="2E687A1D"/>
    <w:multiLevelType w:val="multilevel"/>
    <w:tmpl w:val="2DF0DDE2"/>
    <w:lvl w:ilvl="0">
      <w:start w:val="4"/>
      <w:numFmt w:val="decimal"/>
      <w:lvlText w:val="%1"/>
      <w:lvlJc w:val="left"/>
      <w:pPr>
        <w:ind w:left="286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6" w:hanging="49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72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5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2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8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4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1" w:hanging="490"/>
      </w:pPr>
      <w:rPr>
        <w:rFonts w:hint="default"/>
        <w:lang w:val="ru-RU" w:eastAsia="ru-RU" w:bidi="ru-RU"/>
      </w:rPr>
    </w:lvl>
  </w:abstractNum>
  <w:abstractNum w:abstractNumId="5" w15:restartNumberingAfterBreak="0">
    <w:nsid w:val="30903F03"/>
    <w:multiLevelType w:val="multilevel"/>
    <w:tmpl w:val="C38A3DBE"/>
    <w:lvl w:ilvl="0">
      <w:start w:val="2"/>
      <w:numFmt w:val="decimal"/>
      <w:lvlText w:val="%1"/>
      <w:lvlJc w:val="left"/>
      <w:pPr>
        <w:ind w:left="345" w:hanging="70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5" w:hanging="707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20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1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1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2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2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3" w:hanging="707"/>
      </w:pPr>
      <w:rPr>
        <w:rFonts w:hint="default"/>
        <w:lang w:val="ru-RU" w:eastAsia="ru-RU" w:bidi="ru-RU"/>
      </w:rPr>
    </w:lvl>
  </w:abstractNum>
  <w:abstractNum w:abstractNumId="6" w15:restartNumberingAfterBreak="0">
    <w:nsid w:val="367A29E7"/>
    <w:multiLevelType w:val="multilevel"/>
    <w:tmpl w:val="10D89174"/>
    <w:lvl w:ilvl="0">
      <w:start w:val="6"/>
      <w:numFmt w:val="decimal"/>
      <w:lvlText w:val="%1"/>
      <w:lvlJc w:val="left"/>
      <w:pPr>
        <w:ind w:left="268" w:hanging="4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8" w:hanging="489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56" w:hanging="4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5" w:hanging="4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3" w:hanging="4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4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0" w:hanging="4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8" w:hanging="4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7" w:hanging="489"/>
      </w:pPr>
      <w:rPr>
        <w:rFonts w:hint="default"/>
        <w:lang w:val="ru-RU" w:eastAsia="ru-RU" w:bidi="ru-RU"/>
      </w:rPr>
    </w:lvl>
  </w:abstractNum>
  <w:abstractNum w:abstractNumId="7" w15:restartNumberingAfterBreak="0">
    <w:nsid w:val="43392FA7"/>
    <w:multiLevelType w:val="multilevel"/>
    <w:tmpl w:val="B87A9D92"/>
    <w:lvl w:ilvl="0">
      <w:start w:val="3"/>
      <w:numFmt w:val="decimal"/>
      <w:lvlText w:val="%1"/>
      <w:lvlJc w:val="left"/>
      <w:pPr>
        <w:ind w:left="263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85" w:hanging="4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5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5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3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0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8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7" w:hanging="492"/>
      </w:pPr>
      <w:rPr>
        <w:rFonts w:hint="default"/>
        <w:lang w:val="ru-RU" w:eastAsia="ru-RU" w:bidi="ru-RU"/>
      </w:rPr>
    </w:lvl>
  </w:abstractNum>
  <w:abstractNum w:abstractNumId="8" w15:restartNumberingAfterBreak="0">
    <w:nsid w:val="4F8B3AC5"/>
    <w:multiLevelType w:val="hybridMultilevel"/>
    <w:tmpl w:val="9702CEAE"/>
    <w:lvl w:ilvl="0" w:tplc="A62C7846">
      <w:numFmt w:val="bullet"/>
      <w:lvlText w:val="-"/>
      <w:lvlJc w:val="left"/>
      <w:pPr>
        <w:ind w:left="302" w:hanging="165"/>
      </w:pPr>
      <w:rPr>
        <w:rFonts w:hint="default"/>
        <w:w w:val="100"/>
        <w:lang w:val="ru-RU" w:eastAsia="ru-RU" w:bidi="ru-RU"/>
      </w:rPr>
    </w:lvl>
    <w:lvl w:ilvl="1" w:tplc="A45AA64E">
      <w:numFmt w:val="bullet"/>
      <w:lvlText w:val="•"/>
      <w:lvlJc w:val="left"/>
      <w:pPr>
        <w:ind w:left="1244" w:hanging="165"/>
      </w:pPr>
      <w:rPr>
        <w:rFonts w:hint="default"/>
        <w:lang w:val="ru-RU" w:eastAsia="ru-RU" w:bidi="ru-RU"/>
      </w:rPr>
    </w:lvl>
    <w:lvl w:ilvl="2" w:tplc="8AA0C5C6">
      <w:numFmt w:val="bullet"/>
      <w:lvlText w:val="•"/>
      <w:lvlJc w:val="left"/>
      <w:pPr>
        <w:ind w:left="2188" w:hanging="165"/>
      </w:pPr>
      <w:rPr>
        <w:rFonts w:hint="default"/>
        <w:lang w:val="ru-RU" w:eastAsia="ru-RU" w:bidi="ru-RU"/>
      </w:rPr>
    </w:lvl>
    <w:lvl w:ilvl="3" w:tplc="C62047C8">
      <w:numFmt w:val="bullet"/>
      <w:lvlText w:val="•"/>
      <w:lvlJc w:val="left"/>
      <w:pPr>
        <w:ind w:left="3133" w:hanging="165"/>
      </w:pPr>
      <w:rPr>
        <w:rFonts w:hint="default"/>
        <w:lang w:val="ru-RU" w:eastAsia="ru-RU" w:bidi="ru-RU"/>
      </w:rPr>
    </w:lvl>
    <w:lvl w:ilvl="4" w:tplc="4250732A">
      <w:numFmt w:val="bullet"/>
      <w:lvlText w:val="•"/>
      <w:lvlJc w:val="left"/>
      <w:pPr>
        <w:ind w:left="4077" w:hanging="165"/>
      </w:pPr>
      <w:rPr>
        <w:rFonts w:hint="default"/>
        <w:lang w:val="ru-RU" w:eastAsia="ru-RU" w:bidi="ru-RU"/>
      </w:rPr>
    </w:lvl>
    <w:lvl w:ilvl="5" w:tplc="6C628250">
      <w:numFmt w:val="bullet"/>
      <w:lvlText w:val="•"/>
      <w:lvlJc w:val="left"/>
      <w:pPr>
        <w:ind w:left="5022" w:hanging="165"/>
      </w:pPr>
      <w:rPr>
        <w:rFonts w:hint="default"/>
        <w:lang w:val="ru-RU" w:eastAsia="ru-RU" w:bidi="ru-RU"/>
      </w:rPr>
    </w:lvl>
    <w:lvl w:ilvl="6" w:tplc="D6A65758">
      <w:numFmt w:val="bullet"/>
      <w:lvlText w:val="•"/>
      <w:lvlJc w:val="left"/>
      <w:pPr>
        <w:ind w:left="5966" w:hanging="165"/>
      </w:pPr>
      <w:rPr>
        <w:rFonts w:hint="default"/>
        <w:lang w:val="ru-RU" w:eastAsia="ru-RU" w:bidi="ru-RU"/>
      </w:rPr>
    </w:lvl>
    <w:lvl w:ilvl="7" w:tplc="299E0D1A">
      <w:numFmt w:val="bullet"/>
      <w:lvlText w:val="•"/>
      <w:lvlJc w:val="left"/>
      <w:pPr>
        <w:ind w:left="6910" w:hanging="165"/>
      </w:pPr>
      <w:rPr>
        <w:rFonts w:hint="default"/>
        <w:lang w:val="ru-RU" w:eastAsia="ru-RU" w:bidi="ru-RU"/>
      </w:rPr>
    </w:lvl>
    <w:lvl w:ilvl="8" w:tplc="E05A6014">
      <w:numFmt w:val="bullet"/>
      <w:lvlText w:val="•"/>
      <w:lvlJc w:val="left"/>
      <w:pPr>
        <w:ind w:left="7855" w:hanging="165"/>
      </w:pPr>
      <w:rPr>
        <w:rFonts w:hint="default"/>
        <w:lang w:val="ru-RU" w:eastAsia="ru-RU" w:bidi="ru-RU"/>
      </w:rPr>
    </w:lvl>
  </w:abstractNum>
  <w:abstractNum w:abstractNumId="9" w15:restartNumberingAfterBreak="0">
    <w:nsid w:val="636A20B2"/>
    <w:multiLevelType w:val="multilevel"/>
    <w:tmpl w:val="FB7C7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63E93F80"/>
    <w:multiLevelType w:val="hybridMultilevel"/>
    <w:tmpl w:val="A9DCEF04"/>
    <w:lvl w:ilvl="0" w:tplc="0419000F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94131B"/>
    <w:multiLevelType w:val="multilevel"/>
    <w:tmpl w:val="63144B8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78593A7E"/>
    <w:multiLevelType w:val="multilevel"/>
    <w:tmpl w:val="69821578"/>
    <w:lvl w:ilvl="0">
      <w:start w:val="1"/>
      <w:numFmt w:val="decimal"/>
      <w:lvlText w:val="%1."/>
      <w:lvlJc w:val="left"/>
      <w:pPr>
        <w:ind w:left="268" w:hanging="27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405" w:hanging="27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631" w:hanging="4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700" w:hanging="48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421" w:hanging="48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141" w:hanging="48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862" w:hanging="48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82" w:hanging="48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03" w:hanging="489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AB"/>
    <w:rsid w:val="00005BD2"/>
    <w:rsid w:val="000826CB"/>
    <w:rsid w:val="00094AF3"/>
    <w:rsid w:val="00097B8C"/>
    <w:rsid w:val="000A2301"/>
    <w:rsid w:val="00110355"/>
    <w:rsid w:val="0011194E"/>
    <w:rsid w:val="001259E3"/>
    <w:rsid w:val="00170473"/>
    <w:rsid w:val="00173D6F"/>
    <w:rsid w:val="001B5D13"/>
    <w:rsid w:val="001F66C7"/>
    <w:rsid w:val="0020069F"/>
    <w:rsid w:val="00227E7A"/>
    <w:rsid w:val="0025018C"/>
    <w:rsid w:val="00267F7A"/>
    <w:rsid w:val="002C499D"/>
    <w:rsid w:val="003022C2"/>
    <w:rsid w:val="00313E9B"/>
    <w:rsid w:val="00325272"/>
    <w:rsid w:val="0033567D"/>
    <w:rsid w:val="00341B2A"/>
    <w:rsid w:val="0036562A"/>
    <w:rsid w:val="003D2EAF"/>
    <w:rsid w:val="00405AD6"/>
    <w:rsid w:val="004158CB"/>
    <w:rsid w:val="00446780"/>
    <w:rsid w:val="00451984"/>
    <w:rsid w:val="004A599C"/>
    <w:rsid w:val="004D1890"/>
    <w:rsid w:val="00515765"/>
    <w:rsid w:val="00554F0E"/>
    <w:rsid w:val="00555BEB"/>
    <w:rsid w:val="005854EA"/>
    <w:rsid w:val="005B7618"/>
    <w:rsid w:val="005E7FAD"/>
    <w:rsid w:val="0061110E"/>
    <w:rsid w:val="00625286"/>
    <w:rsid w:val="0064535B"/>
    <w:rsid w:val="006740A1"/>
    <w:rsid w:val="006F11C8"/>
    <w:rsid w:val="007A7082"/>
    <w:rsid w:val="007B3E3B"/>
    <w:rsid w:val="007C50EA"/>
    <w:rsid w:val="00810BD8"/>
    <w:rsid w:val="00831817"/>
    <w:rsid w:val="00832080"/>
    <w:rsid w:val="0084010F"/>
    <w:rsid w:val="008421EE"/>
    <w:rsid w:val="00850E24"/>
    <w:rsid w:val="00863D1C"/>
    <w:rsid w:val="00871B74"/>
    <w:rsid w:val="0089705A"/>
    <w:rsid w:val="008A2ED3"/>
    <w:rsid w:val="008C7DE5"/>
    <w:rsid w:val="008D5AA3"/>
    <w:rsid w:val="00927068"/>
    <w:rsid w:val="00933BC5"/>
    <w:rsid w:val="00965E75"/>
    <w:rsid w:val="009D389F"/>
    <w:rsid w:val="009E3B4E"/>
    <w:rsid w:val="009E5A5B"/>
    <w:rsid w:val="00A54EBB"/>
    <w:rsid w:val="00A8218C"/>
    <w:rsid w:val="00AD0861"/>
    <w:rsid w:val="00AD3D17"/>
    <w:rsid w:val="00B90BF2"/>
    <w:rsid w:val="00B96C93"/>
    <w:rsid w:val="00B96E10"/>
    <w:rsid w:val="00BC364B"/>
    <w:rsid w:val="00C00872"/>
    <w:rsid w:val="00CA1B98"/>
    <w:rsid w:val="00CA74C8"/>
    <w:rsid w:val="00CB0267"/>
    <w:rsid w:val="00CC6834"/>
    <w:rsid w:val="00CD3EAA"/>
    <w:rsid w:val="00D153E0"/>
    <w:rsid w:val="00D54302"/>
    <w:rsid w:val="00D60772"/>
    <w:rsid w:val="00D64241"/>
    <w:rsid w:val="00D65632"/>
    <w:rsid w:val="00D72DC5"/>
    <w:rsid w:val="00D7460B"/>
    <w:rsid w:val="00DC23C5"/>
    <w:rsid w:val="00DC55AB"/>
    <w:rsid w:val="00DD16E7"/>
    <w:rsid w:val="00E33141"/>
    <w:rsid w:val="00E8534F"/>
    <w:rsid w:val="00EA0775"/>
    <w:rsid w:val="00EA5487"/>
    <w:rsid w:val="00EF0A4F"/>
    <w:rsid w:val="00EF7478"/>
    <w:rsid w:val="00F82DFF"/>
    <w:rsid w:val="00FA5366"/>
    <w:rsid w:val="00FC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8D2F"/>
  <w15:docId w15:val="{9508A3A1-411E-4AFD-B9BC-56163DB1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5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55AB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C55AB"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C55AB"/>
    <w:pPr>
      <w:keepNext/>
      <w:numPr>
        <w:ilvl w:val="2"/>
        <w:numId w:val="2"/>
      </w:numP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5A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DC55A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DC55A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840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6E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E10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59"/>
    <w:rsid w:val="0058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C334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C33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rmal (Web)"/>
    <w:basedOn w:val="a"/>
    <w:uiPriority w:val="99"/>
    <w:unhideWhenUsed/>
    <w:rsid w:val="00FC334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1"/>
    <w:qFormat/>
    <w:rsid w:val="00FC3348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етка таблицы1"/>
    <w:basedOn w:val="a1"/>
    <w:uiPriority w:val="59"/>
    <w:rsid w:val="008970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90B1B-D492-4E26-87B9-D004FF9A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yoshi</cp:lastModifiedBy>
  <cp:revision>2</cp:revision>
  <cp:lastPrinted>2019-07-04T09:34:00Z</cp:lastPrinted>
  <dcterms:created xsi:type="dcterms:W3CDTF">2021-11-23T08:28:00Z</dcterms:created>
  <dcterms:modified xsi:type="dcterms:W3CDTF">2021-11-23T08:28:00Z</dcterms:modified>
</cp:coreProperties>
</file>