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6B01" w14:textId="77777777" w:rsidR="0093360B" w:rsidRDefault="0093360B" w:rsidP="0093360B">
      <w:pPr>
        <w:pStyle w:val="HTML"/>
        <w:ind w:left="0"/>
        <w:jc w:val="right"/>
        <w:rPr>
          <w:rFonts w:ascii="Times New Roman" w:hAnsi="Times New Roman"/>
        </w:rPr>
      </w:pPr>
      <w:r>
        <w:rPr>
          <w:rFonts w:ascii="Times New Roman" w:hAnsi="Times New Roman"/>
        </w:rPr>
        <w:t xml:space="preserve">Приложение </w:t>
      </w:r>
    </w:p>
    <w:p w14:paraId="0C43C97A" w14:textId="77777777" w:rsidR="0093360B" w:rsidRDefault="0093360B" w:rsidP="0093360B">
      <w:pPr>
        <w:pStyle w:val="HTML"/>
        <w:ind w:left="0" w:firstLine="284"/>
        <w:jc w:val="right"/>
        <w:rPr>
          <w:rFonts w:ascii="Times New Roman" w:hAnsi="Times New Roman"/>
        </w:rPr>
      </w:pPr>
      <w:r>
        <w:rPr>
          <w:rFonts w:ascii="Times New Roman" w:hAnsi="Times New Roman"/>
        </w:rPr>
        <w:t xml:space="preserve">к Постановлению Администрации </w:t>
      </w:r>
    </w:p>
    <w:p w14:paraId="1F950512" w14:textId="77777777" w:rsidR="0093360B" w:rsidRDefault="0093360B" w:rsidP="0093360B">
      <w:pPr>
        <w:pStyle w:val="HTML"/>
        <w:ind w:left="0" w:firstLine="284"/>
        <w:jc w:val="right"/>
        <w:rPr>
          <w:rFonts w:ascii="Times New Roman" w:hAnsi="Times New Roman"/>
        </w:rPr>
      </w:pPr>
      <w:r>
        <w:rPr>
          <w:rFonts w:ascii="Times New Roman" w:hAnsi="Times New Roman"/>
        </w:rPr>
        <w:t xml:space="preserve">Первомайского муниципального района </w:t>
      </w:r>
    </w:p>
    <w:p w14:paraId="32F03C69" w14:textId="45F42196" w:rsidR="0093360B" w:rsidRDefault="0093360B" w:rsidP="0093360B">
      <w:pPr>
        <w:pStyle w:val="HTML"/>
        <w:ind w:left="0" w:firstLine="284"/>
        <w:jc w:val="right"/>
        <w:rPr>
          <w:rFonts w:ascii="Times New Roman" w:hAnsi="Times New Roman"/>
        </w:rPr>
      </w:pPr>
      <w:r>
        <w:rPr>
          <w:rFonts w:ascii="Times New Roman" w:hAnsi="Times New Roman"/>
        </w:rPr>
        <w:t xml:space="preserve">№ </w:t>
      </w:r>
      <w:r>
        <w:rPr>
          <w:rFonts w:ascii="Times New Roman" w:hAnsi="Times New Roman"/>
          <w:lang w:val="ru-RU"/>
        </w:rPr>
        <w:t>299</w:t>
      </w:r>
      <w:r>
        <w:rPr>
          <w:rFonts w:ascii="Times New Roman" w:hAnsi="Times New Roman"/>
        </w:rPr>
        <w:t xml:space="preserve"> от </w:t>
      </w:r>
      <w:r>
        <w:rPr>
          <w:rFonts w:ascii="Times New Roman" w:hAnsi="Times New Roman"/>
          <w:lang w:val="ru-RU"/>
        </w:rPr>
        <w:t>19</w:t>
      </w:r>
      <w:r>
        <w:rPr>
          <w:rFonts w:ascii="Times New Roman" w:hAnsi="Times New Roman"/>
          <w:lang w:val="ru-RU"/>
        </w:rPr>
        <w:t>.0</w:t>
      </w:r>
      <w:r>
        <w:rPr>
          <w:rFonts w:ascii="Times New Roman" w:hAnsi="Times New Roman"/>
          <w:lang w:val="ru-RU"/>
        </w:rPr>
        <w:t>6</w:t>
      </w:r>
      <w:r>
        <w:rPr>
          <w:rFonts w:ascii="Times New Roman" w:hAnsi="Times New Roman"/>
          <w:lang w:val="ru-RU"/>
        </w:rPr>
        <w:t>.2023</w:t>
      </w:r>
      <w:r>
        <w:rPr>
          <w:rFonts w:ascii="Times New Roman" w:hAnsi="Times New Roman"/>
        </w:rPr>
        <w:t xml:space="preserve"> </w:t>
      </w:r>
    </w:p>
    <w:p w14:paraId="7EB3ED10" w14:textId="77777777" w:rsidR="0093360B" w:rsidRDefault="0093360B" w:rsidP="00EE600C">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32B819B2" w14:textId="41B959B9" w:rsidR="0008055E" w:rsidRPr="00EE600C" w:rsidRDefault="0008055E" w:rsidP="00EE600C">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Типовой административный регламент</w:t>
      </w:r>
      <w:r w:rsidRPr="00EE600C">
        <w:rPr>
          <w:rFonts w:ascii="Times New Roman" w:eastAsia="Times New Roman" w:hAnsi="Times New Roman" w:cs="Times New Roman"/>
          <w:b/>
          <w:bCs/>
          <w:color w:val="333333"/>
          <w:kern w:val="0"/>
          <w:sz w:val="28"/>
          <w:szCs w:val="28"/>
          <w:lang w:eastAsia="ru-RU"/>
          <w14:ligatures w14:val="none"/>
        </w:rPr>
        <w:br/>
      </w:r>
      <w:r w:rsidR="00EE600C">
        <w:rPr>
          <w:rFonts w:ascii="Times New Roman" w:eastAsia="Times New Roman" w:hAnsi="Times New Roman" w:cs="Times New Roman"/>
          <w:b/>
          <w:bCs/>
          <w:color w:val="333333"/>
          <w:kern w:val="0"/>
          <w:sz w:val="28"/>
          <w:szCs w:val="28"/>
          <w:lang w:eastAsia="ru-RU"/>
          <w14:ligatures w14:val="none"/>
        </w:rPr>
        <w:t>п</w:t>
      </w:r>
      <w:r w:rsidRPr="00EE600C">
        <w:rPr>
          <w:rFonts w:ascii="Times New Roman" w:eastAsia="Times New Roman" w:hAnsi="Times New Roman" w:cs="Times New Roman"/>
          <w:b/>
          <w:bCs/>
          <w:color w:val="333333"/>
          <w:kern w:val="0"/>
          <w:sz w:val="28"/>
          <w:szCs w:val="28"/>
          <w:lang w:eastAsia="ru-RU"/>
          <w14:ligatures w14:val="none"/>
        </w:rPr>
        <w:t>редоставления муниципальной услуги «Установка информационной вывески, согласование дизайн-проекта размещения вывески»</w:t>
      </w:r>
      <w:r w:rsidR="00EE600C">
        <w:rPr>
          <w:rFonts w:ascii="Times New Roman" w:eastAsia="Times New Roman" w:hAnsi="Times New Roman" w:cs="Times New Roman"/>
          <w:b/>
          <w:bCs/>
          <w:color w:val="333333"/>
          <w:kern w:val="0"/>
          <w:sz w:val="28"/>
          <w:szCs w:val="28"/>
          <w:lang w:eastAsia="ru-RU"/>
          <w14:ligatures w14:val="none"/>
        </w:rPr>
        <w:t xml:space="preserve"> на территории Первомайского муниципального района Ярославской области</w:t>
      </w:r>
    </w:p>
    <w:p w14:paraId="1C552677" w14:textId="77777777" w:rsidR="00EE600C" w:rsidRDefault="00EE600C" w:rsidP="00EE600C">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p>
    <w:p w14:paraId="5BBEA2B2" w14:textId="3E3BEF39" w:rsidR="0008055E" w:rsidRPr="00EE600C" w:rsidRDefault="0008055E" w:rsidP="00EE600C">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I. Общие положения</w:t>
      </w:r>
    </w:p>
    <w:p w14:paraId="1D4EC204" w14:textId="77777777" w:rsidR="00EE600C" w:rsidRDefault="00EE600C" w:rsidP="00EE600C">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p>
    <w:p w14:paraId="3B74691F" w14:textId="71FD4BB8" w:rsidR="0008055E" w:rsidRPr="00AD5099" w:rsidRDefault="0008055E" w:rsidP="00EE600C">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r w:rsidRPr="00AD5099">
        <w:rPr>
          <w:rFonts w:ascii="Times New Roman" w:eastAsia="Times New Roman" w:hAnsi="Times New Roman" w:cs="Times New Roman"/>
          <w:b/>
          <w:bCs/>
          <w:color w:val="333333"/>
          <w:kern w:val="0"/>
          <w:sz w:val="28"/>
          <w:szCs w:val="28"/>
          <w:lang w:eastAsia="ru-RU"/>
          <w14:ligatures w14:val="none"/>
        </w:rPr>
        <w:t>1. Предмет регулирования Административного регламента</w:t>
      </w:r>
    </w:p>
    <w:p w14:paraId="359206EB" w14:textId="0A9FC61E" w:rsidR="00AD5099" w:rsidRDefault="0008055E" w:rsidP="00EE600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1.1. Административный регламент предоставления муниципальной услуги </w:t>
      </w:r>
      <w:r w:rsidR="00EE600C">
        <w:rPr>
          <w:rFonts w:ascii="Times New Roman" w:eastAsia="Times New Roman" w:hAnsi="Times New Roman" w:cs="Times New Roman"/>
          <w:kern w:val="0"/>
          <w:sz w:val="28"/>
          <w:szCs w:val="28"/>
          <w:lang w:eastAsia="ru-RU"/>
          <w14:ligatures w14:val="none"/>
        </w:rPr>
        <w:t>«</w:t>
      </w:r>
      <w:r w:rsidRPr="00EE600C">
        <w:rPr>
          <w:rFonts w:ascii="Times New Roman" w:eastAsia="Times New Roman" w:hAnsi="Times New Roman" w:cs="Times New Roman"/>
          <w:kern w:val="0"/>
          <w:sz w:val="28"/>
          <w:szCs w:val="28"/>
          <w:lang w:eastAsia="ru-RU"/>
          <w14:ligatures w14:val="none"/>
        </w:rPr>
        <w:t>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AD5099">
        <w:rPr>
          <w:rFonts w:ascii="Times New Roman" w:eastAsia="Times New Roman" w:hAnsi="Times New Roman" w:cs="Times New Roman"/>
          <w:kern w:val="0"/>
          <w:sz w:val="28"/>
          <w:szCs w:val="28"/>
          <w:lang w:eastAsia="ru-RU"/>
          <w14:ligatures w14:val="none"/>
        </w:rPr>
        <w:t xml:space="preserve"> Первомайскому муниципальному району в Ярославской области.</w:t>
      </w:r>
    </w:p>
    <w:p w14:paraId="7C72ED6F" w14:textId="77777777" w:rsidR="0008055E" w:rsidRPr="00AD5099"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AD5099">
        <w:rPr>
          <w:rFonts w:ascii="Times New Roman" w:eastAsia="Times New Roman" w:hAnsi="Times New Roman" w:cs="Times New Roman"/>
          <w:b/>
          <w:bCs/>
          <w:color w:val="333333"/>
          <w:kern w:val="0"/>
          <w:sz w:val="28"/>
          <w:szCs w:val="28"/>
          <w:lang w:eastAsia="ru-RU"/>
          <w14:ligatures w14:val="none"/>
        </w:rPr>
        <w:t>2. Круг Заявителей</w:t>
      </w:r>
    </w:p>
    <w:p w14:paraId="600BBE86" w14:textId="77777777" w:rsidR="0008055E" w:rsidRPr="00EE600C" w:rsidRDefault="0008055E" w:rsidP="00EE600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2.1. Заявителями на получение муниципальной услуги являются индивидуальные предприниматели и юридические лица (далее - Заявитель).</w:t>
      </w:r>
    </w:p>
    <w:p w14:paraId="3D98F69E" w14:textId="77777777" w:rsidR="0008055E" w:rsidRPr="00EE600C" w:rsidRDefault="0008055E" w:rsidP="00EE600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2.2. Интересы заявителей, указанных </w:t>
      </w:r>
      <w:r w:rsidRPr="00AD5099">
        <w:rPr>
          <w:rFonts w:ascii="Times New Roman" w:eastAsia="Times New Roman" w:hAnsi="Times New Roman" w:cs="Times New Roman"/>
          <w:color w:val="000000" w:themeColor="text1"/>
          <w:kern w:val="0"/>
          <w:sz w:val="28"/>
          <w:szCs w:val="28"/>
          <w:lang w:eastAsia="ru-RU"/>
          <w14:ligatures w14:val="none"/>
        </w:rPr>
        <w:t>в </w:t>
      </w:r>
      <w:hyperlink r:id="rId8" w:anchor="21" w:history="1">
        <w:r w:rsidRPr="00AD5099">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пункте 1.2</w:t>
        </w:r>
      </w:hyperlink>
      <w:r w:rsidRPr="00EE600C">
        <w:rPr>
          <w:rFonts w:ascii="Times New Roman" w:eastAsia="Times New Roman" w:hAnsi="Times New Roman" w:cs="Times New Roman"/>
          <w:kern w:val="0"/>
          <w:sz w:val="28"/>
          <w:szCs w:val="28"/>
          <w:lang w:eastAsia="ru-RU"/>
          <w14:ligatures w14:val="none"/>
        </w:rPr>
        <w:t> настоящего Административного регламента, могут представлять лица, обладающие соответствующими полномочиями (далее - представитель).</w:t>
      </w:r>
    </w:p>
    <w:p w14:paraId="3039E05E" w14:textId="77777777" w:rsidR="0008055E" w:rsidRPr="00AD5099"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AD5099">
        <w:rPr>
          <w:rFonts w:ascii="Times New Roman" w:eastAsia="Times New Roman" w:hAnsi="Times New Roman" w:cs="Times New Roman"/>
          <w:b/>
          <w:bCs/>
          <w:color w:val="333333"/>
          <w:kern w:val="0"/>
          <w:sz w:val="28"/>
          <w:szCs w:val="28"/>
          <w:lang w:eastAsia="ru-RU"/>
          <w14:ligatures w14:val="none"/>
        </w:rPr>
        <w:t>3. Требования к порядку информирования о предоставлении муниципальной услуги</w:t>
      </w:r>
    </w:p>
    <w:p w14:paraId="37614F3D" w14:textId="77777777" w:rsidR="0008055E" w:rsidRPr="00EE600C" w:rsidRDefault="0008055E" w:rsidP="00AD179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3.1. Информирование о порядке предоставления муниципальной услуги осуществляется:</w:t>
      </w:r>
    </w:p>
    <w:p w14:paraId="2B29AFE0" w14:textId="65749B49"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непосредственно при личном приеме заявителя в </w:t>
      </w:r>
      <w:r w:rsidR="00AD1795">
        <w:rPr>
          <w:rFonts w:ascii="Times New Roman" w:eastAsia="Times New Roman" w:hAnsi="Times New Roman" w:cs="Times New Roman"/>
          <w:kern w:val="0"/>
          <w:sz w:val="28"/>
          <w:szCs w:val="28"/>
          <w:lang w:eastAsia="ru-RU"/>
          <w14:ligatures w14:val="none"/>
        </w:rPr>
        <w:t>отделе ЖКХ, строительства, архитектуры и развития инфраструктуры Администрации Первомайского муниципального района</w:t>
      </w:r>
      <w:r w:rsidR="0008055E" w:rsidRPr="00EE600C">
        <w:rPr>
          <w:rFonts w:ascii="Times New Roman" w:eastAsia="Times New Roman" w:hAnsi="Times New Roman" w:cs="Times New Roman"/>
          <w:kern w:val="0"/>
          <w:sz w:val="28"/>
          <w:szCs w:val="28"/>
          <w:lang w:eastAsia="ru-RU"/>
          <w14:ligatures w14:val="none"/>
        </w:rPr>
        <w:t xml:space="preserve"> (далее - Уполномоченный орган</w:t>
      </w:r>
      <w:r w:rsidR="00AD1795">
        <w:rPr>
          <w:rFonts w:ascii="Times New Roman" w:eastAsia="Times New Roman" w:hAnsi="Times New Roman" w:cs="Times New Roman"/>
          <w:kern w:val="0"/>
          <w:sz w:val="28"/>
          <w:szCs w:val="28"/>
          <w:lang w:eastAsia="ru-RU"/>
          <w14:ligatures w14:val="none"/>
        </w:rPr>
        <w:t>).</w:t>
      </w:r>
    </w:p>
    <w:p w14:paraId="794D009C" w14:textId="74A2C86E"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по телефону Уполномоченно</w:t>
      </w:r>
      <w:r w:rsidR="00AD1795">
        <w:rPr>
          <w:rFonts w:ascii="Times New Roman" w:eastAsia="Times New Roman" w:hAnsi="Times New Roman" w:cs="Times New Roman"/>
          <w:kern w:val="0"/>
          <w:sz w:val="28"/>
          <w:szCs w:val="28"/>
          <w:lang w:eastAsia="ru-RU"/>
          <w14:ligatures w14:val="none"/>
        </w:rPr>
        <w:t>го</w:t>
      </w:r>
      <w:r w:rsidR="0008055E" w:rsidRPr="00EE600C">
        <w:rPr>
          <w:rFonts w:ascii="Times New Roman" w:eastAsia="Times New Roman" w:hAnsi="Times New Roman" w:cs="Times New Roman"/>
          <w:kern w:val="0"/>
          <w:sz w:val="28"/>
          <w:szCs w:val="28"/>
          <w:lang w:eastAsia="ru-RU"/>
          <w14:ligatures w14:val="none"/>
        </w:rPr>
        <w:t xml:space="preserve"> орган</w:t>
      </w:r>
      <w:r w:rsidR="00AD1795">
        <w:rPr>
          <w:rFonts w:ascii="Times New Roman" w:eastAsia="Times New Roman" w:hAnsi="Times New Roman" w:cs="Times New Roman"/>
          <w:kern w:val="0"/>
          <w:sz w:val="28"/>
          <w:szCs w:val="28"/>
          <w:lang w:eastAsia="ru-RU"/>
          <w14:ligatures w14:val="none"/>
        </w:rPr>
        <w:t>а: 8(48549)21982</w:t>
      </w:r>
    </w:p>
    <w:p w14:paraId="1A1D5184" w14:textId="4CF62475"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письменно, в том числе посредством электронной почты, факсимильной связи;</w:t>
      </w:r>
    </w:p>
    <w:p w14:paraId="602DF0E7" w14:textId="708D1B76"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посредством размещения в открытой и доступной форме информации:</w:t>
      </w: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5D7FBA56" w14:textId="30843158"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на официальном сайте Уполномоченного органа</w:t>
      </w:r>
      <w:r w:rsidR="00AD1795">
        <w:rPr>
          <w:rFonts w:ascii="Times New Roman" w:eastAsia="Times New Roman" w:hAnsi="Times New Roman" w:cs="Times New Roman"/>
          <w:kern w:val="0"/>
          <w:sz w:val="28"/>
          <w:szCs w:val="28"/>
          <w:lang w:eastAsia="ru-RU"/>
          <w14:ligatures w14:val="none"/>
        </w:rPr>
        <w:t xml:space="preserve">: </w:t>
      </w:r>
      <w:r w:rsidR="00AD1795" w:rsidRPr="00AD1795">
        <w:rPr>
          <w:rFonts w:ascii="Times New Roman" w:eastAsia="Times New Roman" w:hAnsi="Times New Roman" w:cs="Times New Roman"/>
          <w:kern w:val="0"/>
          <w:sz w:val="28"/>
          <w:szCs w:val="28"/>
          <w:lang w:eastAsia="ru-RU"/>
          <w14:ligatures w14:val="none"/>
        </w:rPr>
        <w:t>http://pervomayadm.ru/</w:t>
      </w:r>
    </w:p>
    <w:p w14:paraId="081C6F14" w14:textId="0776D105"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посредством размещения информации на информационных стендах Уполномоченного органа</w:t>
      </w:r>
      <w:r w:rsidR="00AD1795">
        <w:rPr>
          <w:rFonts w:ascii="Times New Roman" w:eastAsia="Times New Roman" w:hAnsi="Times New Roman" w:cs="Times New Roman"/>
          <w:kern w:val="0"/>
          <w:sz w:val="28"/>
          <w:szCs w:val="28"/>
          <w:lang w:eastAsia="ru-RU"/>
          <w14:ligatures w14:val="none"/>
        </w:rPr>
        <w:t>.</w:t>
      </w:r>
    </w:p>
    <w:p w14:paraId="45DE1314" w14:textId="77777777" w:rsidR="0008055E" w:rsidRPr="00EE600C" w:rsidRDefault="0008055E" w:rsidP="00AD179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3.2. Информирование осуществляется по вопросам, касающимся:</w:t>
      </w:r>
    </w:p>
    <w:p w14:paraId="738EC4AC" w14:textId="21A67479"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способов подачи заявления о предоставлении муниципальной услуги;</w:t>
      </w:r>
    </w:p>
    <w:p w14:paraId="471BF597" w14:textId="0D6E5611"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08055E" w:rsidRPr="00EE600C">
        <w:rPr>
          <w:rFonts w:ascii="Times New Roman" w:eastAsia="Times New Roman" w:hAnsi="Times New Roman" w:cs="Times New Roman"/>
          <w:kern w:val="0"/>
          <w:sz w:val="28"/>
          <w:szCs w:val="28"/>
          <w:lang w:eastAsia="ru-RU"/>
          <w14:ligatures w14:val="none"/>
        </w:rPr>
        <w:t>адресов Уполномоченного органа, обращение в которые необходимо для предоставления муниципальной услуги;</w:t>
      </w:r>
    </w:p>
    <w:p w14:paraId="16A98C7B" w14:textId="5D931D7E"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справочной информации о работе Уполномоченного органа (структурных подразделений Уполномоченного органа);</w:t>
      </w:r>
    </w:p>
    <w:p w14:paraId="017F105F" w14:textId="67FE172A"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02A3BD25" w14:textId="31F4EE9D"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порядка и сроков предоставления муниципальной услуги;</w:t>
      </w:r>
    </w:p>
    <w:p w14:paraId="5E9BE37F" w14:textId="7A87F99E"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D73672D" w14:textId="4446E786"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 вопросам предоставления услуг, которые являются необходимыми и обязательными для предоставления муниципальной услуги;</w:t>
      </w:r>
    </w:p>
    <w:p w14:paraId="716529D8" w14:textId="77777777" w:rsidR="007462A5"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A5516" w14:textId="60066BDF"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BE89025"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261F0A02"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007462A5">
        <w:rPr>
          <w:rFonts w:ascii="Times New Roman" w:eastAsia="Times New Roman" w:hAnsi="Times New Roman" w:cs="Times New Roman"/>
          <w:kern w:val="0"/>
          <w:sz w:val="28"/>
          <w:szCs w:val="28"/>
          <w:lang w:eastAsia="ru-RU"/>
          <w14:ligatures w14:val="none"/>
        </w:rPr>
        <w:t xml:space="preserve"> </w:t>
      </w:r>
    </w:p>
    <w:p w14:paraId="222CB000"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462A5">
        <w:rPr>
          <w:rFonts w:ascii="Times New Roman" w:eastAsia="Times New Roman" w:hAnsi="Times New Roman" w:cs="Times New Roman"/>
          <w:kern w:val="0"/>
          <w:sz w:val="28"/>
          <w:szCs w:val="28"/>
          <w:lang w:eastAsia="ru-RU"/>
          <w14:ligatures w14:val="none"/>
        </w:rPr>
        <w:t>.</w:t>
      </w:r>
    </w:p>
    <w:p w14:paraId="1E1EF4EE"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Если подготовка ответа требует продолжительного времени, он предлагает Заявителю один из следующих вариантов дальнейших действий:</w:t>
      </w:r>
    </w:p>
    <w:p w14:paraId="322C09F2" w14:textId="77777777" w:rsidR="007462A5"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изложить обращение в письменной форме;</w:t>
      </w:r>
    </w:p>
    <w:p w14:paraId="4F8ACA1C" w14:textId="77777777" w:rsidR="007462A5"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назначить другое время для консультаций.</w:t>
      </w:r>
    </w:p>
    <w:p w14:paraId="543E36DA"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F17BC1B"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Продолжительность информирования по телефону не должна превышать 10 минут.</w:t>
      </w:r>
    </w:p>
    <w:p w14:paraId="073C415F"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Информирование осуществляется в соответствии с графиком приема граждан.</w:t>
      </w:r>
    </w:p>
    <w:p w14:paraId="21CAC1AB"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lastRenderedPageBreak/>
        <w:t>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32" w:history="1">
        <w:r w:rsidRPr="007462A5">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пункте 3.2</w:t>
        </w:r>
      </w:hyperlink>
      <w:r w:rsidRPr="00EE600C">
        <w:rPr>
          <w:rFonts w:ascii="Times New Roman" w:eastAsia="Times New Roman" w:hAnsi="Times New Roman" w:cs="Times New Roman"/>
          <w:kern w:val="0"/>
          <w:sz w:val="28"/>
          <w:szCs w:val="28"/>
          <w:lang w:eastAsia="ru-RU"/>
          <w14:ligatures w14:val="none"/>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CF24288"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BBD62AA"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2B450B"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14:paraId="3FBF9FB1" w14:textId="77777777" w:rsidR="007462A5"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14:paraId="234E8019" w14:textId="77777777" w:rsidR="007462A5"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2A36A1DF" w14:textId="77777777" w:rsidR="007462A5"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адрес официального сайта, а также электронной почты и (или) формы обратной связи Уполномоченного органа в сети "Интернет".</w:t>
      </w:r>
    </w:p>
    <w:p w14:paraId="58A976A5"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0CE91E0"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F736DB0" w14:textId="4F531161" w:rsidR="0008055E"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Pr="00EE600C">
        <w:rPr>
          <w:rFonts w:ascii="Times New Roman" w:eastAsia="Times New Roman" w:hAnsi="Times New Roman" w:cs="Times New Roman"/>
          <w:kern w:val="0"/>
          <w:sz w:val="28"/>
          <w:szCs w:val="28"/>
          <w:lang w:eastAsia="ru-RU"/>
          <w14:ligatures w14:val="none"/>
        </w:rPr>
        <w:lastRenderedPageBreak/>
        <w:t>Уполномоченного органа при обращении заявителя лично, по телефону посредством электронной почты.</w:t>
      </w:r>
    </w:p>
    <w:p w14:paraId="71E85DF3" w14:textId="77777777" w:rsidR="007462A5" w:rsidRPr="00EE600C" w:rsidRDefault="007462A5"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p>
    <w:p w14:paraId="6A43F295" w14:textId="77777777" w:rsidR="0008055E" w:rsidRPr="00EE600C" w:rsidRDefault="0008055E" w:rsidP="007462A5">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II. Стандарт предоставления муниципальной услуги</w:t>
      </w:r>
    </w:p>
    <w:p w14:paraId="30842BE2" w14:textId="77777777" w:rsidR="007462A5" w:rsidRDefault="007462A5"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4BBE2707" w14:textId="7A6930DB"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4. Наименование муниципальной услуги</w:t>
      </w:r>
    </w:p>
    <w:p w14:paraId="58EC1CC5" w14:textId="77777777"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4.1. Муниципальная услуга "Установка информационной вывески, согласование дизайн-проекта размещения вывески"</w:t>
      </w:r>
    </w:p>
    <w:p w14:paraId="75189A9D"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5. Наименование органа государственной власти, органа местного самоуправления (организации), предоставляющего муниципальную услугу</w:t>
      </w:r>
    </w:p>
    <w:p w14:paraId="4EF8D672"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5.1. Муниципальная услуга предоставляется Уполномоченным органом - </w:t>
      </w:r>
      <w:r w:rsidR="007462A5">
        <w:rPr>
          <w:rFonts w:ascii="Times New Roman" w:eastAsia="Times New Roman" w:hAnsi="Times New Roman" w:cs="Times New Roman"/>
          <w:kern w:val="0"/>
          <w:sz w:val="28"/>
          <w:szCs w:val="28"/>
          <w:lang w:eastAsia="ru-RU"/>
          <w14:ligatures w14:val="none"/>
        </w:rPr>
        <w:t>отделом ЖКХ, строительства, архитектуры и развития инфраструктуры Администрации Первомайского муниципального района.</w:t>
      </w:r>
    </w:p>
    <w:p w14:paraId="30CFADAA" w14:textId="4A43EBF6"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5.2. При предоставлении муниципальной услуги Уполномоченный орган взаимодействует с:</w:t>
      </w:r>
    </w:p>
    <w:p w14:paraId="2A462867"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Управлением Федеральной налоговой службы России;</w:t>
      </w:r>
    </w:p>
    <w:p w14:paraId="68C62592" w14:textId="77777777" w:rsidR="007462A5"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Управлением Федеральной службы государственной регистрации, кадастра и картографии.</w:t>
      </w:r>
    </w:p>
    <w:p w14:paraId="799A5C1F" w14:textId="28CA0247"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1CD173C"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6. Описание результата предоставления муниципальной услуги</w:t>
      </w:r>
    </w:p>
    <w:p w14:paraId="240129F2" w14:textId="77777777"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6.1. Результатом предоставления муниципальной услуги является:</w:t>
      </w:r>
    </w:p>
    <w:p w14:paraId="5BB2F7E3"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уведомление о согласовании установки информационной вывески, дизайн-проекта размещения вывески;</w:t>
      </w:r>
    </w:p>
    <w:p w14:paraId="7BDCAA89"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отказ в предоставлении услуги.</w:t>
      </w:r>
    </w:p>
    <w:p w14:paraId="5B873943"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DACA3F7" w14:textId="77777777"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r:id="rId10" w:anchor="91" w:history="1">
        <w:r w:rsidRPr="007462A5">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пункте 2.5</w:t>
        </w:r>
      </w:hyperlink>
      <w:r w:rsidRPr="00EE600C">
        <w:rPr>
          <w:rFonts w:ascii="Times New Roman" w:eastAsia="Times New Roman" w:hAnsi="Times New Roman" w:cs="Times New Roman"/>
          <w:kern w:val="0"/>
          <w:sz w:val="28"/>
          <w:szCs w:val="28"/>
          <w:lang w:eastAsia="ru-RU"/>
          <w14:ligatures w14:val="none"/>
        </w:rPr>
        <w:t> Административного регламента.</w:t>
      </w:r>
    </w:p>
    <w:p w14:paraId="131B38C3"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8. Нормативные правовые акты, регулирующие предоставление муниципальной услуги</w:t>
      </w:r>
    </w:p>
    <w:p w14:paraId="165D5866" w14:textId="77777777"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lastRenderedPageBreak/>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14:paraId="16150671"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FA4D82B"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9.1. Для получения муниципальной услуги заявитель представляет:</w:t>
      </w:r>
    </w:p>
    <w:p w14:paraId="3205CF86" w14:textId="451D6190"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14:paraId="23F722B8" w14:textId="644F4317"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14:paraId="5AFBBAEB" w14:textId="238C7234"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дизайн-проект.</w:t>
      </w:r>
    </w:p>
    <w:p w14:paraId="063EAD8E" w14:textId="77777777"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98DD7A3" w14:textId="63938DC5"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заявлении также указывается один из следующих способов направления результата предоставления муниципальной услуги:</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в форме электронного документа в личном кабинете на ЕПГУ</w:t>
      </w:r>
      <w:r w:rsidR="002016B6">
        <w:rPr>
          <w:rFonts w:ascii="Times New Roman" w:eastAsia="Times New Roman" w:hAnsi="Times New Roman" w:cs="Times New Roman"/>
          <w:kern w:val="0"/>
          <w:sz w:val="28"/>
          <w:szCs w:val="28"/>
          <w:lang w:eastAsia="ru-RU"/>
          <w14:ligatures w14:val="none"/>
        </w:rPr>
        <w:t xml:space="preserve"> либо </w:t>
      </w:r>
      <w:r w:rsidRPr="00EE600C">
        <w:rPr>
          <w:rFonts w:ascii="Times New Roman" w:eastAsia="Times New Roman" w:hAnsi="Times New Roman" w:cs="Times New Roman"/>
          <w:kern w:val="0"/>
          <w:sz w:val="28"/>
          <w:szCs w:val="28"/>
          <w:lang w:eastAsia="ru-RU"/>
          <w14:ligatures w14:val="none"/>
        </w:rPr>
        <w:t>на бумажном носителе в виде распечатанного экземпляра электронного документа в Уполномоченном органе.</w:t>
      </w:r>
    </w:p>
    <w:p w14:paraId="119660B5" w14:textId="77777777" w:rsidR="0008055E" w:rsidRPr="00EE600C" w:rsidRDefault="0008055E" w:rsidP="002016B6">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9.1.1. Документ, удостоверяющий личность заявителя, представителя.</w:t>
      </w:r>
    </w:p>
    <w:p w14:paraId="5108C716" w14:textId="77777777"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8CA6DD5" w14:textId="77777777"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68E47239" w14:textId="77777777"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1EFED97D" w14:textId="77777777"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31EA4FA7" w14:textId="77777777"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В случае если документ, подтверждающий полномочия заявителя выдан нотариусом - должен быть подписан усиленной квалификационной </w:t>
      </w:r>
      <w:r w:rsidRPr="00EE600C">
        <w:rPr>
          <w:rFonts w:ascii="Times New Roman" w:eastAsia="Times New Roman" w:hAnsi="Times New Roman" w:cs="Times New Roman"/>
          <w:kern w:val="0"/>
          <w:sz w:val="28"/>
          <w:szCs w:val="28"/>
          <w:lang w:eastAsia="ru-RU"/>
          <w14:ligatures w14:val="none"/>
        </w:rPr>
        <w:lastRenderedPageBreak/>
        <w:t>электронной подписью нотариуса, в иных случаях - подписанный простой электронной подписью.</w:t>
      </w:r>
    </w:p>
    <w:p w14:paraId="04FE78D6" w14:textId="076379AC" w:rsidR="0008055E" w:rsidRPr="00EE600C" w:rsidRDefault="0008055E" w:rsidP="002016B6">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9.1.2. Заявления и прилагаемые документы, указанные в</w:t>
      </w:r>
      <w:r w:rsidR="002016B6">
        <w:rPr>
          <w:rFonts w:ascii="Times New Roman" w:eastAsia="Times New Roman" w:hAnsi="Times New Roman" w:cs="Times New Roman"/>
          <w:kern w:val="0"/>
          <w:sz w:val="28"/>
          <w:szCs w:val="28"/>
          <w:lang w:eastAsia="ru-RU"/>
          <w14:ligatures w14:val="none"/>
        </w:rPr>
        <w:t xml:space="preserve"> пунктах 9-9.1 Административного </w:t>
      </w:r>
      <w:r w:rsidRPr="00EE600C">
        <w:rPr>
          <w:rFonts w:ascii="Times New Roman" w:eastAsia="Times New Roman" w:hAnsi="Times New Roman" w:cs="Times New Roman"/>
          <w:kern w:val="0"/>
          <w:sz w:val="28"/>
          <w:szCs w:val="28"/>
          <w:lang w:eastAsia="ru-RU"/>
          <w14:ligatures w14:val="none"/>
        </w:rPr>
        <w:t>регламента направляются (подаются) в Уполномоченный орган в электронной форме путем заполнения формы запроса через личный кабинет на ЕПГУ.</w:t>
      </w:r>
    </w:p>
    <w:p w14:paraId="316E61F1"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2B016DE" w14:textId="77777777" w:rsidR="0008055E" w:rsidRPr="00EE600C" w:rsidRDefault="0008055E" w:rsidP="002016B6">
      <w:pPr>
        <w:shd w:val="clear" w:color="auto" w:fill="FFFFFF"/>
        <w:spacing w:after="0" w:line="240" w:lineRule="auto"/>
        <w:ind w:firstLine="426"/>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10.1. При предоставлении муниципальной услуги запрещается требовать от заявителя:</w:t>
      </w:r>
    </w:p>
    <w:p w14:paraId="686A24F4" w14:textId="77777777" w:rsidR="0008055E" w:rsidRPr="00EE600C" w:rsidRDefault="0008055E" w:rsidP="002016B6">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B188A78" w14:textId="248F3DD1" w:rsidR="0008055E" w:rsidRPr="00EE600C" w:rsidRDefault="0008055E" w:rsidP="002016B6">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10.1.2. Представления документов и информации, которые в соответствии с нормативными правовыми актами Российской Федерации и </w:t>
      </w:r>
      <w:r w:rsidR="002016B6">
        <w:rPr>
          <w:rFonts w:ascii="Times New Roman" w:eastAsia="Times New Roman" w:hAnsi="Times New Roman" w:cs="Times New Roman"/>
          <w:kern w:val="0"/>
          <w:sz w:val="28"/>
          <w:szCs w:val="28"/>
          <w:lang w:eastAsia="ru-RU"/>
          <w14:ligatures w14:val="none"/>
        </w:rPr>
        <w:t>Ярославской области</w:t>
      </w:r>
      <w:r w:rsidRPr="00EE600C">
        <w:rPr>
          <w:rFonts w:ascii="Times New Roman" w:eastAsia="Times New Roman" w:hAnsi="Times New Roman" w:cs="Times New Roman"/>
          <w:kern w:val="0"/>
          <w:sz w:val="28"/>
          <w:szCs w:val="28"/>
          <w:lang w:eastAsia="ru-RU"/>
          <w14:ligatures w14:val="none"/>
        </w:rPr>
        <w:t xml:space="preserve">, муниципальными правовыми актами </w:t>
      </w:r>
      <w:r w:rsidR="002016B6">
        <w:rPr>
          <w:rFonts w:ascii="Times New Roman" w:eastAsia="Times New Roman" w:hAnsi="Times New Roman" w:cs="Times New Roman"/>
          <w:kern w:val="0"/>
          <w:sz w:val="28"/>
          <w:szCs w:val="28"/>
          <w:lang w:eastAsia="ru-RU"/>
          <w14:ligatures w14:val="none"/>
        </w:rPr>
        <w:t>Администрации Первомайского муниципального района</w:t>
      </w:r>
      <w:r w:rsidRPr="00EE600C">
        <w:rPr>
          <w:rFonts w:ascii="Times New Roman" w:eastAsia="Times New Roman" w:hAnsi="Times New Roman" w:cs="Times New Roman"/>
          <w:kern w:val="0"/>
          <w:sz w:val="28"/>
          <w:szCs w:val="28"/>
          <w:lang w:eastAsia="ru-RU"/>
          <w14:ligatures w14:val="none"/>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784F1AB" w14:textId="77777777" w:rsidR="0008055E" w:rsidRPr="00EE600C" w:rsidRDefault="0008055E" w:rsidP="002016B6">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237D8F5" w14:textId="7DD8CEBD"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38AEC73" w14:textId="29A45AF4"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39DA929" w14:textId="7B8B8E8F"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6F31E8" w14:textId="5AB07189"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08055E" w:rsidRPr="00EE600C">
        <w:rPr>
          <w:rFonts w:ascii="Times New Roman" w:eastAsia="Times New Roman" w:hAnsi="Times New Roman" w:cs="Times New Roman"/>
          <w:kern w:val="0"/>
          <w:sz w:val="28"/>
          <w:szCs w:val="28"/>
          <w:lang w:eastAsia="ru-RU"/>
          <w14:ligatures w14:val="none"/>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EDA6AF9"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11. Исчерпывающий перечень оснований для отказа в приеме документов, необходимых для предоставления муниципальной услуги</w:t>
      </w:r>
    </w:p>
    <w:p w14:paraId="6C469631"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11.1. Основаниями для отказа в приеме к рассмотрению документов, необходимых для предоставления муниципальной услуги, являются:</w:t>
      </w:r>
    </w:p>
    <w:p w14:paraId="6AFCB76E"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14:paraId="7C15EADF"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б) неполное заполнение полей в форме уведомления, в том числе в интерактивной форме уведомления на ЕПГУ;</w:t>
      </w:r>
    </w:p>
    <w:p w14:paraId="6FE06D36"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представление неполного комплекта документов, необходимых для предоставления услуги;</w:t>
      </w:r>
    </w:p>
    <w:p w14:paraId="0FCAA8BB"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г) представленные документы утратили силу на момент обращения за услугой;</w:t>
      </w:r>
    </w:p>
    <w:p w14:paraId="6CB7C800"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1809F6F"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E7153D9"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ж) документы, необходимые для предоставления услуги, поданы в электронной форме с нарушением установленных требований;</w:t>
      </w:r>
    </w:p>
    <w:p w14:paraId="7CAA5C3B"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2EA150AD"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12. Исчерпывающий перечень оснований для приостановления или отказа в предоставлении муниципальной услуги</w:t>
      </w:r>
    </w:p>
    <w:p w14:paraId="7DA0BF75"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12.1. Оснований для приостановления предоставления муниципальной услуги законодательством Российской Федерации не предусмотрено.</w:t>
      </w:r>
    </w:p>
    <w:p w14:paraId="1ADDD7B4"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12.2. Основания для отказа в предоставлении муниципальной услуги:</w:t>
      </w:r>
    </w:p>
    <w:p w14:paraId="4BA8D2F5"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а) документы (сведения), представленные заявителем, противоречат документам (сведениям), полученным в рамках межведомственного взаимодействия;</w:t>
      </w:r>
    </w:p>
    <w:p w14:paraId="26B1CE2F"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lastRenderedPageBreak/>
        <w:t>б) отсутствие согласия собственника (законного владельца) на размещение информационной вывески;</w:t>
      </w:r>
    </w:p>
    <w:p w14:paraId="0E3F9800"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отсутствие у заявителя прав на товарный знак, указанный в дизайн-проекте размещения вывески;</w:t>
      </w:r>
    </w:p>
    <w:p w14:paraId="38B6F0F2"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14:paraId="5D464F8D"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D66B3AE"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13.1. Услуги, необходимые и обязательные для предоставления муниципальной услуги, отсутствуют.</w:t>
      </w:r>
    </w:p>
    <w:p w14:paraId="180803CA"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14. Порядок, размер и основания взимания государственной пошлины или иной оплаты, взимаемой за предоставление муниципальной услуги</w:t>
      </w:r>
    </w:p>
    <w:p w14:paraId="06860D51"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14.1. Предоставление муниципальной услуги осуществляется бесплатно.</w:t>
      </w:r>
    </w:p>
    <w:p w14:paraId="5FB980FD"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A965C53"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15.1. Услуги, необходимые и обязательные для предоставления муниципальной услуги, отсутствуют.</w:t>
      </w:r>
    </w:p>
    <w:p w14:paraId="2560C401"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C4C2AC4" w14:textId="028B7319"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14:paraId="611150DB"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17. Срок и порядок регистрации запроса заявителя о предоставлении муниципальной услуги, в том числе в электронной форме</w:t>
      </w:r>
    </w:p>
    <w:p w14:paraId="19748374"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17.1.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73BF6710" w14:textId="2EE81B85" w:rsidR="0008055E"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случае наличия оснований для отказа в приеме документов, необходимых для предоставления муниципальной услуги, указанных в </w:t>
      </w:r>
      <w:hyperlink r:id="rId11" w:anchor="111" w:history="1">
        <w:r w:rsidRPr="002016B6">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пункте 2.12</w:t>
        </w:r>
      </w:hyperlink>
      <w:r w:rsidRPr="00EE600C">
        <w:rPr>
          <w:rFonts w:ascii="Times New Roman" w:eastAsia="Times New Roman" w:hAnsi="Times New Roman" w:cs="Times New Roman"/>
          <w:kern w:val="0"/>
          <w:sz w:val="28"/>
          <w:szCs w:val="28"/>
          <w:lang w:eastAsia="ru-RU"/>
          <w14:ligatures w14:val="none"/>
        </w:rPr>
        <w:t>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hyperlink r:id="rId12" w:anchor="10300" w:history="1">
        <w:r w:rsidRPr="002016B6">
          <w:rPr>
            <w:rFonts w:ascii="Times New Roman" w:eastAsia="Times New Roman" w:hAnsi="Times New Roman" w:cs="Times New Roman"/>
            <w:color w:val="000000" w:themeColor="text1"/>
            <w:kern w:val="0"/>
            <w:sz w:val="28"/>
            <w:szCs w:val="28"/>
            <w:bdr w:val="none" w:sz="0" w:space="0" w:color="auto" w:frame="1"/>
            <w:lang w:eastAsia="ru-RU"/>
            <w14:ligatures w14:val="none"/>
          </w:rPr>
          <w:t>Приложении № 3</w:t>
        </w:r>
      </w:hyperlink>
      <w:r w:rsidRPr="00EE600C">
        <w:rPr>
          <w:rFonts w:ascii="Times New Roman" w:eastAsia="Times New Roman" w:hAnsi="Times New Roman" w:cs="Times New Roman"/>
          <w:kern w:val="0"/>
          <w:sz w:val="28"/>
          <w:szCs w:val="28"/>
          <w:lang w:eastAsia="ru-RU"/>
          <w14:ligatures w14:val="none"/>
        </w:rPr>
        <w:t> к настоящему Административному регламенту.</w:t>
      </w:r>
    </w:p>
    <w:p w14:paraId="2A78FA0A" w14:textId="77777777" w:rsidR="002016B6" w:rsidRDefault="002016B6"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p>
    <w:p w14:paraId="3B178C4F" w14:textId="77777777" w:rsidR="002016B6" w:rsidRPr="00EE600C" w:rsidRDefault="002016B6"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p>
    <w:p w14:paraId="10E1D8D0"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18. Требования к помещениям, в которых предоставляется муниципальная услуга</w:t>
      </w:r>
    </w:p>
    <w:p w14:paraId="0ADCC10D"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C1EEC0"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DFE5697"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Для парковки специальных автотранспортных средств инвалидов на стоянке (парковке) выделяется не менее 10</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AFF14A9"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42D71FA"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Центральный вход в здание Уполномоченного органа должен быть оборудован информационной табличкой (вывеской), содержащей информацию:</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наименование</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местонахождение и юридический адрес</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режим работы</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график приема</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номера телефонов для справок.</w:t>
      </w:r>
    </w:p>
    <w:p w14:paraId="5C1E733A"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Помещения, в которых предоставляется муниципальная услуга, должны соответствовать санитарно-эпидемиологическим правилам и нормативам.</w:t>
      </w:r>
    </w:p>
    <w:p w14:paraId="5055227F"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Помещения, в которых предоставляется муниципальная услуга, оснащаются:</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противопожарной системой и средствами пожаротушения</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системой оповещения о возникновении чрезвычайной ситуации</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средствами оказания первой медицинской помощи</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туалетными комнатами для посетителей.</w:t>
      </w:r>
    </w:p>
    <w:p w14:paraId="3F8B5240"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A2DB51D"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6EDDF38"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lastRenderedPageBreak/>
        <w:t>Места для заполнения заявлений оборудуются стульями, столами (стойками), бланками заявлений, письменными принадлежностями.</w:t>
      </w:r>
    </w:p>
    <w:p w14:paraId="278726A1"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Места приема Заявителей оборудуются информационными табличками (вывесками) с указанием:</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номера кабинета и наименования отдела;</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фамилии, имени и отчества (последнее - при наличии), должности ответственного лица за прием документов;</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графика приема Заявителей.</w:t>
      </w:r>
    </w:p>
    <w:p w14:paraId="14939FF9"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2016B6">
        <w:rPr>
          <w:rFonts w:ascii="Times New Roman" w:eastAsia="Times New Roman" w:hAnsi="Times New Roman" w:cs="Times New Roman"/>
          <w:kern w:val="0"/>
          <w:sz w:val="28"/>
          <w:szCs w:val="28"/>
          <w:lang w:eastAsia="ru-RU"/>
          <w14:ligatures w14:val="none"/>
        </w:rPr>
        <w:t xml:space="preserve"> </w:t>
      </w:r>
    </w:p>
    <w:p w14:paraId="15AFF84C"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2016B6">
        <w:rPr>
          <w:rFonts w:ascii="Times New Roman" w:eastAsia="Times New Roman" w:hAnsi="Times New Roman" w:cs="Times New Roman"/>
          <w:kern w:val="0"/>
          <w:sz w:val="28"/>
          <w:szCs w:val="28"/>
          <w:lang w:eastAsia="ru-RU"/>
          <w14:ligatures w14:val="none"/>
        </w:rPr>
        <w:t xml:space="preserve"> </w:t>
      </w:r>
    </w:p>
    <w:p w14:paraId="7DDF96F2" w14:textId="4E2C546F" w:rsidR="0008055E"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При предоставлении муниципальной услуги инвалидам обеспечиваются:</w:t>
      </w:r>
    </w:p>
    <w:p w14:paraId="2536F379" w14:textId="77777777" w:rsidR="002016B6"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возможность беспрепятственного доступа к объекту (зданию, помещению), в котором предоставляется муниципальная услуга;</w:t>
      </w:r>
      <w:r>
        <w:rPr>
          <w:rFonts w:ascii="Times New Roman" w:eastAsia="Times New Roman" w:hAnsi="Times New Roman" w:cs="Times New Roman"/>
          <w:kern w:val="0"/>
          <w:sz w:val="28"/>
          <w:szCs w:val="28"/>
          <w:lang w:eastAsia="ru-RU"/>
          <w14:ligatures w14:val="none"/>
        </w:rPr>
        <w:t xml:space="preserve"> </w:t>
      </w:r>
    </w:p>
    <w:p w14:paraId="1742B1BB" w14:textId="77777777" w:rsidR="00721A39"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r w:rsidR="00721A39">
        <w:rPr>
          <w:rFonts w:ascii="Times New Roman" w:eastAsia="Times New Roman" w:hAnsi="Times New Roman" w:cs="Times New Roman"/>
          <w:kern w:val="0"/>
          <w:sz w:val="28"/>
          <w:szCs w:val="28"/>
          <w:lang w:eastAsia="ru-RU"/>
          <w14:ligatures w14:val="none"/>
        </w:rPr>
        <w:t xml:space="preserve"> </w:t>
      </w:r>
    </w:p>
    <w:p w14:paraId="3A9A3864" w14:textId="77777777" w:rsidR="00721A39" w:rsidRDefault="00721A39"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сопровождение инвалидов, имеющих стойкие расстройства функции зрения и самостоятельного передвижения;</w:t>
      </w:r>
    </w:p>
    <w:p w14:paraId="73C5C6B2" w14:textId="77777777" w:rsidR="00721A39" w:rsidRDefault="00721A39"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r>
        <w:rPr>
          <w:rFonts w:ascii="Times New Roman" w:eastAsia="Times New Roman" w:hAnsi="Times New Roman" w:cs="Times New Roman"/>
          <w:kern w:val="0"/>
          <w:sz w:val="28"/>
          <w:szCs w:val="28"/>
          <w:lang w:eastAsia="ru-RU"/>
          <w14:ligatures w14:val="none"/>
        </w:rPr>
        <w:t xml:space="preserve"> </w:t>
      </w:r>
    </w:p>
    <w:p w14:paraId="0AED900A" w14:textId="7BBEF49F" w:rsidR="0008055E" w:rsidRPr="00EE600C" w:rsidRDefault="00721A39"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FA6E43" w14:textId="77777777" w:rsidR="00721A39"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допуск сурдопереводчика и </w:t>
      </w:r>
      <w:proofErr w:type="spellStart"/>
      <w:r w:rsidRPr="00EE600C">
        <w:rPr>
          <w:rFonts w:ascii="Times New Roman" w:eastAsia="Times New Roman" w:hAnsi="Times New Roman" w:cs="Times New Roman"/>
          <w:kern w:val="0"/>
          <w:sz w:val="28"/>
          <w:szCs w:val="28"/>
          <w:lang w:eastAsia="ru-RU"/>
          <w14:ligatures w14:val="none"/>
        </w:rPr>
        <w:t>тифлосурдопереводчика</w:t>
      </w:r>
      <w:proofErr w:type="spellEnd"/>
      <w:r w:rsidRPr="00EE600C">
        <w:rPr>
          <w:rFonts w:ascii="Times New Roman" w:eastAsia="Times New Roman" w:hAnsi="Times New Roman" w:cs="Times New Roman"/>
          <w:kern w:val="0"/>
          <w:sz w:val="28"/>
          <w:szCs w:val="28"/>
          <w:lang w:eastAsia="ru-RU"/>
          <w14:ligatures w14:val="none"/>
        </w:rPr>
        <w:t>;</w:t>
      </w:r>
      <w:r w:rsidR="00721A39">
        <w:rPr>
          <w:rFonts w:ascii="Times New Roman" w:eastAsia="Times New Roman" w:hAnsi="Times New Roman" w:cs="Times New Roman"/>
          <w:kern w:val="0"/>
          <w:sz w:val="28"/>
          <w:szCs w:val="28"/>
          <w:lang w:eastAsia="ru-RU"/>
          <w14:ligatures w14:val="none"/>
        </w:rPr>
        <w:t xml:space="preserve"> </w:t>
      </w:r>
    </w:p>
    <w:p w14:paraId="320B0C10" w14:textId="77777777" w:rsidR="00721A39" w:rsidRDefault="00721A39"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r>
        <w:rPr>
          <w:rFonts w:ascii="Times New Roman" w:eastAsia="Times New Roman" w:hAnsi="Times New Roman" w:cs="Times New Roman"/>
          <w:kern w:val="0"/>
          <w:sz w:val="28"/>
          <w:szCs w:val="28"/>
          <w:lang w:eastAsia="ru-RU"/>
          <w14:ligatures w14:val="none"/>
        </w:rPr>
        <w:t xml:space="preserve"> </w:t>
      </w:r>
    </w:p>
    <w:p w14:paraId="293CCCCB" w14:textId="156A9731" w:rsidR="0008055E" w:rsidRPr="00EE600C" w:rsidRDefault="00721A39"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C8956F3"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19. Показатели доступности и качества муниципальной услуги</w:t>
      </w:r>
    </w:p>
    <w:p w14:paraId="5BD95B87" w14:textId="77777777" w:rsidR="0008055E" w:rsidRPr="00EE600C" w:rsidRDefault="0008055E" w:rsidP="006853B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19.1. Основными показателями доступности предоставления муниципальной услуги являются:</w:t>
      </w:r>
    </w:p>
    <w:p w14:paraId="3C992D2C" w14:textId="77777777" w:rsidR="0008055E" w:rsidRPr="00EE600C" w:rsidRDefault="0008055E" w:rsidP="006853BE">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B66D6BC" w14:textId="77777777" w:rsidR="0008055E" w:rsidRPr="00EE600C" w:rsidRDefault="0008055E" w:rsidP="006853BE">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19.1.2. Возможность получения заявителем уведомлений о предоставлении муниципальной услуги с помощью ЕПГУ.</w:t>
      </w:r>
    </w:p>
    <w:p w14:paraId="1348DDC4" w14:textId="77777777" w:rsidR="0008055E" w:rsidRPr="00EE600C" w:rsidRDefault="0008055E" w:rsidP="006853BE">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lastRenderedPageBreak/>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D705828" w14:textId="77777777" w:rsidR="0008055E" w:rsidRPr="00EE600C" w:rsidRDefault="0008055E" w:rsidP="006853B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19.2. Основными показателями качества предоставления муниципальной услуги являются:</w:t>
      </w:r>
    </w:p>
    <w:p w14:paraId="09F2D9F7" w14:textId="77777777" w:rsidR="0008055E" w:rsidRPr="00EE600C" w:rsidRDefault="0008055E" w:rsidP="006853BE">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4A08DB4" w14:textId="77777777" w:rsidR="0008055E" w:rsidRPr="00EE600C" w:rsidRDefault="0008055E" w:rsidP="006853BE">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19.2.2. Минимально возможное количество взаимодействий гражданина с должностными лицами, участвующими в предоставлении муниципальной услуги.</w:t>
      </w:r>
    </w:p>
    <w:p w14:paraId="5E691C56" w14:textId="77777777" w:rsidR="0008055E" w:rsidRPr="00EE600C" w:rsidRDefault="0008055E" w:rsidP="006853BE">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19.2.3. Отсутствие обоснованных жалоб на действия (бездействие) сотрудников и их некорректное (невнимательное) отношение к заявителям.</w:t>
      </w:r>
    </w:p>
    <w:p w14:paraId="0171094E" w14:textId="77777777" w:rsidR="0008055E" w:rsidRPr="00EE600C" w:rsidRDefault="0008055E" w:rsidP="006853BE">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19.2.4. Отсутствие нарушений установленных сроков в процессе предоставления муниципальной услуги.</w:t>
      </w:r>
    </w:p>
    <w:p w14:paraId="687EA4B0" w14:textId="77777777" w:rsidR="0008055E" w:rsidRPr="00EE600C" w:rsidRDefault="0008055E" w:rsidP="006853BE">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D80EC59" w14:textId="6870FB45"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20. Иные требования,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5F7F3AA" w14:textId="058EDDB9" w:rsidR="0008055E" w:rsidRPr="00EE600C" w:rsidRDefault="0008055E" w:rsidP="006853B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6853BE">
        <w:rPr>
          <w:rFonts w:ascii="Times New Roman" w:eastAsia="Times New Roman" w:hAnsi="Times New Roman" w:cs="Times New Roman"/>
          <w:kern w:val="0"/>
          <w:sz w:val="28"/>
          <w:szCs w:val="28"/>
          <w:lang w:eastAsia="ru-RU"/>
          <w14:ligatures w14:val="none"/>
        </w:rPr>
        <w:t>.</w:t>
      </w:r>
    </w:p>
    <w:p w14:paraId="0A728734" w14:textId="77777777" w:rsidR="006853BE" w:rsidRDefault="0008055E" w:rsidP="006853B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14:paraId="262A8DAB" w14:textId="77777777" w:rsidR="006853BE" w:rsidRDefault="0008055E" w:rsidP="006853B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r w:rsidR="006853BE">
        <w:rPr>
          <w:rFonts w:ascii="Times New Roman" w:eastAsia="Times New Roman" w:hAnsi="Times New Roman" w:cs="Times New Roman"/>
          <w:kern w:val="0"/>
          <w:sz w:val="28"/>
          <w:szCs w:val="28"/>
          <w:lang w:eastAsia="ru-RU"/>
          <w14:ligatures w14:val="none"/>
        </w:rPr>
        <w:t xml:space="preserve"> </w:t>
      </w:r>
    </w:p>
    <w:p w14:paraId="6D024D8D" w14:textId="77777777" w:rsidR="006853BE" w:rsidRDefault="0008055E" w:rsidP="006853B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5CA8500" w14:textId="77777777" w:rsidR="00044867" w:rsidRDefault="0008055E" w:rsidP="00044867">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Результаты предоставления муниципальной услуги, указанные в </w:t>
      </w:r>
      <w:hyperlink r:id="rId13" w:anchor="61" w:history="1">
        <w:r w:rsidRPr="006853BE">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пункте 2.5</w:t>
        </w:r>
      </w:hyperlink>
      <w:r w:rsidRPr="00EE600C">
        <w:rPr>
          <w:rFonts w:ascii="Times New Roman" w:eastAsia="Times New Roman" w:hAnsi="Times New Roman" w:cs="Times New Roman"/>
          <w:kern w:val="0"/>
          <w:sz w:val="28"/>
          <w:szCs w:val="28"/>
          <w:lang w:eastAsia="ru-RU"/>
          <w14:ligatures w14:val="none"/>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w:t>
      </w:r>
      <w:r w:rsidRPr="00EE600C">
        <w:rPr>
          <w:rFonts w:ascii="Times New Roman" w:eastAsia="Times New Roman" w:hAnsi="Times New Roman" w:cs="Times New Roman"/>
          <w:kern w:val="0"/>
          <w:sz w:val="28"/>
          <w:szCs w:val="28"/>
          <w:lang w:eastAsia="ru-RU"/>
          <w14:ligatures w14:val="none"/>
        </w:rPr>
        <w:lastRenderedPageBreak/>
        <w:t>подписью уполномоченного должностного лица Уполномоченного органа в случае направления заявления посредством ЕПГУ.</w:t>
      </w:r>
    </w:p>
    <w:p w14:paraId="37E3E7FD" w14:textId="77777777" w:rsidR="0008055E" w:rsidRPr="00EE600C" w:rsidRDefault="0008055E" w:rsidP="00044867">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20.3. Электронные документы представляются в следующих форматах:</w:t>
      </w:r>
    </w:p>
    <w:p w14:paraId="3D47AD53" w14:textId="739EB075" w:rsidR="0008055E" w:rsidRPr="00EE600C" w:rsidRDefault="00044867"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xml</w:t>
      </w:r>
      <w:proofErr w:type="spellEnd"/>
      <w:r w:rsidR="0008055E" w:rsidRPr="00EE600C">
        <w:rPr>
          <w:rFonts w:ascii="Times New Roman" w:eastAsia="Times New Roman" w:hAnsi="Times New Roman" w:cs="Times New Roman"/>
          <w:kern w:val="0"/>
          <w:sz w:val="28"/>
          <w:szCs w:val="28"/>
          <w:lang w:eastAsia="ru-RU"/>
          <w14:ligatures w14:val="none"/>
        </w:rPr>
        <w:t xml:space="preserve"> - для формализованных документов;</w:t>
      </w:r>
    </w:p>
    <w:p w14:paraId="01D12FE2" w14:textId="3A8AA570" w:rsidR="0008055E" w:rsidRPr="00EE600C" w:rsidRDefault="00044867"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doc</w:t>
      </w:r>
      <w:proofErr w:type="spellEnd"/>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docx</w:t>
      </w:r>
      <w:proofErr w:type="spellEnd"/>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odt</w:t>
      </w:r>
      <w:proofErr w:type="spellEnd"/>
      <w:r w:rsidR="0008055E" w:rsidRPr="00EE600C">
        <w:rPr>
          <w:rFonts w:ascii="Times New Roman" w:eastAsia="Times New Roman" w:hAnsi="Times New Roman" w:cs="Times New Roman"/>
          <w:kern w:val="0"/>
          <w:sz w:val="28"/>
          <w:szCs w:val="28"/>
          <w:lang w:eastAsia="ru-RU"/>
          <w14:ligatures w14:val="none"/>
        </w:rPr>
        <w:t xml:space="preserve"> - для документов с текстовым содержанием, не включающим формулы (за исключением документов, указанных в </w:t>
      </w:r>
      <w:hyperlink r:id="rId14" w:anchor="3033" w:history="1">
        <w:r w:rsidR="0008055E" w:rsidRPr="00044867">
          <w:rPr>
            <w:rFonts w:ascii="Times New Roman" w:eastAsia="Times New Roman" w:hAnsi="Times New Roman" w:cs="Times New Roman"/>
            <w:color w:val="000000" w:themeColor="text1"/>
            <w:kern w:val="0"/>
            <w:sz w:val="28"/>
            <w:szCs w:val="28"/>
            <w:bdr w:val="none" w:sz="0" w:space="0" w:color="auto" w:frame="1"/>
            <w:lang w:eastAsia="ru-RU"/>
            <w14:ligatures w14:val="none"/>
          </w:rPr>
          <w:t>подпункте "в"</w:t>
        </w:r>
      </w:hyperlink>
      <w:r w:rsidR="0008055E" w:rsidRPr="00EE600C">
        <w:rPr>
          <w:rFonts w:ascii="Times New Roman" w:eastAsia="Times New Roman" w:hAnsi="Times New Roman" w:cs="Times New Roman"/>
          <w:kern w:val="0"/>
          <w:sz w:val="28"/>
          <w:szCs w:val="28"/>
          <w:lang w:eastAsia="ru-RU"/>
          <w14:ligatures w14:val="none"/>
        </w:rPr>
        <w:t> настоящего пункта);</w:t>
      </w:r>
    </w:p>
    <w:p w14:paraId="5126A5B3" w14:textId="4502BD3A" w:rsidR="0008055E" w:rsidRPr="00EE600C" w:rsidRDefault="00044867"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xls</w:t>
      </w:r>
      <w:proofErr w:type="spellEnd"/>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xlsx</w:t>
      </w:r>
      <w:proofErr w:type="spellEnd"/>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ods</w:t>
      </w:r>
      <w:proofErr w:type="spellEnd"/>
      <w:r w:rsidR="0008055E" w:rsidRPr="00EE600C">
        <w:rPr>
          <w:rFonts w:ascii="Times New Roman" w:eastAsia="Times New Roman" w:hAnsi="Times New Roman" w:cs="Times New Roman"/>
          <w:kern w:val="0"/>
          <w:sz w:val="28"/>
          <w:szCs w:val="28"/>
          <w:lang w:eastAsia="ru-RU"/>
          <w14:ligatures w14:val="none"/>
        </w:rPr>
        <w:t xml:space="preserve"> - для документов, содержащих расчеты;</w:t>
      </w:r>
    </w:p>
    <w:p w14:paraId="19295078" w14:textId="77777777" w:rsidR="00044867" w:rsidRDefault="00044867"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pdf</w:t>
      </w:r>
      <w:proofErr w:type="spellEnd"/>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jpg</w:t>
      </w:r>
      <w:proofErr w:type="spellEnd"/>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jpeg</w:t>
      </w:r>
      <w:proofErr w:type="spellEnd"/>
      <w:r w:rsidR="0008055E" w:rsidRPr="00EE600C">
        <w:rPr>
          <w:rFonts w:ascii="Times New Roman" w:eastAsia="Times New Roman" w:hAnsi="Times New Roman" w:cs="Times New Roman"/>
          <w:kern w:val="0"/>
          <w:sz w:val="28"/>
          <w:szCs w:val="28"/>
          <w:lang w:eastAsia="ru-RU"/>
          <w14:ligatures w14:val="none"/>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15" w:anchor="3033" w:history="1">
        <w:r w:rsidR="0008055E" w:rsidRPr="00044867">
          <w:rPr>
            <w:rFonts w:ascii="Times New Roman" w:eastAsia="Times New Roman" w:hAnsi="Times New Roman" w:cs="Times New Roman"/>
            <w:color w:val="000000" w:themeColor="text1"/>
            <w:kern w:val="0"/>
            <w:sz w:val="28"/>
            <w:szCs w:val="28"/>
            <w:bdr w:val="none" w:sz="0" w:space="0" w:color="auto" w:frame="1"/>
            <w:lang w:eastAsia="ru-RU"/>
            <w14:ligatures w14:val="none"/>
          </w:rPr>
          <w:t>подпункте "в"</w:t>
        </w:r>
      </w:hyperlink>
      <w:r w:rsidR="0008055E" w:rsidRPr="00EE600C">
        <w:rPr>
          <w:rFonts w:ascii="Times New Roman" w:eastAsia="Times New Roman" w:hAnsi="Times New Roman" w:cs="Times New Roman"/>
          <w:kern w:val="0"/>
          <w:sz w:val="28"/>
          <w:szCs w:val="28"/>
          <w:lang w:eastAsia="ru-RU"/>
          <w14:ligatures w14:val="none"/>
        </w:rPr>
        <w:t> настоящего пункта), а также документов с графическим содержанием.</w:t>
      </w:r>
    </w:p>
    <w:p w14:paraId="13D39176" w14:textId="77777777" w:rsidR="00044867" w:rsidRDefault="0008055E" w:rsidP="00044867">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E600C">
        <w:rPr>
          <w:rFonts w:ascii="Times New Roman" w:eastAsia="Times New Roman" w:hAnsi="Times New Roman" w:cs="Times New Roman"/>
          <w:kern w:val="0"/>
          <w:sz w:val="28"/>
          <w:szCs w:val="28"/>
          <w:lang w:eastAsia="ru-RU"/>
          <w14:ligatures w14:val="none"/>
        </w:rPr>
        <w:t>dpi</w:t>
      </w:r>
      <w:proofErr w:type="spellEnd"/>
      <w:r w:rsidRPr="00EE600C">
        <w:rPr>
          <w:rFonts w:ascii="Times New Roman" w:eastAsia="Times New Roman" w:hAnsi="Times New Roman" w:cs="Times New Roman"/>
          <w:kern w:val="0"/>
          <w:sz w:val="28"/>
          <w:szCs w:val="28"/>
          <w:lang w:eastAsia="ru-RU"/>
          <w14:ligatures w14:val="none"/>
        </w:rPr>
        <w:t xml:space="preserve"> (масштаб 1:1) с использованием следующих режимов:</w:t>
      </w:r>
    </w:p>
    <w:p w14:paraId="741B10FE" w14:textId="77777777" w:rsidR="00044867"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"черно-белый" (при отсутствии в документе графических изображений и (или) цветного текста);</w:t>
      </w:r>
    </w:p>
    <w:p w14:paraId="0713C983" w14:textId="77777777" w:rsidR="00044867"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"оттенки серого" (при наличии в документе графических изображений, отличных от цветного графического изображения);</w:t>
      </w:r>
    </w:p>
    <w:p w14:paraId="54759BBE" w14:textId="77777777" w:rsidR="00044867"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"цветной" или "режим полной цветопередачи" (при наличии в документе цветных графических изображений либо цветного текста);</w:t>
      </w:r>
    </w:p>
    <w:p w14:paraId="68135F90" w14:textId="77777777" w:rsidR="00044867"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 сохранением всех аутентичных признаков подлинности, а именно: </w:t>
      </w:r>
    </w:p>
    <w:p w14:paraId="08F49CDD" w14:textId="77777777" w:rsidR="00044867" w:rsidRDefault="00044867" w:rsidP="00992E37">
      <w:pPr>
        <w:shd w:val="clear" w:color="auto" w:fill="FFFFFF"/>
        <w:spacing w:after="0" w:line="240" w:lineRule="auto"/>
        <w:ind w:firstLine="284"/>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графической подписи лица, печати, углового штампа бланка;</w:t>
      </w:r>
    </w:p>
    <w:p w14:paraId="67D812F7" w14:textId="77777777" w:rsidR="00044867" w:rsidRDefault="0008055E" w:rsidP="00992E37">
      <w:pPr>
        <w:shd w:val="clear" w:color="auto" w:fill="FFFFFF"/>
        <w:spacing w:after="0" w:line="240" w:lineRule="auto"/>
        <w:ind w:firstLine="284"/>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количество файлов должно соответствовать количеству документов, каждый из которых содержит текстовую и (или) графическую информацию.</w:t>
      </w:r>
    </w:p>
    <w:p w14:paraId="3CFD22E4" w14:textId="2C3E29D8" w:rsidR="0008055E" w:rsidRPr="00EE600C" w:rsidRDefault="0008055E" w:rsidP="00044867">
      <w:pPr>
        <w:shd w:val="clear" w:color="auto" w:fill="FFFFFF"/>
        <w:spacing w:after="0" w:line="240" w:lineRule="auto"/>
        <w:ind w:firstLine="993"/>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Электронные документы должны обеспечивать:</w:t>
      </w:r>
    </w:p>
    <w:p w14:paraId="563063C3" w14:textId="77777777" w:rsidR="0008055E" w:rsidRPr="00EE600C"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возможность идентифицировать документ и количество листов в документе;</w:t>
      </w:r>
    </w:p>
    <w:p w14:paraId="19700F00" w14:textId="77777777" w:rsidR="0008055E" w:rsidRPr="00EE600C"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AFC40B3" w14:textId="77777777" w:rsidR="0008055E" w:rsidRPr="00EE600C" w:rsidRDefault="0008055E" w:rsidP="00044867">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Документы, подлежащие представлению в форматах </w:t>
      </w:r>
      <w:proofErr w:type="spellStart"/>
      <w:r w:rsidRPr="00EE600C">
        <w:rPr>
          <w:rFonts w:ascii="Times New Roman" w:eastAsia="Times New Roman" w:hAnsi="Times New Roman" w:cs="Times New Roman"/>
          <w:kern w:val="0"/>
          <w:sz w:val="28"/>
          <w:szCs w:val="28"/>
          <w:lang w:eastAsia="ru-RU"/>
          <w14:ligatures w14:val="none"/>
        </w:rPr>
        <w:t>xls</w:t>
      </w:r>
      <w:proofErr w:type="spellEnd"/>
      <w:r w:rsidRPr="00EE600C">
        <w:rPr>
          <w:rFonts w:ascii="Times New Roman" w:eastAsia="Times New Roman" w:hAnsi="Times New Roman" w:cs="Times New Roman"/>
          <w:kern w:val="0"/>
          <w:sz w:val="28"/>
          <w:szCs w:val="28"/>
          <w:lang w:eastAsia="ru-RU"/>
          <w14:ligatures w14:val="none"/>
        </w:rPr>
        <w:t xml:space="preserve">, </w:t>
      </w:r>
      <w:proofErr w:type="spellStart"/>
      <w:r w:rsidRPr="00EE600C">
        <w:rPr>
          <w:rFonts w:ascii="Times New Roman" w:eastAsia="Times New Roman" w:hAnsi="Times New Roman" w:cs="Times New Roman"/>
          <w:kern w:val="0"/>
          <w:sz w:val="28"/>
          <w:szCs w:val="28"/>
          <w:lang w:eastAsia="ru-RU"/>
          <w14:ligatures w14:val="none"/>
        </w:rPr>
        <w:t>xlsx</w:t>
      </w:r>
      <w:proofErr w:type="spellEnd"/>
      <w:r w:rsidRPr="00EE600C">
        <w:rPr>
          <w:rFonts w:ascii="Times New Roman" w:eastAsia="Times New Roman" w:hAnsi="Times New Roman" w:cs="Times New Roman"/>
          <w:kern w:val="0"/>
          <w:sz w:val="28"/>
          <w:szCs w:val="28"/>
          <w:lang w:eastAsia="ru-RU"/>
          <w14:ligatures w14:val="none"/>
        </w:rPr>
        <w:t xml:space="preserve"> или </w:t>
      </w:r>
      <w:proofErr w:type="spellStart"/>
      <w:r w:rsidRPr="00EE600C">
        <w:rPr>
          <w:rFonts w:ascii="Times New Roman" w:eastAsia="Times New Roman" w:hAnsi="Times New Roman" w:cs="Times New Roman"/>
          <w:kern w:val="0"/>
          <w:sz w:val="28"/>
          <w:szCs w:val="28"/>
          <w:lang w:eastAsia="ru-RU"/>
          <w14:ligatures w14:val="none"/>
        </w:rPr>
        <w:t>ods</w:t>
      </w:r>
      <w:proofErr w:type="spellEnd"/>
      <w:r w:rsidRPr="00EE600C">
        <w:rPr>
          <w:rFonts w:ascii="Times New Roman" w:eastAsia="Times New Roman" w:hAnsi="Times New Roman" w:cs="Times New Roman"/>
          <w:kern w:val="0"/>
          <w:sz w:val="28"/>
          <w:szCs w:val="28"/>
          <w:lang w:eastAsia="ru-RU"/>
          <w14:ligatures w14:val="none"/>
        </w:rPr>
        <w:t>, формируются в виде отдельного электронного документа.</w:t>
      </w:r>
    </w:p>
    <w:p w14:paraId="1D0476B1" w14:textId="77777777" w:rsidR="00044867" w:rsidRDefault="00044867"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3A4AFABB" w14:textId="5409F4E2" w:rsidR="0008055E" w:rsidRPr="00EE600C" w:rsidRDefault="0008055E" w:rsidP="00044867">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C225510" w14:textId="77777777" w:rsidR="00044867" w:rsidRDefault="00044867"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69819A65" w14:textId="4F4A300D"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21. Исчерпывающий перечень административных процедур</w:t>
      </w:r>
    </w:p>
    <w:p w14:paraId="2C0CF2F4" w14:textId="77777777" w:rsidR="0008055E" w:rsidRDefault="0008055E" w:rsidP="00044867">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21.1. Предоставление муниципальной услуги включает в себя следующие административные процедуры:</w:t>
      </w:r>
    </w:p>
    <w:p w14:paraId="73942205" w14:textId="77777777" w:rsidR="007D42C5" w:rsidRDefault="007D42C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проверка документов и регистрация заявления;</w:t>
      </w:r>
      <w:r>
        <w:rPr>
          <w:rFonts w:ascii="Times New Roman" w:eastAsia="Times New Roman" w:hAnsi="Times New Roman" w:cs="Times New Roman"/>
          <w:kern w:val="0"/>
          <w:sz w:val="28"/>
          <w:szCs w:val="28"/>
          <w:lang w:eastAsia="ru-RU"/>
          <w14:ligatures w14:val="none"/>
        </w:rPr>
        <w:t xml:space="preserve"> </w:t>
      </w:r>
    </w:p>
    <w:p w14:paraId="50F1B4B5" w14:textId="77777777" w:rsidR="007D42C5" w:rsidRDefault="007D42C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08055E" w:rsidRPr="00EE600C">
        <w:rPr>
          <w:rFonts w:ascii="Times New Roman" w:eastAsia="Times New Roman" w:hAnsi="Times New Roman" w:cs="Times New Roman"/>
          <w:kern w:val="0"/>
          <w:sz w:val="28"/>
          <w:szCs w:val="28"/>
          <w:lang w:eastAsia="ru-RU"/>
          <w14:ligatures w14:val="none"/>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Pr>
          <w:rFonts w:ascii="Times New Roman" w:eastAsia="Times New Roman" w:hAnsi="Times New Roman" w:cs="Times New Roman"/>
          <w:kern w:val="0"/>
          <w:sz w:val="28"/>
          <w:szCs w:val="28"/>
          <w:lang w:eastAsia="ru-RU"/>
          <w14:ligatures w14:val="none"/>
        </w:rPr>
        <w:t xml:space="preserve"> </w:t>
      </w:r>
    </w:p>
    <w:p w14:paraId="3AA2D4F1" w14:textId="77777777" w:rsidR="007D42C5" w:rsidRDefault="007D42C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рассмотрение документов и сведений;</w:t>
      </w:r>
      <w:r>
        <w:rPr>
          <w:rFonts w:ascii="Times New Roman" w:eastAsia="Times New Roman" w:hAnsi="Times New Roman" w:cs="Times New Roman"/>
          <w:kern w:val="0"/>
          <w:sz w:val="28"/>
          <w:szCs w:val="28"/>
          <w:lang w:eastAsia="ru-RU"/>
          <w14:ligatures w14:val="none"/>
        </w:rPr>
        <w:t xml:space="preserve"> </w:t>
      </w:r>
    </w:p>
    <w:p w14:paraId="5F39A110" w14:textId="77777777" w:rsidR="007D42C5" w:rsidRDefault="007D42C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принятие решения;</w:t>
      </w:r>
      <w:r>
        <w:rPr>
          <w:rFonts w:ascii="Times New Roman" w:eastAsia="Times New Roman" w:hAnsi="Times New Roman" w:cs="Times New Roman"/>
          <w:kern w:val="0"/>
          <w:sz w:val="28"/>
          <w:szCs w:val="28"/>
          <w:lang w:eastAsia="ru-RU"/>
          <w14:ligatures w14:val="none"/>
        </w:rPr>
        <w:t xml:space="preserve"> </w:t>
      </w:r>
    </w:p>
    <w:p w14:paraId="7C822B62" w14:textId="26BAEF94" w:rsidR="0008055E" w:rsidRDefault="007D42C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выдача результата.</w:t>
      </w:r>
    </w:p>
    <w:p w14:paraId="28C738F7" w14:textId="497E87D5" w:rsidR="0008055E" w:rsidRPr="00EE600C" w:rsidRDefault="0008055E" w:rsidP="007D42C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Описание административных процедур представлено в </w:t>
      </w:r>
      <w:hyperlink r:id="rId16" w:anchor="10500" w:history="1">
        <w:r w:rsidRPr="007D42C5">
          <w:rPr>
            <w:rFonts w:ascii="Times New Roman" w:eastAsia="Times New Roman" w:hAnsi="Times New Roman" w:cs="Times New Roman"/>
            <w:color w:val="000000" w:themeColor="text1"/>
            <w:kern w:val="0"/>
            <w:sz w:val="28"/>
            <w:szCs w:val="28"/>
            <w:bdr w:val="none" w:sz="0" w:space="0" w:color="auto" w:frame="1"/>
            <w:lang w:eastAsia="ru-RU"/>
            <w14:ligatures w14:val="none"/>
          </w:rPr>
          <w:t>приложении № </w:t>
        </w:r>
        <w:r w:rsidR="00847F22">
          <w:rPr>
            <w:rFonts w:ascii="Times New Roman" w:eastAsia="Times New Roman" w:hAnsi="Times New Roman" w:cs="Times New Roman"/>
            <w:color w:val="000000" w:themeColor="text1"/>
            <w:kern w:val="0"/>
            <w:sz w:val="28"/>
            <w:szCs w:val="28"/>
            <w:bdr w:val="none" w:sz="0" w:space="0" w:color="auto" w:frame="1"/>
            <w:lang w:eastAsia="ru-RU"/>
            <w14:ligatures w14:val="none"/>
          </w:rPr>
          <w:t>5</w:t>
        </w:r>
      </w:hyperlink>
      <w:r w:rsidRPr="00EE600C">
        <w:rPr>
          <w:rFonts w:ascii="Times New Roman" w:eastAsia="Times New Roman" w:hAnsi="Times New Roman" w:cs="Times New Roman"/>
          <w:kern w:val="0"/>
          <w:sz w:val="28"/>
          <w:szCs w:val="28"/>
          <w:lang w:eastAsia="ru-RU"/>
          <w14:ligatures w14:val="none"/>
        </w:rPr>
        <w:t> к настоящему Административному регламенту.</w:t>
      </w:r>
    </w:p>
    <w:p w14:paraId="7DE11C3E"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22. Перечень административных процедур (действий) при предоставлении муниципальной услуги услуг в электронной форме</w:t>
      </w:r>
    </w:p>
    <w:p w14:paraId="39CEDE38" w14:textId="77777777" w:rsidR="00A8736B"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22.1. При предоставлении муниципальной услуги в электронной форме заявителю обеспечиваются:</w:t>
      </w:r>
    </w:p>
    <w:p w14:paraId="4C474D8E" w14:textId="77777777" w:rsidR="00A8736B"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получение информации о порядке и сроках предоставления муниципальной услуги;</w:t>
      </w:r>
    </w:p>
    <w:p w14:paraId="0883C659" w14:textId="77777777" w:rsidR="00A8736B"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формирование заявления;</w:t>
      </w:r>
    </w:p>
    <w:p w14:paraId="2422701F" w14:textId="77777777" w:rsidR="00A8736B"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прием и регистрация Уполномоченным органом заявления и иных документов, необходимых для предоставления муниципальной услуги;</w:t>
      </w:r>
    </w:p>
    <w:p w14:paraId="744BC9C3" w14:textId="77777777" w:rsidR="00A8736B"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получение результата предоставления муниципальной услуги;</w:t>
      </w:r>
    </w:p>
    <w:p w14:paraId="32A95926" w14:textId="77777777" w:rsidR="00A8736B"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получение сведений о ходе рассмотрения заявления;</w:t>
      </w:r>
    </w:p>
    <w:p w14:paraId="39BA5CF6" w14:textId="77777777" w:rsidR="00A8736B"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осуществление оценки качества предоставления муниципальной услуги;</w:t>
      </w:r>
    </w:p>
    <w:p w14:paraId="40FB3D94" w14:textId="685073A9" w:rsidR="0008055E" w:rsidRPr="00EE600C"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14:paraId="01763448"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23. Порядок осуществления административных процедур (действий) в электронной форме</w:t>
      </w:r>
    </w:p>
    <w:p w14:paraId="2EC055A5"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23.1. Формирование заявления.</w:t>
      </w:r>
    </w:p>
    <w:p w14:paraId="23A26A38"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8D1AC11"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EC2CF79"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При формировании заявления заявителю обеспечивается:</w:t>
      </w:r>
    </w:p>
    <w:p w14:paraId="629E1522"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а) возможность копирования и сохранения заявления и иных документов, указанных в </w:t>
      </w:r>
      <w:hyperlink r:id="rId17" w:anchor="91" w:history="1">
        <w:r w:rsidRPr="00A8736B">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пунктах 2.8 - 2.8.1</w:t>
        </w:r>
      </w:hyperlink>
      <w:r w:rsidRPr="00EE600C">
        <w:rPr>
          <w:rFonts w:ascii="Times New Roman" w:eastAsia="Times New Roman" w:hAnsi="Times New Roman" w:cs="Times New Roman"/>
          <w:kern w:val="0"/>
          <w:sz w:val="28"/>
          <w:szCs w:val="28"/>
          <w:lang w:eastAsia="ru-RU"/>
          <w14:ligatures w14:val="none"/>
        </w:rPr>
        <w:t> настоящего Административного регламента, необходимых для предоставления муниципальной услуги;</w:t>
      </w:r>
    </w:p>
    <w:p w14:paraId="659D9613"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б) возможность печати на бумажном носителе копии электронной формы заявления;</w:t>
      </w:r>
    </w:p>
    <w:p w14:paraId="69933B74"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в) сохранение ранее введенных в электронную форму заявления значений в любой момент по желанию пользователя, в том числе при возникновении </w:t>
      </w:r>
      <w:r w:rsidRPr="00EE600C">
        <w:rPr>
          <w:rFonts w:ascii="Times New Roman" w:eastAsia="Times New Roman" w:hAnsi="Times New Roman" w:cs="Times New Roman"/>
          <w:kern w:val="0"/>
          <w:sz w:val="28"/>
          <w:szCs w:val="28"/>
          <w:lang w:eastAsia="ru-RU"/>
          <w14:ligatures w14:val="none"/>
        </w:rPr>
        <w:lastRenderedPageBreak/>
        <w:t>ошибок ввода и возврате для повторного ввода значений в электронную форму заявления;</w:t>
      </w:r>
    </w:p>
    <w:p w14:paraId="505CC833"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2793E6C"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 возможность вернуться на любой из этапов заполнения электронной формы заявления без потери ранее введенной информации;</w:t>
      </w:r>
    </w:p>
    <w:p w14:paraId="505C6C4E"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4B3D996"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02AEFC87"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E1A80E4"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9CF6700"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4AF3003"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14:paraId="1FD1A1BB"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Ответственное должностное лицо:</w:t>
      </w:r>
    </w:p>
    <w:p w14:paraId="48365714" w14:textId="0F3B5D9C" w:rsidR="0008055E" w:rsidRPr="00EE600C"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проверяет наличие электронных заявлений, поступивших с ЕПГУ, с периодом не реже 2 раз в день;</w:t>
      </w:r>
    </w:p>
    <w:p w14:paraId="67B7736E" w14:textId="7C9C014B" w:rsidR="0008055E" w:rsidRPr="00EE600C"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рассматривает поступившие заявления и приложенные образы документов (документы);</w:t>
      </w:r>
    </w:p>
    <w:p w14:paraId="03D422A6" w14:textId="4FD7ACA4" w:rsidR="0008055E" w:rsidRPr="00EE600C"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производит действия в соответствии с </w:t>
      </w:r>
      <w:hyperlink r:id="rId18" w:anchor="34" w:history="1">
        <w:r w:rsidR="0008055E" w:rsidRPr="00A8736B">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пунктом 3.4</w:t>
        </w:r>
      </w:hyperlink>
      <w:r w:rsidR="0008055E" w:rsidRPr="00EE600C">
        <w:rPr>
          <w:rFonts w:ascii="Times New Roman" w:eastAsia="Times New Roman" w:hAnsi="Times New Roman" w:cs="Times New Roman"/>
          <w:kern w:val="0"/>
          <w:sz w:val="28"/>
          <w:szCs w:val="28"/>
          <w:lang w:eastAsia="ru-RU"/>
          <w14:ligatures w14:val="none"/>
        </w:rPr>
        <w:t> настоящего Административного регламента.</w:t>
      </w:r>
    </w:p>
    <w:p w14:paraId="7C41EC0E"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23.4. Заявителю в качестве результата предоставления муниципальной услуги обеспечивается возможность получения документа:</w:t>
      </w:r>
    </w:p>
    <w:p w14:paraId="0809C64E" w14:textId="5CCD3F17" w:rsidR="0008055E" w:rsidRPr="00EE600C"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7A09637E" w14:textId="16AE845A" w:rsidR="0008055E" w:rsidRPr="00EE600C"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eastAsia="Times New Roman" w:hAnsi="Times New Roman" w:cs="Times New Roman"/>
          <w:kern w:val="0"/>
          <w:sz w:val="28"/>
          <w:szCs w:val="28"/>
          <w:lang w:eastAsia="ru-RU"/>
          <w14:ligatures w14:val="none"/>
        </w:rPr>
        <w:t>Уполномоченном органе</w:t>
      </w:r>
      <w:r w:rsidR="0008055E" w:rsidRPr="00EE600C">
        <w:rPr>
          <w:rFonts w:ascii="Times New Roman" w:eastAsia="Times New Roman" w:hAnsi="Times New Roman" w:cs="Times New Roman"/>
          <w:kern w:val="0"/>
          <w:sz w:val="28"/>
          <w:szCs w:val="28"/>
          <w:lang w:eastAsia="ru-RU"/>
          <w14:ligatures w14:val="none"/>
        </w:rPr>
        <w:t>.</w:t>
      </w:r>
    </w:p>
    <w:p w14:paraId="6E9330E2" w14:textId="77777777" w:rsidR="007B0731"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lastRenderedPageBreak/>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27A77CF" w14:textId="77777777" w:rsidR="007B0731"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При предоставлении муниципальной услуги в электронной форме заявителю направляется:</w:t>
      </w:r>
    </w:p>
    <w:p w14:paraId="0463F32F" w14:textId="77777777" w:rsidR="007B0731"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CAE2861" w14:textId="1D3B3B70"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04FC0E4" w14:textId="77777777"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23.6. Оценка качества предоставления муниципальной услуги.</w:t>
      </w:r>
    </w:p>
    <w:p w14:paraId="6EA7D8BF" w14:textId="77777777"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8330322" w14:textId="49D02C75"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w:t>
      </w:r>
      <w:r w:rsidRPr="00EE600C">
        <w:rPr>
          <w:rFonts w:ascii="Times New Roman" w:eastAsia="Times New Roman" w:hAnsi="Times New Roman" w:cs="Times New Roman"/>
          <w:kern w:val="0"/>
          <w:sz w:val="28"/>
          <w:szCs w:val="28"/>
          <w:lang w:eastAsia="ru-RU"/>
          <w14:ligatures w14:val="none"/>
        </w:rPr>
        <w:lastRenderedPageBreak/>
        <w:t>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80C10FC"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24. Порядок исправления допущенных опечаток и ошибок в выданных в результате предоставления муниципальной услуги документах</w:t>
      </w:r>
    </w:p>
    <w:p w14:paraId="21F46106" w14:textId="77777777"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24.1. В случае выявления опечаток и ошибок заявитель вправе обратиться в Уполномоченный орган с заявлением на исправление опечаток и ошибок.</w:t>
      </w:r>
    </w:p>
    <w:p w14:paraId="373AF5FA" w14:textId="77777777"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24.2. Основания отказа в приеме заявления об исправлении опечаток и ошибок указаны в </w:t>
      </w:r>
      <w:hyperlink r:id="rId19" w:anchor="241" w:history="1">
        <w:r w:rsidRPr="007B0731">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пункте 2.11</w:t>
        </w:r>
      </w:hyperlink>
      <w:r w:rsidRPr="00EE600C">
        <w:rPr>
          <w:rFonts w:ascii="Times New Roman" w:eastAsia="Times New Roman" w:hAnsi="Times New Roman" w:cs="Times New Roman"/>
          <w:kern w:val="0"/>
          <w:sz w:val="28"/>
          <w:szCs w:val="28"/>
          <w:lang w:eastAsia="ru-RU"/>
          <w14:ligatures w14:val="none"/>
        </w:rPr>
        <w:t> настоящего Административного регламента.</w:t>
      </w:r>
    </w:p>
    <w:p w14:paraId="6BFB46A4" w14:textId="77777777"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1D20514" w14:textId="77777777" w:rsidR="0008055E" w:rsidRPr="00EE600C" w:rsidRDefault="0008055E" w:rsidP="007B0731">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119A1B7" w14:textId="7C2CAC1F" w:rsidR="0008055E" w:rsidRPr="00EE600C" w:rsidRDefault="0008055E" w:rsidP="004C5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24.3.2. Уполномоченный орган при получении заявления, указанного в </w:t>
      </w:r>
      <w:r w:rsidR="004C5546">
        <w:rPr>
          <w:rFonts w:ascii="Times New Roman" w:eastAsia="Times New Roman" w:hAnsi="Times New Roman" w:cs="Times New Roman"/>
          <w:kern w:val="0"/>
          <w:sz w:val="28"/>
          <w:szCs w:val="28"/>
          <w:lang w:eastAsia="ru-RU"/>
          <w14:ligatures w14:val="none"/>
        </w:rPr>
        <w:t>подпункте 3.13.1 пункта 3.13 настоящего</w:t>
      </w:r>
      <w:r w:rsidRPr="00EE600C">
        <w:rPr>
          <w:rFonts w:ascii="Times New Roman" w:eastAsia="Times New Roman" w:hAnsi="Times New Roman" w:cs="Times New Roman"/>
          <w:kern w:val="0"/>
          <w:sz w:val="28"/>
          <w:szCs w:val="28"/>
          <w:lang w:eastAsia="ru-RU"/>
          <w14:ligatures w14:val="none"/>
        </w:rPr>
        <w:t xml:space="preserve">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1F5DADF8" w14:textId="77777777" w:rsidR="0008055E" w:rsidRPr="00EE600C" w:rsidRDefault="0008055E" w:rsidP="007B0731">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14:paraId="67E7B751" w14:textId="5BD2B276" w:rsidR="0008055E" w:rsidRPr="00EE600C" w:rsidRDefault="0008055E" w:rsidP="007B0731">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24.3.4. Срок устранения опечаток и ошибок не должен превышать 3 (трех) рабочих дней с даты регистрации заявления, указанного в </w:t>
      </w:r>
      <w:r w:rsidRPr="004C5546">
        <w:rPr>
          <w:rFonts w:ascii="Times New Roman" w:eastAsia="Times New Roman" w:hAnsi="Times New Roman" w:cs="Times New Roman"/>
          <w:color w:val="000000" w:themeColor="text1"/>
          <w:kern w:val="0"/>
          <w:sz w:val="28"/>
          <w:szCs w:val="28"/>
          <w:bdr w:val="none" w:sz="0" w:space="0" w:color="auto" w:frame="1"/>
          <w:lang w:eastAsia="ru-RU"/>
          <w14:ligatures w14:val="none"/>
        </w:rPr>
        <w:t>подпункте 3.13.1 пункта 3.13</w:t>
      </w:r>
      <w:r w:rsidRPr="00EE600C">
        <w:rPr>
          <w:rFonts w:ascii="Times New Roman" w:eastAsia="Times New Roman" w:hAnsi="Times New Roman" w:cs="Times New Roman"/>
          <w:kern w:val="0"/>
          <w:sz w:val="28"/>
          <w:szCs w:val="28"/>
          <w:lang w:eastAsia="ru-RU"/>
          <w14:ligatures w14:val="none"/>
        </w:rPr>
        <w:t> настоящего подраздела.</w:t>
      </w:r>
    </w:p>
    <w:p w14:paraId="726F2E1A" w14:textId="77777777" w:rsidR="004C5546" w:rsidRDefault="004C5546"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3F708F6B" w14:textId="3D153A6D" w:rsidR="0008055E" w:rsidRPr="00EE600C" w:rsidRDefault="0008055E" w:rsidP="004C5546">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IV. Формы контроля за исполнением административного регламента</w:t>
      </w:r>
    </w:p>
    <w:p w14:paraId="3217E605" w14:textId="77777777" w:rsidR="004C5546" w:rsidRDefault="004C5546"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5C3AD269" w14:textId="2E4898BA"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35EB879" w14:textId="77777777" w:rsidR="0075078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AC8E630" w14:textId="77777777" w:rsidR="0075078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62DCF3C" w14:textId="7528015B" w:rsidR="0008055E" w:rsidRPr="00EE600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Текущий контроль осуществляется путем проведения проверок:</w:t>
      </w:r>
    </w:p>
    <w:p w14:paraId="1673FE0D" w14:textId="5C1F2666" w:rsidR="0008055E" w:rsidRPr="00EE600C" w:rsidRDefault="0075078C"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08055E" w:rsidRPr="00EE600C">
        <w:rPr>
          <w:rFonts w:ascii="Times New Roman" w:eastAsia="Times New Roman" w:hAnsi="Times New Roman" w:cs="Times New Roman"/>
          <w:kern w:val="0"/>
          <w:sz w:val="28"/>
          <w:szCs w:val="28"/>
          <w:lang w:eastAsia="ru-RU"/>
          <w14:ligatures w14:val="none"/>
        </w:rPr>
        <w:t>решений о предоставлении (об отказе в предоставлении) муниципальной услуги;</w:t>
      </w:r>
    </w:p>
    <w:p w14:paraId="7AE5F69C" w14:textId="50100630" w:rsidR="0008055E" w:rsidRPr="00EE600C" w:rsidRDefault="0075078C"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выявления и устранения нарушений прав граждан;</w:t>
      </w:r>
    </w:p>
    <w:p w14:paraId="6332C039" w14:textId="18AA8BF2" w:rsidR="0008055E" w:rsidRPr="00EE600C" w:rsidRDefault="0075078C"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D0526CC"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9AE1CA7" w14:textId="77777777" w:rsidR="0008055E" w:rsidRPr="00EE600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26.1. Контроль за полнотой и качеством предоставления муниципальной услуги включает в себя проведение плановых и внеплановых проверок.</w:t>
      </w:r>
    </w:p>
    <w:p w14:paraId="678E0383" w14:textId="77777777" w:rsidR="0008055E" w:rsidRPr="00EE600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E29B86B" w14:textId="0309346A" w:rsidR="0008055E" w:rsidRPr="00EE600C" w:rsidRDefault="0075078C" w:rsidP="0075078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соблюдение сроков предоставления муниципальной услуги;</w:t>
      </w:r>
    </w:p>
    <w:p w14:paraId="3194B611" w14:textId="29B5A83A" w:rsidR="0008055E" w:rsidRPr="00EE600C" w:rsidRDefault="0075078C" w:rsidP="0075078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соблюдение положений настоящего Административного регламента;</w:t>
      </w:r>
    </w:p>
    <w:p w14:paraId="311971CF" w14:textId="565646C7" w:rsidR="0008055E" w:rsidRPr="00EE600C" w:rsidRDefault="0075078C" w:rsidP="0075078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правильность и обоснованность принятого решения об отказе в предоставлении муниципальной услуги.</w:t>
      </w:r>
    </w:p>
    <w:p w14:paraId="382FDE8D" w14:textId="77777777" w:rsidR="0008055E" w:rsidRPr="00EE600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Основанием для проведения внеплановых проверок являются:</w:t>
      </w:r>
    </w:p>
    <w:p w14:paraId="1F79A496" w14:textId="726B5FCE" w:rsidR="0008055E" w:rsidRPr="00EE600C" w:rsidRDefault="0075078C" w:rsidP="0075078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eastAsia="Times New Roman" w:hAnsi="Times New Roman" w:cs="Times New Roman"/>
          <w:kern w:val="0"/>
          <w:sz w:val="28"/>
          <w:szCs w:val="28"/>
          <w:lang w:eastAsia="ru-RU"/>
          <w14:ligatures w14:val="none"/>
        </w:rPr>
        <w:t>Ярославской области, Администрации Первомайского муниципального района</w:t>
      </w:r>
      <w:r w:rsidR="0008055E" w:rsidRPr="00EE600C">
        <w:rPr>
          <w:rFonts w:ascii="Times New Roman" w:eastAsia="Times New Roman" w:hAnsi="Times New Roman" w:cs="Times New Roman"/>
          <w:kern w:val="0"/>
          <w:sz w:val="28"/>
          <w:szCs w:val="28"/>
          <w:lang w:eastAsia="ru-RU"/>
          <w14:ligatures w14:val="none"/>
        </w:rPr>
        <w:t>;</w:t>
      </w:r>
    </w:p>
    <w:p w14:paraId="18ABCE69" w14:textId="0AB7490C" w:rsidR="0008055E" w:rsidRPr="00EE600C" w:rsidRDefault="0075078C" w:rsidP="0075078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обращения граждан и юридических лиц на нарушения законодательства, в том числе на качество предоставления муниципальной услуги.</w:t>
      </w:r>
    </w:p>
    <w:p w14:paraId="121A434D"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27.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72C2D7A" w14:textId="77777777" w:rsidR="0075078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5078C">
        <w:rPr>
          <w:rFonts w:ascii="Times New Roman" w:eastAsia="Times New Roman" w:hAnsi="Times New Roman" w:cs="Times New Roman"/>
          <w:kern w:val="0"/>
          <w:sz w:val="28"/>
          <w:szCs w:val="28"/>
          <w:lang w:eastAsia="ru-RU"/>
          <w14:ligatures w14:val="none"/>
        </w:rPr>
        <w:t xml:space="preserve">Ярославской области, Администрации Первомайского муниципального района </w:t>
      </w:r>
      <w:r w:rsidRPr="00EE600C">
        <w:rPr>
          <w:rFonts w:ascii="Times New Roman" w:eastAsia="Times New Roman" w:hAnsi="Times New Roman" w:cs="Times New Roman"/>
          <w:kern w:val="0"/>
          <w:sz w:val="28"/>
          <w:szCs w:val="28"/>
          <w:lang w:eastAsia="ru-RU"/>
          <w14:ligatures w14:val="none"/>
        </w:rPr>
        <w:t>осуществляется привлечение виновных лиц к ответственности в соответствии с законодательством Российской Федерации.</w:t>
      </w:r>
    </w:p>
    <w:p w14:paraId="23F5C71B" w14:textId="7524FDDE" w:rsidR="0008055E" w:rsidRPr="00EE600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6E4196C"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28.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EA099DB" w14:textId="77777777" w:rsidR="0052647E"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lastRenderedPageBreak/>
        <w:t>28.1.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77F131A" w14:textId="6CBECBE2" w:rsidR="0008055E" w:rsidRPr="00EE600C"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Граждане, их объединения и организации также имеют право:</w:t>
      </w:r>
    </w:p>
    <w:p w14:paraId="410CBFFC" w14:textId="58A07E17" w:rsidR="0008055E" w:rsidRPr="00EE600C" w:rsidRDefault="0052647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направлять замечания и предложения по улучшению доступности и качества предоставления муниципальной услуги;</w:t>
      </w:r>
    </w:p>
    <w:p w14:paraId="212E03D6" w14:textId="722B247F" w:rsidR="0008055E" w:rsidRPr="00EE600C" w:rsidRDefault="0052647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вносить предложения о мерах по устранению нарушений настоящего Административного регламента.</w:t>
      </w:r>
    </w:p>
    <w:p w14:paraId="48656B32" w14:textId="77777777" w:rsidR="0052647E"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BFF893" w14:textId="0C52326E" w:rsidR="0008055E" w:rsidRPr="00EE600C"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22F7DE7" w14:textId="77777777" w:rsidR="0052647E" w:rsidRDefault="0052647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79AFFEEF" w14:textId="75CE30B5" w:rsidR="0008055E" w:rsidRDefault="0008055E" w:rsidP="0052647E">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14:paraId="0AFB8556" w14:textId="77777777" w:rsidR="0052647E" w:rsidRPr="00EE600C" w:rsidRDefault="0052647E" w:rsidP="0052647E">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6FD4075D" w14:textId="21888D78" w:rsidR="0008055E" w:rsidRPr="00EE600C"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29.1. 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14:paraId="342B7465"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30.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21D190B" w14:textId="77777777" w:rsidR="0008055E" w:rsidRPr="00EE600C"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1566003" w14:textId="56302407" w:rsidR="0008055E" w:rsidRPr="00EE600C" w:rsidRDefault="0052647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9AE2297" w14:textId="62A2360A" w:rsidR="0008055E" w:rsidRPr="00EE600C" w:rsidRDefault="0052647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Pr>
          <w:rFonts w:ascii="Times New Roman" w:eastAsia="Times New Roman" w:hAnsi="Times New Roman" w:cs="Times New Roman"/>
          <w:kern w:val="0"/>
          <w:sz w:val="28"/>
          <w:szCs w:val="28"/>
          <w:lang w:eastAsia="ru-RU"/>
          <w14:ligatures w14:val="none"/>
        </w:rPr>
        <w:t>.</w:t>
      </w:r>
    </w:p>
    <w:p w14:paraId="322AD455"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0208A89" w14:textId="77777777" w:rsidR="0008055E" w:rsidRPr="00EE600C"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B6F7273"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lastRenderedPageBreak/>
        <w:t>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D8686F6" w14:textId="77777777" w:rsidR="0008055E" w:rsidRPr="00EE600C"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CF45579" w14:textId="0FA107F2" w:rsidR="0008055E" w:rsidRPr="00EE600C" w:rsidRDefault="0052647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Федеральным законом "Об организации предоставления государственных и муниципальных услуг";</w:t>
      </w:r>
    </w:p>
    <w:p w14:paraId="5734DD76" w14:textId="37A70762" w:rsidR="0052647E" w:rsidRPr="0047197A" w:rsidRDefault="0052647E" w:rsidP="0052647E">
      <w:pPr>
        <w:autoSpaceDE w:val="0"/>
        <w:autoSpaceDN w:val="0"/>
        <w:adjustRightInd w:val="0"/>
        <w:spacing w:after="0" w:line="240" w:lineRule="auto"/>
        <w:jc w:val="both"/>
        <w:rPr>
          <w:rFonts w:ascii="Times New Roman" w:hAnsi="Times New Roman"/>
          <w:sz w:val="28"/>
          <w:szCs w:val="28"/>
        </w:rPr>
      </w:pPr>
      <w:r>
        <w:t xml:space="preserve">- </w:t>
      </w:r>
      <w:hyperlink r:id="rId20" w:history="1">
        <w:r w:rsidRPr="0047197A">
          <w:rPr>
            <w:rFonts w:ascii="Times New Roman" w:hAnsi="Times New Roman"/>
            <w:sz w:val="28"/>
            <w:szCs w:val="28"/>
          </w:rPr>
          <w:t>постановлением</w:t>
        </w:r>
      </w:hyperlink>
      <w:r w:rsidRPr="0047197A">
        <w:rPr>
          <w:rFonts w:ascii="Times New Roman" w:hAnsi="Times New Roman"/>
          <w:sz w:val="28"/>
          <w:szCs w:val="28"/>
        </w:rPr>
        <w:t xml:space="preserve"> Правительства Ярославской области от 29 августа 2017 года № 682-п о внесении изменения </w:t>
      </w:r>
      <w:r w:rsidRPr="0052647E">
        <w:rPr>
          <w:rFonts w:ascii="Times New Roman" w:hAnsi="Times New Roman"/>
          <w:sz w:val="28"/>
          <w:szCs w:val="28"/>
        </w:rPr>
        <w:t>в </w:t>
      </w:r>
      <w:hyperlink r:id="rId21" w:history="1">
        <w:r w:rsidRPr="0052647E">
          <w:rPr>
            <w:rStyle w:val="a4"/>
            <w:rFonts w:ascii="Times New Roman" w:hAnsi="Times New Roman"/>
            <w:color w:val="000000"/>
            <w:sz w:val="28"/>
            <w:szCs w:val="28"/>
            <w:u w:val="none"/>
          </w:rPr>
          <w:t>постановление правительства области от 23.10.2013 n 1416-п</w:t>
        </w:r>
      </w:hyperlink>
      <w:r w:rsidRPr="0047197A">
        <w:rPr>
          <w:rFonts w:ascii="Times New Roman" w:hAnsi="Times New Roman"/>
          <w:sz w:val="28"/>
          <w:szCs w:val="28"/>
        </w:rPr>
        <w:t>, признании утратившими силу </w:t>
      </w:r>
      <w:hyperlink r:id="rId22" w:history="1">
        <w:r w:rsidRPr="0052647E">
          <w:rPr>
            <w:rStyle w:val="a4"/>
            <w:rFonts w:ascii="Times New Roman" w:hAnsi="Times New Roman"/>
            <w:color w:val="000000"/>
            <w:sz w:val="28"/>
            <w:szCs w:val="28"/>
            <w:u w:val="none"/>
          </w:rPr>
          <w:t>постановлений правительства области от 19.08.2013 n 1064-п</w:t>
        </w:r>
      </w:hyperlink>
      <w:r w:rsidRPr="0052647E">
        <w:rPr>
          <w:rFonts w:ascii="Times New Roman" w:hAnsi="Times New Roman"/>
          <w:color w:val="000000"/>
          <w:sz w:val="28"/>
          <w:szCs w:val="28"/>
        </w:rPr>
        <w:t>, </w:t>
      </w:r>
      <w:hyperlink r:id="rId23" w:history="1">
        <w:r w:rsidRPr="0052647E">
          <w:rPr>
            <w:rStyle w:val="a4"/>
            <w:rFonts w:ascii="Times New Roman" w:hAnsi="Times New Roman"/>
            <w:color w:val="000000"/>
            <w:sz w:val="28"/>
            <w:szCs w:val="28"/>
            <w:u w:val="none"/>
          </w:rPr>
          <w:t>от 30.07.2015 n 843-п</w:t>
        </w:r>
      </w:hyperlink>
      <w:r w:rsidRPr="0052647E">
        <w:rPr>
          <w:rFonts w:ascii="Times New Roman" w:hAnsi="Times New Roman"/>
          <w:color w:val="000000"/>
          <w:sz w:val="28"/>
          <w:szCs w:val="28"/>
        </w:rPr>
        <w:t>;</w:t>
      </w:r>
    </w:p>
    <w:p w14:paraId="16384773" w14:textId="281DA6D1" w:rsidR="0008055E" w:rsidRPr="00EE600C" w:rsidRDefault="0052647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4A1B1C9" w14:textId="77777777" w:rsidR="0052647E" w:rsidRDefault="0052647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55E5F3E3"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4C09F17"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5F77256C"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4DB46FB3"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41A0C33"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476CED55"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26AB531"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33BB0DD8"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A2F76AB"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4C1F881D"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051AC215"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498498A8"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0C5D33D"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95C53BE"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C1819D5"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447366D"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7C5D664"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5BF8E854"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4DED32DD"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BA655AB"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1915B04"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53CE6A32"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3D333147"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569FBA44"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269E12C"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50168ACB"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A3A7A6D" w14:textId="77777777" w:rsidR="00EB4677" w:rsidRPr="0069368A" w:rsidRDefault="00EB4677" w:rsidP="0069368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lastRenderedPageBreak/>
        <w:t xml:space="preserve">Приложение № 1 </w:t>
      </w:r>
    </w:p>
    <w:p w14:paraId="5077609E" w14:textId="77777777" w:rsidR="00EB4677" w:rsidRPr="0069368A" w:rsidRDefault="00EB4677" w:rsidP="0069368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к Административному регламенту </w:t>
      </w:r>
    </w:p>
    <w:p w14:paraId="19158BDD" w14:textId="77777777" w:rsidR="0069368A" w:rsidRDefault="00EB4677" w:rsidP="0069368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по предоставлению</w:t>
      </w:r>
    </w:p>
    <w:p w14:paraId="0EC27002" w14:textId="0DE4AEE0" w:rsidR="00EB4677" w:rsidRPr="0069368A" w:rsidRDefault="00EB4677" w:rsidP="0069368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муниципальной услуги </w:t>
      </w:r>
    </w:p>
    <w:p w14:paraId="544FB1B3" w14:textId="77777777" w:rsidR="00EB4677" w:rsidRPr="0069368A" w:rsidRDefault="00EB4677" w:rsidP="0069368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«Установка информационной вывески, </w:t>
      </w:r>
    </w:p>
    <w:p w14:paraId="2A3690AC" w14:textId="582A496F" w:rsidR="00EB4677" w:rsidRPr="0069368A" w:rsidRDefault="00EB4677" w:rsidP="0069368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согласование дизайн-проекта </w:t>
      </w:r>
      <w:r w:rsidRPr="0069368A">
        <w:rPr>
          <w:rFonts w:ascii="Times New Roman" w:hAnsi="Times New Roman" w:cs="Times New Roman"/>
          <w:sz w:val="20"/>
          <w:szCs w:val="20"/>
        </w:rPr>
        <w:br/>
        <w:t xml:space="preserve">размещения вывески»  </w:t>
      </w:r>
    </w:p>
    <w:p w14:paraId="0A58E889" w14:textId="77777777" w:rsidR="00EB4677" w:rsidRPr="00EB4677" w:rsidRDefault="00EB4677" w:rsidP="00EB4677">
      <w:pPr>
        <w:spacing w:after="0" w:line="240" w:lineRule="auto"/>
        <w:contextualSpacing/>
        <w:rPr>
          <w:rFonts w:ascii="Times New Roman" w:hAnsi="Times New Roman" w:cs="Times New Roman"/>
          <w:sz w:val="24"/>
          <w:szCs w:val="24"/>
        </w:rPr>
      </w:pPr>
    </w:p>
    <w:p w14:paraId="0FDD7F47" w14:textId="77777777" w:rsidR="00EB4677" w:rsidRPr="00EB4677" w:rsidRDefault="00EB4677" w:rsidP="00EB4677">
      <w:pPr>
        <w:spacing w:after="0" w:line="240" w:lineRule="auto"/>
        <w:contextualSpacing/>
        <w:rPr>
          <w:rFonts w:ascii="Times New Roman" w:hAnsi="Times New Roman" w:cs="Times New Roman"/>
          <w:sz w:val="24"/>
          <w:szCs w:val="24"/>
        </w:rPr>
      </w:pPr>
    </w:p>
    <w:p w14:paraId="7EB37712" w14:textId="77777777" w:rsidR="0069368A" w:rsidRDefault="00EB4677" w:rsidP="0069368A">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 xml:space="preserve">                                                                             </w:t>
      </w:r>
      <w:r w:rsidR="0069368A">
        <w:rPr>
          <w:rFonts w:ascii="Times New Roman" w:hAnsi="Times New Roman" w:cs="Times New Roman"/>
          <w:sz w:val="24"/>
          <w:szCs w:val="24"/>
        </w:rPr>
        <w:t>Г</w:t>
      </w:r>
      <w:r w:rsidRPr="00EB4677">
        <w:rPr>
          <w:rFonts w:ascii="Times New Roman" w:hAnsi="Times New Roman" w:cs="Times New Roman"/>
          <w:sz w:val="24"/>
          <w:szCs w:val="24"/>
        </w:rPr>
        <w:t>лаве Первомайского муниципального района</w:t>
      </w:r>
    </w:p>
    <w:p w14:paraId="262A6916" w14:textId="1AA673C1" w:rsidR="00EB4677" w:rsidRPr="00EB4677" w:rsidRDefault="0069368A" w:rsidP="0069368A">
      <w:pPr>
        <w:spacing w:after="0" w:line="240" w:lineRule="auto"/>
        <w:ind w:firstLine="4678"/>
        <w:contextualSpacing/>
        <w:rPr>
          <w:rFonts w:ascii="Times New Roman" w:hAnsi="Times New Roman" w:cs="Times New Roman"/>
          <w:sz w:val="24"/>
          <w:szCs w:val="24"/>
        </w:rPr>
      </w:pPr>
      <w:proofErr w:type="spellStart"/>
      <w:r>
        <w:rPr>
          <w:rFonts w:ascii="Times New Roman" w:hAnsi="Times New Roman" w:cs="Times New Roman"/>
          <w:sz w:val="24"/>
          <w:szCs w:val="24"/>
        </w:rPr>
        <w:t>М</w:t>
      </w:r>
      <w:r w:rsidR="00EB4677" w:rsidRPr="00EB4677">
        <w:rPr>
          <w:rFonts w:ascii="Times New Roman" w:hAnsi="Times New Roman" w:cs="Times New Roman"/>
          <w:sz w:val="24"/>
          <w:szCs w:val="24"/>
        </w:rPr>
        <w:t>.Ю.Диморову</w:t>
      </w:r>
      <w:proofErr w:type="spellEnd"/>
    </w:p>
    <w:p w14:paraId="440E3793" w14:textId="77777777" w:rsidR="00EB4677" w:rsidRPr="00EB4677" w:rsidRDefault="00EB4677" w:rsidP="0069368A">
      <w:pPr>
        <w:spacing w:after="0" w:line="240" w:lineRule="auto"/>
        <w:contextualSpacing/>
        <w:jc w:val="right"/>
        <w:rPr>
          <w:rFonts w:ascii="Times New Roman" w:hAnsi="Times New Roman" w:cs="Times New Roman"/>
          <w:sz w:val="24"/>
          <w:szCs w:val="24"/>
        </w:rPr>
      </w:pPr>
      <w:r w:rsidRPr="00EB4677">
        <w:rPr>
          <w:rFonts w:ascii="Times New Roman" w:hAnsi="Times New Roman" w:cs="Times New Roman"/>
          <w:sz w:val="24"/>
          <w:szCs w:val="24"/>
        </w:rPr>
        <w:t xml:space="preserve">                           от _____________________________________</w:t>
      </w:r>
    </w:p>
    <w:p w14:paraId="7076E049" w14:textId="77777777" w:rsidR="00EB4677" w:rsidRPr="00EB4677" w:rsidRDefault="00EB4677" w:rsidP="0069368A">
      <w:pPr>
        <w:spacing w:after="0" w:line="240" w:lineRule="auto"/>
        <w:contextualSpacing/>
        <w:jc w:val="right"/>
        <w:rPr>
          <w:rFonts w:ascii="Times New Roman" w:hAnsi="Times New Roman" w:cs="Times New Roman"/>
          <w:sz w:val="24"/>
          <w:szCs w:val="24"/>
        </w:rPr>
      </w:pPr>
      <w:r w:rsidRPr="00EB4677">
        <w:rPr>
          <w:rFonts w:ascii="Times New Roman" w:hAnsi="Times New Roman" w:cs="Times New Roman"/>
          <w:sz w:val="24"/>
          <w:szCs w:val="24"/>
        </w:rPr>
        <w:t xml:space="preserve">                           проживающего: _________________________</w:t>
      </w:r>
    </w:p>
    <w:p w14:paraId="1B874137" w14:textId="77777777" w:rsidR="00EB4677" w:rsidRPr="00EB4677" w:rsidRDefault="00EB4677" w:rsidP="0069368A">
      <w:pPr>
        <w:spacing w:after="0" w:line="240" w:lineRule="auto"/>
        <w:contextualSpacing/>
        <w:jc w:val="right"/>
        <w:rPr>
          <w:rFonts w:ascii="Times New Roman" w:hAnsi="Times New Roman" w:cs="Times New Roman"/>
          <w:sz w:val="24"/>
          <w:szCs w:val="24"/>
        </w:rPr>
      </w:pPr>
      <w:r w:rsidRPr="00EB4677">
        <w:rPr>
          <w:rFonts w:ascii="Times New Roman" w:hAnsi="Times New Roman" w:cs="Times New Roman"/>
          <w:sz w:val="24"/>
          <w:szCs w:val="24"/>
        </w:rPr>
        <w:t>_______________________________________</w:t>
      </w:r>
    </w:p>
    <w:p w14:paraId="2EDD95A7" w14:textId="77777777" w:rsidR="00EB4677" w:rsidRPr="00EB4677" w:rsidRDefault="00EB4677" w:rsidP="0069368A">
      <w:pPr>
        <w:spacing w:after="0" w:line="240" w:lineRule="auto"/>
        <w:contextualSpacing/>
        <w:jc w:val="right"/>
        <w:rPr>
          <w:rFonts w:ascii="Times New Roman" w:hAnsi="Times New Roman" w:cs="Times New Roman"/>
          <w:sz w:val="24"/>
          <w:szCs w:val="24"/>
        </w:rPr>
      </w:pPr>
      <w:r w:rsidRPr="00EB4677">
        <w:rPr>
          <w:rFonts w:ascii="Times New Roman" w:hAnsi="Times New Roman" w:cs="Times New Roman"/>
          <w:sz w:val="24"/>
          <w:szCs w:val="24"/>
        </w:rPr>
        <w:t>телефон: _______________________________</w:t>
      </w:r>
    </w:p>
    <w:p w14:paraId="05C2E3C4" w14:textId="77777777" w:rsidR="00EB4677" w:rsidRPr="00EB4677" w:rsidRDefault="00EB4677" w:rsidP="00EB4677">
      <w:pPr>
        <w:spacing w:after="0" w:line="240" w:lineRule="auto"/>
        <w:contextualSpacing/>
        <w:rPr>
          <w:rFonts w:ascii="Times New Roman" w:hAnsi="Times New Roman" w:cs="Times New Roman"/>
          <w:sz w:val="24"/>
          <w:szCs w:val="24"/>
        </w:rPr>
      </w:pPr>
    </w:p>
    <w:p w14:paraId="20A87D3E" w14:textId="77777777" w:rsidR="00EB4677" w:rsidRPr="00EB4677" w:rsidRDefault="00EB4677" w:rsidP="00EB4677">
      <w:pPr>
        <w:spacing w:after="0" w:line="240" w:lineRule="auto"/>
        <w:contextualSpacing/>
        <w:rPr>
          <w:rFonts w:ascii="Times New Roman" w:hAnsi="Times New Roman" w:cs="Times New Roman"/>
          <w:sz w:val="24"/>
          <w:szCs w:val="24"/>
        </w:rPr>
      </w:pPr>
    </w:p>
    <w:p w14:paraId="7AD97F59" w14:textId="77777777" w:rsidR="00EB4677" w:rsidRPr="0069368A" w:rsidRDefault="00EB4677" w:rsidP="0069368A">
      <w:pPr>
        <w:spacing w:after="0" w:line="240" w:lineRule="auto"/>
        <w:contextualSpacing/>
        <w:jc w:val="center"/>
        <w:rPr>
          <w:rFonts w:ascii="Times New Roman" w:hAnsi="Times New Roman" w:cs="Times New Roman"/>
          <w:b/>
          <w:bCs/>
          <w:sz w:val="24"/>
          <w:szCs w:val="24"/>
        </w:rPr>
      </w:pPr>
      <w:r w:rsidRPr="0069368A">
        <w:rPr>
          <w:rFonts w:ascii="Times New Roman" w:hAnsi="Times New Roman" w:cs="Times New Roman"/>
          <w:b/>
          <w:bCs/>
          <w:sz w:val="24"/>
          <w:szCs w:val="24"/>
        </w:rPr>
        <w:t>ЗАЯВЛЕНИЕ</w:t>
      </w:r>
    </w:p>
    <w:p w14:paraId="04F772A5" w14:textId="6EC9B683" w:rsidR="00EB4677" w:rsidRPr="0069368A" w:rsidRDefault="00EB4677" w:rsidP="0069368A">
      <w:pPr>
        <w:spacing w:after="0" w:line="240" w:lineRule="auto"/>
        <w:contextualSpacing/>
        <w:jc w:val="center"/>
        <w:rPr>
          <w:rFonts w:ascii="Times New Roman" w:hAnsi="Times New Roman" w:cs="Times New Roman"/>
          <w:b/>
          <w:bCs/>
          <w:sz w:val="24"/>
          <w:szCs w:val="24"/>
        </w:rPr>
      </w:pPr>
      <w:r w:rsidRPr="0069368A">
        <w:rPr>
          <w:rFonts w:ascii="Times New Roman" w:hAnsi="Times New Roman" w:cs="Times New Roman"/>
          <w:b/>
          <w:bCs/>
          <w:sz w:val="24"/>
          <w:szCs w:val="24"/>
        </w:rPr>
        <w:t>на установку информационной вывески</w:t>
      </w:r>
    </w:p>
    <w:p w14:paraId="23F5DA6B" w14:textId="77777777" w:rsidR="00EB4677" w:rsidRPr="0069368A" w:rsidRDefault="00EB4677" w:rsidP="0069368A">
      <w:pPr>
        <w:spacing w:after="0" w:line="240" w:lineRule="auto"/>
        <w:contextualSpacing/>
        <w:jc w:val="center"/>
        <w:rPr>
          <w:rFonts w:ascii="Times New Roman" w:hAnsi="Times New Roman" w:cs="Times New Roman"/>
          <w:b/>
          <w:bCs/>
          <w:sz w:val="24"/>
          <w:szCs w:val="24"/>
        </w:rPr>
      </w:pPr>
      <w:r w:rsidRPr="0069368A">
        <w:rPr>
          <w:rFonts w:ascii="Times New Roman" w:hAnsi="Times New Roman" w:cs="Times New Roman"/>
          <w:b/>
          <w:bCs/>
          <w:sz w:val="24"/>
          <w:szCs w:val="24"/>
        </w:rPr>
        <w:t>и согласование дизайн-проекта размещения вывески</w:t>
      </w:r>
    </w:p>
    <w:p w14:paraId="29C8F05F" w14:textId="77777777" w:rsidR="00EB4677" w:rsidRPr="00EB4677" w:rsidRDefault="00EB4677" w:rsidP="00EB4677">
      <w:pPr>
        <w:spacing w:after="0" w:line="240" w:lineRule="auto"/>
        <w:contextualSpacing/>
        <w:rPr>
          <w:rFonts w:ascii="Times New Roman" w:hAnsi="Times New Roman" w:cs="Times New Roman"/>
          <w:sz w:val="24"/>
          <w:szCs w:val="24"/>
        </w:rPr>
      </w:pPr>
    </w:p>
    <w:p w14:paraId="17DB6B53"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Прошу выдать разрешение на установку информационной вывески</w:t>
      </w:r>
    </w:p>
    <w:p w14:paraId="57B107DF" w14:textId="77777777" w:rsidR="00EB4677" w:rsidRPr="00EB4677" w:rsidRDefault="00EB4677" w:rsidP="00EB4677">
      <w:pPr>
        <w:spacing w:after="0" w:line="240" w:lineRule="auto"/>
        <w:contextualSpacing/>
        <w:rPr>
          <w:rFonts w:ascii="Times New Roman" w:hAnsi="Times New Roman" w:cs="Times New Roman"/>
          <w:sz w:val="24"/>
          <w:szCs w:val="24"/>
        </w:rPr>
      </w:pPr>
    </w:p>
    <w:p w14:paraId="3D87E31C"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Сведения о заявителе:</w:t>
      </w:r>
    </w:p>
    <w:p w14:paraId="21206EA2" w14:textId="77777777" w:rsidR="00EB4677" w:rsidRPr="00EB4677" w:rsidRDefault="00EB4677" w:rsidP="00EB4677">
      <w:pPr>
        <w:spacing w:after="0" w:line="240" w:lineRule="auto"/>
        <w:contextualSpacing/>
        <w:rPr>
          <w:rFonts w:ascii="Times New Roman" w:hAnsi="Times New Roman" w:cs="Times New Roman"/>
          <w:sz w:val="24"/>
          <w:szCs w:val="24"/>
        </w:rPr>
      </w:pPr>
    </w:p>
    <w:tbl>
      <w:tblPr>
        <w:tblW w:w="9715" w:type="dxa"/>
        <w:tblInd w:w="-289" w:type="dxa"/>
        <w:tblLayout w:type="fixed"/>
        <w:tblCellMar>
          <w:left w:w="75" w:type="dxa"/>
          <w:right w:w="75" w:type="dxa"/>
        </w:tblCellMar>
        <w:tblLook w:val="04A0" w:firstRow="1" w:lastRow="0" w:firstColumn="1" w:lastColumn="0" w:noHBand="0" w:noVBand="1"/>
      </w:tblPr>
      <w:tblGrid>
        <w:gridCol w:w="5663"/>
        <w:gridCol w:w="4052"/>
      </w:tblGrid>
      <w:tr w:rsidR="0069368A" w:rsidRPr="00EB4677" w14:paraId="54C2A9AF" w14:textId="77777777" w:rsidTr="0069368A">
        <w:trPr>
          <w:trHeight w:val="82"/>
        </w:trPr>
        <w:tc>
          <w:tcPr>
            <w:tcW w:w="5663" w:type="dxa"/>
            <w:tcBorders>
              <w:top w:val="single" w:sz="4" w:space="0" w:color="auto"/>
              <w:left w:val="single" w:sz="4" w:space="0" w:color="auto"/>
              <w:bottom w:val="single" w:sz="4" w:space="0" w:color="auto"/>
              <w:right w:val="single" w:sz="4" w:space="0" w:color="auto"/>
            </w:tcBorders>
          </w:tcPr>
          <w:p w14:paraId="51676A8C" w14:textId="100EADE9" w:rsidR="0069368A" w:rsidRDefault="0069368A" w:rsidP="00EB46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Категория заявителя</w:t>
            </w:r>
          </w:p>
        </w:tc>
        <w:tc>
          <w:tcPr>
            <w:tcW w:w="4052" w:type="dxa"/>
            <w:tcBorders>
              <w:top w:val="single" w:sz="4" w:space="0" w:color="auto"/>
              <w:left w:val="single" w:sz="4" w:space="0" w:color="auto"/>
              <w:bottom w:val="single" w:sz="4" w:space="0" w:color="auto"/>
              <w:right w:val="single" w:sz="4" w:space="0" w:color="auto"/>
            </w:tcBorders>
          </w:tcPr>
          <w:p w14:paraId="076F52A8" w14:textId="77777777" w:rsidR="0069368A" w:rsidRPr="00EB4677" w:rsidRDefault="0069368A" w:rsidP="00EB4677">
            <w:pPr>
              <w:spacing w:after="0" w:line="240" w:lineRule="auto"/>
              <w:contextualSpacing/>
              <w:rPr>
                <w:rFonts w:ascii="Times New Roman" w:hAnsi="Times New Roman" w:cs="Times New Roman"/>
                <w:sz w:val="24"/>
                <w:szCs w:val="24"/>
              </w:rPr>
            </w:pPr>
          </w:p>
        </w:tc>
      </w:tr>
      <w:tr w:rsidR="0069368A" w:rsidRPr="00EB4677" w14:paraId="5AD33368" w14:textId="77777777" w:rsidTr="0069368A">
        <w:trPr>
          <w:trHeight w:val="82"/>
        </w:trPr>
        <w:tc>
          <w:tcPr>
            <w:tcW w:w="5663" w:type="dxa"/>
            <w:tcBorders>
              <w:top w:val="single" w:sz="4" w:space="0" w:color="auto"/>
              <w:left w:val="single" w:sz="4" w:space="0" w:color="auto"/>
              <w:bottom w:val="single" w:sz="4" w:space="0" w:color="auto"/>
              <w:right w:val="single" w:sz="4" w:space="0" w:color="auto"/>
            </w:tcBorders>
          </w:tcPr>
          <w:p w14:paraId="1095065A" w14:textId="4BAC66AE" w:rsidR="0069368A" w:rsidRPr="00EB4677" w:rsidRDefault="0069368A" w:rsidP="0069368A">
            <w:pPr>
              <w:spacing w:after="0" w:line="240" w:lineRule="auto"/>
              <w:contextualSpacing/>
              <w:rPr>
                <w:rFonts w:ascii="Times New Roman" w:hAnsi="Times New Roman" w:cs="Times New Roman"/>
                <w:sz w:val="24"/>
                <w:szCs w:val="24"/>
              </w:rPr>
            </w:pPr>
            <w:r w:rsidRPr="0069368A">
              <w:rPr>
                <w:rFonts w:ascii="Times New Roman" w:eastAsia="Times New Roman" w:hAnsi="Times New Roman" w:cs="Times New Roman"/>
                <w:kern w:val="0"/>
                <w:sz w:val="24"/>
                <w:szCs w:val="24"/>
                <w:lang w:eastAsia="ru-RU"/>
                <w14:ligatures w14:val="none"/>
              </w:rPr>
              <w:t>Наименование/ФИО</w:t>
            </w:r>
          </w:p>
        </w:tc>
        <w:tc>
          <w:tcPr>
            <w:tcW w:w="4052" w:type="dxa"/>
            <w:tcBorders>
              <w:top w:val="single" w:sz="4" w:space="0" w:color="auto"/>
              <w:left w:val="single" w:sz="4" w:space="0" w:color="auto"/>
              <w:bottom w:val="single" w:sz="4" w:space="0" w:color="auto"/>
              <w:right w:val="single" w:sz="4" w:space="0" w:color="auto"/>
            </w:tcBorders>
          </w:tcPr>
          <w:p w14:paraId="40215C00" w14:textId="77777777" w:rsidR="0069368A" w:rsidRPr="00EB4677" w:rsidRDefault="0069368A" w:rsidP="0069368A">
            <w:pPr>
              <w:spacing w:after="0" w:line="240" w:lineRule="auto"/>
              <w:contextualSpacing/>
              <w:rPr>
                <w:rFonts w:ascii="Times New Roman" w:hAnsi="Times New Roman" w:cs="Times New Roman"/>
                <w:sz w:val="24"/>
                <w:szCs w:val="24"/>
              </w:rPr>
            </w:pPr>
          </w:p>
        </w:tc>
      </w:tr>
      <w:tr w:rsidR="0069368A" w:rsidRPr="00EB4677" w14:paraId="5F9384B9" w14:textId="77777777" w:rsidTr="0069368A">
        <w:trPr>
          <w:trHeight w:val="643"/>
        </w:trPr>
        <w:tc>
          <w:tcPr>
            <w:tcW w:w="5663" w:type="dxa"/>
            <w:tcBorders>
              <w:top w:val="single" w:sz="4" w:space="0" w:color="auto"/>
              <w:left w:val="single" w:sz="4" w:space="0" w:color="auto"/>
              <w:bottom w:val="single" w:sz="4" w:space="0" w:color="auto"/>
              <w:right w:val="single" w:sz="4" w:space="0" w:color="auto"/>
            </w:tcBorders>
            <w:hideMark/>
          </w:tcPr>
          <w:p w14:paraId="7C811EF7" w14:textId="17944711" w:rsidR="0069368A" w:rsidRPr="00EB4677" w:rsidRDefault="0069368A" w:rsidP="0069368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Адрес</w:t>
            </w:r>
          </w:p>
        </w:tc>
        <w:tc>
          <w:tcPr>
            <w:tcW w:w="4052" w:type="dxa"/>
            <w:tcBorders>
              <w:top w:val="single" w:sz="4" w:space="0" w:color="auto"/>
              <w:left w:val="single" w:sz="4" w:space="0" w:color="auto"/>
              <w:bottom w:val="single" w:sz="4" w:space="0" w:color="auto"/>
              <w:right w:val="single" w:sz="4" w:space="0" w:color="auto"/>
            </w:tcBorders>
          </w:tcPr>
          <w:p w14:paraId="008DEB96" w14:textId="77777777" w:rsidR="0069368A" w:rsidRPr="00EB4677" w:rsidRDefault="0069368A" w:rsidP="0069368A">
            <w:pPr>
              <w:spacing w:after="0" w:line="240" w:lineRule="auto"/>
              <w:contextualSpacing/>
              <w:rPr>
                <w:rFonts w:ascii="Times New Roman" w:hAnsi="Times New Roman" w:cs="Times New Roman"/>
                <w:sz w:val="24"/>
                <w:szCs w:val="24"/>
              </w:rPr>
            </w:pPr>
          </w:p>
        </w:tc>
      </w:tr>
      <w:tr w:rsidR="0069368A" w:rsidRPr="00EB4677" w14:paraId="6186125A" w14:textId="77777777" w:rsidTr="0069368A">
        <w:trPr>
          <w:trHeight w:val="267"/>
        </w:trPr>
        <w:tc>
          <w:tcPr>
            <w:tcW w:w="5663" w:type="dxa"/>
            <w:tcBorders>
              <w:top w:val="single" w:sz="4" w:space="0" w:color="auto"/>
              <w:left w:val="single" w:sz="4" w:space="0" w:color="auto"/>
              <w:bottom w:val="single" w:sz="4" w:space="0" w:color="auto"/>
              <w:right w:val="single" w:sz="4" w:space="0" w:color="auto"/>
            </w:tcBorders>
            <w:hideMark/>
          </w:tcPr>
          <w:p w14:paraId="3957A5FE" w14:textId="77777777" w:rsidR="0069368A" w:rsidRPr="00EB4677" w:rsidRDefault="0069368A" w:rsidP="0069368A">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Телефон</w:t>
            </w:r>
          </w:p>
        </w:tc>
        <w:tc>
          <w:tcPr>
            <w:tcW w:w="4052" w:type="dxa"/>
            <w:tcBorders>
              <w:top w:val="single" w:sz="4" w:space="0" w:color="auto"/>
              <w:left w:val="single" w:sz="4" w:space="0" w:color="auto"/>
              <w:bottom w:val="single" w:sz="4" w:space="0" w:color="auto"/>
              <w:right w:val="single" w:sz="4" w:space="0" w:color="auto"/>
            </w:tcBorders>
          </w:tcPr>
          <w:p w14:paraId="7287DF15" w14:textId="77777777" w:rsidR="0069368A" w:rsidRPr="00EB4677" w:rsidRDefault="0069368A" w:rsidP="0069368A">
            <w:pPr>
              <w:spacing w:after="0" w:line="240" w:lineRule="auto"/>
              <w:contextualSpacing/>
              <w:rPr>
                <w:rFonts w:ascii="Times New Roman" w:hAnsi="Times New Roman" w:cs="Times New Roman"/>
                <w:sz w:val="24"/>
                <w:szCs w:val="24"/>
              </w:rPr>
            </w:pPr>
          </w:p>
        </w:tc>
      </w:tr>
      <w:tr w:rsidR="0069368A" w:rsidRPr="00EB4677" w14:paraId="4219DCF9" w14:textId="77777777" w:rsidTr="0069368A">
        <w:trPr>
          <w:trHeight w:val="543"/>
        </w:trPr>
        <w:tc>
          <w:tcPr>
            <w:tcW w:w="5663" w:type="dxa"/>
            <w:tcBorders>
              <w:top w:val="single" w:sz="4" w:space="0" w:color="auto"/>
              <w:left w:val="single" w:sz="4" w:space="0" w:color="auto"/>
              <w:bottom w:val="single" w:sz="4" w:space="0" w:color="auto"/>
              <w:right w:val="single" w:sz="4" w:space="0" w:color="auto"/>
            </w:tcBorders>
            <w:hideMark/>
          </w:tcPr>
          <w:p w14:paraId="6F7AEBEC" w14:textId="77777777" w:rsidR="0069368A" w:rsidRPr="00EB4677" w:rsidRDefault="0069368A" w:rsidP="0069368A">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 xml:space="preserve">ИНН/ ОГРН/ОГРНИП </w:t>
            </w:r>
          </w:p>
        </w:tc>
        <w:tc>
          <w:tcPr>
            <w:tcW w:w="4052" w:type="dxa"/>
            <w:tcBorders>
              <w:top w:val="single" w:sz="4" w:space="0" w:color="auto"/>
              <w:left w:val="single" w:sz="4" w:space="0" w:color="auto"/>
              <w:bottom w:val="single" w:sz="4" w:space="0" w:color="auto"/>
              <w:right w:val="single" w:sz="4" w:space="0" w:color="auto"/>
            </w:tcBorders>
          </w:tcPr>
          <w:p w14:paraId="59B9A5C8" w14:textId="77777777" w:rsidR="0069368A" w:rsidRPr="00EB4677" w:rsidRDefault="0069368A" w:rsidP="0069368A">
            <w:pPr>
              <w:spacing w:after="0" w:line="240" w:lineRule="auto"/>
              <w:contextualSpacing/>
              <w:rPr>
                <w:rFonts w:ascii="Times New Roman" w:hAnsi="Times New Roman" w:cs="Times New Roman"/>
                <w:sz w:val="24"/>
                <w:szCs w:val="24"/>
              </w:rPr>
            </w:pPr>
          </w:p>
        </w:tc>
      </w:tr>
      <w:tr w:rsidR="0069368A" w:rsidRPr="00EB4677" w14:paraId="3870CA19" w14:textId="77777777" w:rsidTr="0069368A">
        <w:trPr>
          <w:trHeight w:val="267"/>
        </w:trPr>
        <w:tc>
          <w:tcPr>
            <w:tcW w:w="5663" w:type="dxa"/>
            <w:tcBorders>
              <w:top w:val="single" w:sz="4" w:space="0" w:color="auto"/>
              <w:left w:val="single" w:sz="4" w:space="0" w:color="auto"/>
              <w:bottom w:val="single" w:sz="4" w:space="0" w:color="auto"/>
              <w:right w:val="single" w:sz="4" w:space="0" w:color="auto"/>
            </w:tcBorders>
          </w:tcPr>
          <w:p w14:paraId="753F04D6" w14:textId="77777777" w:rsidR="0069368A" w:rsidRPr="00EB4677" w:rsidRDefault="0069368A" w:rsidP="0069368A">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Электронная почта</w:t>
            </w:r>
          </w:p>
        </w:tc>
        <w:tc>
          <w:tcPr>
            <w:tcW w:w="4052" w:type="dxa"/>
            <w:tcBorders>
              <w:top w:val="single" w:sz="4" w:space="0" w:color="auto"/>
              <w:left w:val="single" w:sz="4" w:space="0" w:color="auto"/>
              <w:bottom w:val="single" w:sz="4" w:space="0" w:color="auto"/>
              <w:right w:val="single" w:sz="4" w:space="0" w:color="auto"/>
            </w:tcBorders>
          </w:tcPr>
          <w:p w14:paraId="0DA9716B" w14:textId="77777777" w:rsidR="0069368A" w:rsidRPr="00EB4677" w:rsidRDefault="0069368A" w:rsidP="0069368A">
            <w:pPr>
              <w:spacing w:after="0" w:line="240" w:lineRule="auto"/>
              <w:contextualSpacing/>
              <w:rPr>
                <w:rFonts w:ascii="Times New Roman" w:hAnsi="Times New Roman" w:cs="Times New Roman"/>
                <w:sz w:val="24"/>
                <w:szCs w:val="24"/>
              </w:rPr>
            </w:pPr>
          </w:p>
        </w:tc>
      </w:tr>
      <w:tr w:rsidR="0069368A" w:rsidRPr="00EB4677" w14:paraId="0753E90D" w14:textId="77777777" w:rsidTr="0069368A">
        <w:trPr>
          <w:trHeight w:val="555"/>
        </w:trPr>
        <w:tc>
          <w:tcPr>
            <w:tcW w:w="5663" w:type="dxa"/>
            <w:tcBorders>
              <w:top w:val="single" w:sz="4" w:space="0" w:color="auto"/>
              <w:left w:val="single" w:sz="4" w:space="0" w:color="auto"/>
              <w:bottom w:val="single" w:sz="4" w:space="0" w:color="auto"/>
              <w:right w:val="single" w:sz="4" w:space="0" w:color="auto"/>
            </w:tcBorders>
            <w:hideMark/>
          </w:tcPr>
          <w:p w14:paraId="30307BA9" w14:textId="77777777" w:rsidR="0069368A" w:rsidRPr="00EB4677" w:rsidRDefault="0069368A" w:rsidP="0069368A">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Ф.И.О. руководителя, должность, телефон</w:t>
            </w:r>
          </w:p>
        </w:tc>
        <w:tc>
          <w:tcPr>
            <w:tcW w:w="4052" w:type="dxa"/>
            <w:tcBorders>
              <w:top w:val="single" w:sz="4" w:space="0" w:color="auto"/>
              <w:left w:val="single" w:sz="4" w:space="0" w:color="auto"/>
              <w:bottom w:val="single" w:sz="4" w:space="0" w:color="auto"/>
              <w:right w:val="single" w:sz="4" w:space="0" w:color="auto"/>
            </w:tcBorders>
          </w:tcPr>
          <w:p w14:paraId="4F04D45E" w14:textId="77777777" w:rsidR="0069368A" w:rsidRPr="00EB4677" w:rsidRDefault="0069368A" w:rsidP="0069368A">
            <w:pPr>
              <w:spacing w:after="0" w:line="240" w:lineRule="auto"/>
              <w:contextualSpacing/>
              <w:rPr>
                <w:rFonts w:ascii="Times New Roman" w:hAnsi="Times New Roman" w:cs="Times New Roman"/>
                <w:sz w:val="24"/>
                <w:szCs w:val="24"/>
              </w:rPr>
            </w:pPr>
          </w:p>
        </w:tc>
      </w:tr>
      <w:tr w:rsidR="0069368A" w:rsidRPr="00EB4677" w14:paraId="256FE9F1" w14:textId="77777777" w:rsidTr="0069368A">
        <w:trPr>
          <w:trHeight w:val="534"/>
        </w:trPr>
        <w:tc>
          <w:tcPr>
            <w:tcW w:w="5663" w:type="dxa"/>
            <w:tcBorders>
              <w:top w:val="single" w:sz="4" w:space="0" w:color="auto"/>
              <w:left w:val="single" w:sz="4" w:space="0" w:color="auto"/>
              <w:bottom w:val="single" w:sz="4" w:space="0" w:color="auto"/>
              <w:right w:val="single" w:sz="4" w:space="0" w:color="auto"/>
            </w:tcBorders>
            <w:hideMark/>
          </w:tcPr>
          <w:p w14:paraId="39205577" w14:textId="77777777" w:rsidR="0069368A" w:rsidRPr="00EB4677" w:rsidRDefault="0069368A" w:rsidP="0069368A">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Лица, уполномоченные совершать действия от имени организации</w:t>
            </w:r>
          </w:p>
        </w:tc>
        <w:tc>
          <w:tcPr>
            <w:tcW w:w="4052" w:type="dxa"/>
            <w:tcBorders>
              <w:top w:val="single" w:sz="4" w:space="0" w:color="auto"/>
              <w:left w:val="single" w:sz="4" w:space="0" w:color="auto"/>
              <w:bottom w:val="single" w:sz="4" w:space="0" w:color="auto"/>
              <w:right w:val="single" w:sz="4" w:space="0" w:color="auto"/>
            </w:tcBorders>
          </w:tcPr>
          <w:p w14:paraId="287B837C" w14:textId="77777777" w:rsidR="0069368A" w:rsidRPr="00EB4677" w:rsidRDefault="0069368A" w:rsidP="0069368A">
            <w:pPr>
              <w:spacing w:after="0" w:line="240" w:lineRule="auto"/>
              <w:contextualSpacing/>
              <w:rPr>
                <w:rFonts w:ascii="Times New Roman" w:hAnsi="Times New Roman" w:cs="Times New Roman"/>
                <w:sz w:val="24"/>
                <w:szCs w:val="24"/>
              </w:rPr>
            </w:pPr>
          </w:p>
        </w:tc>
      </w:tr>
    </w:tbl>
    <w:p w14:paraId="516E7760" w14:textId="77777777" w:rsidR="00EB4677" w:rsidRDefault="00EB4677" w:rsidP="00EB4677">
      <w:pPr>
        <w:spacing w:after="0" w:line="240" w:lineRule="auto"/>
        <w:contextualSpacing/>
        <w:rPr>
          <w:rFonts w:ascii="Times New Roman" w:hAnsi="Times New Roman" w:cs="Times New Roman"/>
          <w:sz w:val="24"/>
          <w:szCs w:val="24"/>
        </w:rPr>
      </w:pPr>
    </w:p>
    <w:p w14:paraId="15E679E4" w14:textId="5CFBC696"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 xml:space="preserve">Ф.И.О., полномочия, телефон лица, подавшего заявку: </w:t>
      </w:r>
      <w:r w:rsidR="0069368A">
        <w:rPr>
          <w:rFonts w:ascii="Times New Roman" w:hAnsi="Times New Roman" w:cs="Times New Roman"/>
          <w:sz w:val="24"/>
          <w:szCs w:val="24"/>
        </w:rPr>
        <w:t>_____</w:t>
      </w:r>
      <w:r w:rsidRPr="00EB4677">
        <w:rPr>
          <w:rFonts w:ascii="Times New Roman" w:hAnsi="Times New Roman" w:cs="Times New Roman"/>
          <w:sz w:val="24"/>
          <w:szCs w:val="24"/>
        </w:rPr>
        <w:t>__________________________</w:t>
      </w:r>
    </w:p>
    <w:p w14:paraId="10ADA564" w14:textId="067FF476"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_____________________________________________________________________________</w:t>
      </w:r>
    </w:p>
    <w:p w14:paraId="135BC5E3" w14:textId="77777777" w:rsidR="0069368A" w:rsidRDefault="0069368A" w:rsidP="00EB4677">
      <w:pPr>
        <w:spacing w:after="0" w:line="240" w:lineRule="auto"/>
        <w:contextualSpacing/>
        <w:rPr>
          <w:rFonts w:ascii="Times New Roman" w:hAnsi="Times New Roman" w:cs="Times New Roman"/>
          <w:sz w:val="24"/>
          <w:szCs w:val="24"/>
        </w:rPr>
      </w:pPr>
    </w:p>
    <w:p w14:paraId="70AEA00D" w14:textId="75D1F974"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Сведения об информационной вывеске и месте ее установки:</w:t>
      </w:r>
    </w:p>
    <w:p w14:paraId="763F11CC" w14:textId="77777777" w:rsidR="00EB4677" w:rsidRPr="00EB4677" w:rsidRDefault="00EB4677" w:rsidP="00EB4677">
      <w:pPr>
        <w:spacing w:after="0" w:line="240" w:lineRule="auto"/>
        <w:contextualSpacing/>
        <w:rPr>
          <w:rFonts w:ascii="Times New Roman" w:hAnsi="Times New Roman" w:cs="Times New Roman"/>
          <w:sz w:val="24"/>
          <w:szCs w:val="24"/>
        </w:rPr>
      </w:pPr>
    </w:p>
    <w:p w14:paraId="6C9AC1B5" w14:textId="5E18425F"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 xml:space="preserve">Адрес </w:t>
      </w:r>
      <w:proofErr w:type="gramStart"/>
      <w:r w:rsidR="00D107A9">
        <w:rPr>
          <w:rFonts w:ascii="Times New Roman" w:hAnsi="Times New Roman" w:cs="Times New Roman"/>
          <w:sz w:val="24"/>
          <w:szCs w:val="24"/>
        </w:rPr>
        <w:t>у</w:t>
      </w:r>
      <w:r w:rsidRPr="00EB4677">
        <w:rPr>
          <w:rFonts w:ascii="Times New Roman" w:hAnsi="Times New Roman" w:cs="Times New Roman"/>
          <w:sz w:val="24"/>
          <w:szCs w:val="24"/>
        </w:rPr>
        <w:t>становки:_</w:t>
      </w:r>
      <w:proofErr w:type="gramEnd"/>
      <w:r w:rsidRPr="00EB4677">
        <w:rPr>
          <w:rFonts w:ascii="Times New Roman" w:hAnsi="Times New Roman" w:cs="Times New Roman"/>
          <w:sz w:val="24"/>
          <w:szCs w:val="24"/>
        </w:rPr>
        <w:t>_____________________________________________________________</w:t>
      </w:r>
    </w:p>
    <w:p w14:paraId="05818A41" w14:textId="77777777" w:rsidR="00D107A9" w:rsidRDefault="00D107A9" w:rsidP="00EB4677">
      <w:pPr>
        <w:spacing w:after="0" w:line="240" w:lineRule="auto"/>
        <w:contextualSpacing/>
        <w:rPr>
          <w:rFonts w:ascii="Times New Roman" w:hAnsi="Times New Roman" w:cs="Times New Roman"/>
          <w:sz w:val="24"/>
          <w:szCs w:val="24"/>
        </w:rPr>
      </w:pPr>
    </w:p>
    <w:p w14:paraId="08062DAD" w14:textId="282AE78C"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Размеры</w:t>
      </w:r>
      <w:r w:rsidR="00C649C7">
        <w:rPr>
          <w:rFonts w:ascii="Times New Roman" w:hAnsi="Times New Roman" w:cs="Times New Roman"/>
          <w:sz w:val="24"/>
          <w:szCs w:val="24"/>
        </w:rPr>
        <w:t xml:space="preserve"> и тип</w:t>
      </w:r>
      <w:r w:rsidRPr="00EB4677">
        <w:rPr>
          <w:rFonts w:ascii="Times New Roman" w:hAnsi="Times New Roman" w:cs="Times New Roman"/>
          <w:sz w:val="24"/>
          <w:szCs w:val="24"/>
        </w:rPr>
        <w:t xml:space="preserve"> информационной </w:t>
      </w:r>
      <w:proofErr w:type="gramStart"/>
      <w:r w:rsidRPr="00EB4677">
        <w:rPr>
          <w:rFonts w:ascii="Times New Roman" w:hAnsi="Times New Roman" w:cs="Times New Roman"/>
          <w:sz w:val="24"/>
          <w:szCs w:val="24"/>
        </w:rPr>
        <w:t>вывески:_</w:t>
      </w:r>
      <w:proofErr w:type="gramEnd"/>
      <w:r w:rsidRPr="00EB4677">
        <w:rPr>
          <w:rFonts w:ascii="Times New Roman" w:hAnsi="Times New Roman" w:cs="Times New Roman"/>
          <w:sz w:val="24"/>
          <w:szCs w:val="24"/>
        </w:rPr>
        <w:t>_________________________________________</w:t>
      </w:r>
    </w:p>
    <w:p w14:paraId="6066A5B7" w14:textId="77777777" w:rsidR="00D107A9" w:rsidRDefault="00D107A9" w:rsidP="00EB4677">
      <w:pPr>
        <w:spacing w:after="0" w:line="240" w:lineRule="auto"/>
        <w:contextualSpacing/>
        <w:rPr>
          <w:rFonts w:ascii="Times New Roman" w:hAnsi="Times New Roman" w:cs="Times New Roman"/>
          <w:sz w:val="24"/>
          <w:szCs w:val="24"/>
        </w:rPr>
      </w:pPr>
    </w:p>
    <w:p w14:paraId="7012EF21" w14:textId="0217A6CD"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Объект недвижимости, к которому прикрепляется информационной вывеска:</w:t>
      </w:r>
    </w:p>
    <w:p w14:paraId="216CC86A" w14:textId="097FBD8E"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_____________________________________________________________________________</w:t>
      </w:r>
    </w:p>
    <w:p w14:paraId="6551550F" w14:textId="7E359684" w:rsidR="00EB4677" w:rsidRPr="00D107A9" w:rsidRDefault="00EB4677" w:rsidP="00D107A9">
      <w:pPr>
        <w:spacing w:after="0" w:line="240" w:lineRule="auto"/>
        <w:contextualSpacing/>
        <w:jc w:val="center"/>
        <w:rPr>
          <w:rFonts w:ascii="Times New Roman" w:hAnsi="Times New Roman" w:cs="Times New Roman"/>
          <w:sz w:val="20"/>
          <w:szCs w:val="20"/>
        </w:rPr>
      </w:pPr>
      <w:r w:rsidRPr="00D107A9">
        <w:rPr>
          <w:rFonts w:ascii="Times New Roman" w:hAnsi="Times New Roman" w:cs="Times New Roman"/>
          <w:sz w:val="20"/>
          <w:szCs w:val="20"/>
        </w:rPr>
        <w:t xml:space="preserve">(название объекта, кадастровый номер, номер свидетельства о </w:t>
      </w:r>
      <w:r w:rsidR="00D107A9" w:rsidRPr="00D107A9">
        <w:rPr>
          <w:rFonts w:ascii="Times New Roman" w:hAnsi="Times New Roman" w:cs="Times New Roman"/>
          <w:sz w:val="20"/>
          <w:szCs w:val="20"/>
        </w:rPr>
        <w:t>с</w:t>
      </w:r>
      <w:r w:rsidRPr="00D107A9">
        <w:rPr>
          <w:rFonts w:ascii="Times New Roman" w:hAnsi="Times New Roman" w:cs="Times New Roman"/>
          <w:sz w:val="20"/>
          <w:szCs w:val="20"/>
        </w:rPr>
        <w:t>обственности)</w:t>
      </w:r>
    </w:p>
    <w:p w14:paraId="653A212D" w14:textId="77777777" w:rsidR="00D107A9" w:rsidRDefault="00D107A9" w:rsidP="00EB4677">
      <w:pPr>
        <w:spacing w:after="0" w:line="240" w:lineRule="auto"/>
        <w:contextualSpacing/>
        <w:rPr>
          <w:rFonts w:ascii="Times New Roman" w:hAnsi="Times New Roman" w:cs="Times New Roman"/>
          <w:sz w:val="24"/>
          <w:szCs w:val="24"/>
        </w:rPr>
      </w:pPr>
    </w:p>
    <w:p w14:paraId="1F189769" w14:textId="77777777" w:rsidR="00D107A9" w:rsidRDefault="00D107A9" w:rsidP="00EB4677">
      <w:pPr>
        <w:spacing w:after="0" w:line="240" w:lineRule="auto"/>
        <w:contextualSpacing/>
        <w:rPr>
          <w:rFonts w:ascii="Times New Roman" w:hAnsi="Times New Roman" w:cs="Times New Roman"/>
          <w:sz w:val="24"/>
          <w:szCs w:val="24"/>
        </w:rPr>
      </w:pPr>
    </w:p>
    <w:p w14:paraId="7C391662" w14:textId="0918FFC3"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lastRenderedPageBreak/>
        <w:t xml:space="preserve">Собственник или иной законный   владелец недвижимого имущества, к которому присоединится информационной вывеска: </w:t>
      </w:r>
      <w:r w:rsidR="00D107A9">
        <w:rPr>
          <w:rFonts w:ascii="Times New Roman" w:hAnsi="Times New Roman" w:cs="Times New Roman"/>
          <w:sz w:val="24"/>
          <w:szCs w:val="24"/>
        </w:rPr>
        <w:t>___</w:t>
      </w:r>
      <w:r w:rsidRPr="00EB4677">
        <w:rPr>
          <w:rFonts w:ascii="Times New Roman" w:hAnsi="Times New Roman" w:cs="Times New Roman"/>
          <w:sz w:val="24"/>
          <w:szCs w:val="24"/>
        </w:rPr>
        <w:t>_____________________________________</w:t>
      </w:r>
    </w:p>
    <w:p w14:paraId="351CAA0F" w14:textId="0D755A22"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_____________________________________________________________________________</w:t>
      </w:r>
    </w:p>
    <w:p w14:paraId="27B4D00D" w14:textId="633E68E2" w:rsidR="00EB4677" w:rsidRPr="00D107A9" w:rsidRDefault="00EB4677" w:rsidP="00D107A9">
      <w:pPr>
        <w:spacing w:after="0" w:line="240" w:lineRule="auto"/>
        <w:contextualSpacing/>
        <w:jc w:val="center"/>
        <w:rPr>
          <w:rFonts w:ascii="Times New Roman" w:hAnsi="Times New Roman" w:cs="Times New Roman"/>
          <w:sz w:val="20"/>
          <w:szCs w:val="20"/>
        </w:rPr>
      </w:pPr>
      <w:r w:rsidRPr="00D107A9">
        <w:rPr>
          <w:rFonts w:ascii="Times New Roman" w:hAnsi="Times New Roman" w:cs="Times New Roman"/>
          <w:sz w:val="20"/>
          <w:szCs w:val="20"/>
        </w:rPr>
        <w:t xml:space="preserve">(Ф.И.О./паспортные данные/наименование юр. лица, данные о его </w:t>
      </w:r>
      <w:proofErr w:type="spellStart"/>
      <w:proofErr w:type="gramStart"/>
      <w:r w:rsidRPr="00D107A9">
        <w:rPr>
          <w:rFonts w:ascii="Times New Roman" w:hAnsi="Times New Roman" w:cs="Times New Roman"/>
          <w:sz w:val="20"/>
          <w:szCs w:val="20"/>
        </w:rPr>
        <w:t>гос.регистрации</w:t>
      </w:r>
      <w:proofErr w:type="spellEnd"/>
      <w:proofErr w:type="gramEnd"/>
      <w:r w:rsidRPr="00D107A9">
        <w:rPr>
          <w:rFonts w:ascii="Times New Roman" w:hAnsi="Times New Roman" w:cs="Times New Roman"/>
          <w:sz w:val="20"/>
          <w:szCs w:val="20"/>
        </w:rPr>
        <w:t>)</w:t>
      </w:r>
    </w:p>
    <w:p w14:paraId="5E9E4AF4" w14:textId="77777777" w:rsidR="00EB4677" w:rsidRPr="00EB4677" w:rsidRDefault="00EB4677" w:rsidP="00EB4677">
      <w:pPr>
        <w:spacing w:after="0" w:line="240" w:lineRule="auto"/>
        <w:contextualSpacing/>
        <w:rPr>
          <w:rFonts w:ascii="Times New Roman" w:hAnsi="Times New Roman" w:cs="Times New Roman"/>
          <w:sz w:val="24"/>
          <w:szCs w:val="24"/>
        </w:rPr>
      </w:pPr>
    </w:p>
    <w:p w14:paraId="79AE505F" w14:textId="55A28512"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Правовые основания владения местом установки информационной вывески: ___________</w:t>
      </w:r>
    </w:p>
    <w:p w14:paraId="2F4E55A2" w14:textId="56D7EFE2"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_____________________________________________________________________________</w:t>
      </w:r>
    </w:p>
    <w:p w14:paraId="6B37EAE9" w14:textId="261BF8E3" w:rsidR="00EB4677" w:rsidRPr="00D107A9" w:rsidRDefault="00EB4677" w:rsidP="00D107A9">
      <w:pPr>
        <w:spacing w:after="0" w:line="240" w:lineRule="auto"/>
        <w:contextualSpacing/>
        <w:jc w:val="center"/>
        <w:rPr>
          <w:rFonts w:ascii="Times New Roman" w:hAnsi="Times New Roman" w:cs="Times New Roman"/>
          <w:sz w:val="20"/>
          <w:szCs w:val="20"/>
        </w:rPr>
      </w:pPr>
      <w:r w:rsidRPr="00D107A9">
        <w:rPr>
          <w:rFonts w:ascii="Times New Roman" w:hAnsi="Times New Roman" w:cs="Times New Roman"/>
          <w:sz w:val="20"/>
          <w:szCs w:val="20"/>
        </w:rPr>
        <w:t>(договор на установку и эксплуатацию информационной вывески, договор аренды</w:t>
      </w:r>
      <w:r w:rsidR="00C649C7">
        <w:rPr>
          <w:rFonts w:ascii="Times New Roman" w:hAnsi="Times New Roman" w:cs="Times New Roman"/>
          <w:sz w:val="20"/>
          <w:szCs w:val="20"/>
        </w:rPr>
        <w:t>, выписка из ЕГРН</w:t>
      </w:r>
      <w:r w:rsidRPr="00D107A9">
        <w:rPr>
          <w:rFonts w:ascii="Times New Roman" w:hAnsi="Times New Roman" w:cs="Times New Roman"/>
          <w:sz w:val="20"/>
          <w:szCs w:val="20"/>
        </w:rPr>
        <w:t xml:space="preserve"> и т.п.)</w:t>
      </w:r>
    </w:p>
    <w:p w14:paraId="5B3BDC49" w14:textId="77777777" w:rsidR="00EB4677" w:rsidRPr="00D107A9" w:rsidRDefault="00EB4677" w:rsidP="00D107A9">
      <w:pPr>
        <w:spacing w:after="0" w:line="240" w:lineRule="auto"/>
        <w:contextualSpacing/>
        <w:jc w:val="center"/>
        <w:rPr>
          <w:rFonts w:ascii="Times New Roman" w:hAnsi="Times New Roman" w:cs="Times New Roman"/>
          <w:sz w:val="20"/>
          <w:szCs w:val="20"/>
        </w:rPr>
      </w:pPr>
    </w:p>
    <w:p w14:paraId="068C5C99" w14:textId="0FEE1950" w:rsidR="00C649C7" w:rsidRDefault="00C649C7" w:rsidP="00EB46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Номер регистрации товарного знака (при наличии) __________________________________</w:t>
      </w:r>
    </w:p>
    <w:p w14:paraId="2896AF2B" w14:textId="77777777" w:rsidR="00C649C7" w:rsidRDefault="00C649C7" w:rsidP="00EB4677">
      <w:pPr>
        <w:spacing w:after="0" w:line="240" w:lineRule="auto"/>
        <w:contextualSpacing/>
        <w:rPr>
          <w:rFonts w:ascii="Times New Roman" w:hAnsi="Times New Roman" w:cs="Times New Roman"/>
          <w:sz w:val="24"/>
          <w:szCs w:val="24"/>
        </w:rPr>
      </w:pPr>
    </w:p>
    <w:p w14:paraId="227ECF3D" w14:textId="1101A10E"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Документы, прилагаемые к заявлению, включая те, которые предоставляются по инициативе заявителя:</w:t>
      </w:r>
    </w:p>
    <w:p w14:paraId="75E10E28" w14:textId="77777777" w:rsidR="00EB4677" w:rsidRPr="00EB4677" w:rsidRDefault="00EB4677" w:rsidP="00EB4677">
      <w:pPr>
        <w:spacing w:after="0" w:line="240" w:lineRule="auto"/>
        <w:contextualSpacing/>
        <w:rPr>
          <w:rFonts w:ascii="Times New Roman" w:hAnsi="Times New Roman" w:cs="Times New Roman"/>
          <w:sz w:val="24"/>
          <w:szCs w:val="24"/>
        </w:rPr>
      </w:pPr>
    </w:p>
    <w:tbl>
      <w:tblPr>
        <w:tblW w:w="9638" w:type="dxa"/>
        <w:tblInd w:w="75" w:type="dxa"/>
        <w:tblLayout w:type="fixed"/>
        <w:tblCellMar>
          <w:left w:w="75" w:type="dxa"/>
          <w:right w:w="75" w:type="dxa"/>
        </w:tblCellMar>
        <w:tblLook w:val="04A0" w:firstRow="1" w:lastRow="0" w:firstColumn="1" w:lastColumn="0" w:noHBand="0" w:noVBand="1"/>
      </w:tblPr>
      <w:tblGrid>
        <w:gridCol w:w="567"/>
        <w:gridCol w:w="7433"/>
        <w:gridCol w:w="1638"/>
      </w:tblGrid>
      <w:tr w:rsidR="00EB4677" w:rsidRPr="00EB4677" w14:paraId="7C038701" w14:textId="77777777" w:rsidTr="004E4445">
        <w:tc>
          <w:tcPr>
            <w:tcW w:w="567" w:type="dxa"/>
            <w:tcBorders>
              <w:top w:val="single" w:sz="4" w:space="0" w:color="auto"/>
              <w:left w:val="single" w:sz="4" w:space="0" w:color="auto"/>
              <w:bottom w:val="single" w:sz="4" w:space="0" w:color="auto"/>
              <w:right w:val="single" w:sz="4" w:space="0" w:color="auto"/>
            </w:tcBorders>
            <w:hideMark/>
          </w:tcPr>
          <w:p w14:paraId="55E8FACF"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1</w:t>
            </w:r>
          </w:p>
        </w:tc>
        <w:tc>
          <w:tcPr>
            <w:tcW w:w="7433" w:type="dxa"/>
            <w:tcBorders>
              <w:top w:val="single" w:sz="4" w:space="0" w:color="auto"/>
              <w:left w:val="single" w:sz="4" w:space="0" w:color="auto"/>
              <w:bottom w:val="single" w:sz="4" w:space="0" w:color="auto"/>
              <w:right w:val="single" w:sz="4" w:space="0" w:color="auto"/>
            </w:tcBorders>
          </w:tcPr>
          <w:p w14:paraId="65EAAECA" w14:textId="77777777" w:rsidR="00EB4677" w:rsidRPr="00EB4677" w:rsidRDefault="00EB4677" w:rsidP="00EB4677">
            <w:pPr>
              <w:spacing w:after="0" w:line="240" w:lineRule="auto"/>
              <w:contextualSpacing/>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7740622E" w14:textId="28AD4217" w:rsidR="00EB4677" w:rsidRPr="00EB4677" w:rsidRDefault="004E4445" w:rsidP="00EB46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       листах</w:t>
            </w:r>
          </w:p>
        </w:tc>
      </w:tr>
      <w:tr w:rsidR="004E4445" w:rsidRPr="00EB4677" w14:paraId="46ECA7AF" w14:textId="77777777" w:rsidTr="004E4445">
        <w:tc>
          <w:tcPr>
            <w:tcW w:w="567" w:type="dxa"/>
            <w:tcBorders>
              <w:top w:val="single" w:sz="4" w:space="0" w:color="auto"/>
              <w:left w:val="single" w:sz="4" w:space="0" w:color="auto"/>
              <w:bottom w:val="single" w:sz="4" w:space="0" w:color="auto"/>
              <w:right w:val="single" w:sz="4" w:space="0" w:color="auto"/>
            </w:tcBorders>
            <w:hideMark/>
          </w:tcPr>
          <w:p w14:paraId="2E5F1ACA" w14:textId="34B03F2C" w:rsidR="004E4445" w:rsidRPr="00EB4677" w:rsidRDefault="004E4445" w:rsidP="004E44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7433" w:type="dxa"/>
            <w:tcBorders>
              <w:top w:val="single" w:sz="4" w:space="0" w:color="auto"/>
              <w:left w:val="single" w:sz="4" w:space="0" w:color="auto"/>
              <w:bottom w:val="single" w:sz="4" w:space="0" w:color="auto"/>
              <w:right w:val="single" w:sz="4" w:space="0" w:color="auto"/>
            </w:tcBorders>
          </w:tcPr>
          <w:p w14:paraId="119380BE" w14:textId="77777777" w:rsidR="004E4445" w:rsidRPr="00EB4677" w:rsidRDefault="004E4445" w:rsidP="004E4445">
            <w:pPr>
              <w:spacing w:after="0" w:line="240" w:lineRule="auto"/>
              <w:contextualSpacing/>
              <w:rPr>
                <w:rFonts w:ascii="Times New Roman" w:hAnsi="Times New Roman" w:cs="Times New Roman"/>
                <w:sz w:val="24"/>
                <w:szCs w:val="24"/>
                <w:highlight w:val="lightGray"/>
              </w:rPr>
            </w:pPr>
          </w:p>
        </w:tc>
        <w:tc>
          <w:tcPr>
            <w:tcW w:w="1638" w:type="dxa"/>
            <w:tcBorders>
              <w:top w:val="single" w:sz="4" w:space="0" w:color="auto"/>
              <w:left w:val="single" w:sz="4" w:space="0" w:color="auto"/>
              <w:bottom w:val="single" w:sz="4" w:space="0" w:color="auto"/>
              <w:right w:val="single" w:sz="4" w:space="0" w:color="auto"/>
            </w:tcBorders>
          </w:tcPr>
          <w:p w14:paraId="62BEA5D4" w14:textId="3971E513" w:rsidR="004E4445" w:rsidRPr="00EB4677" w:rsidRDefault="004E4445" w:rsidP="004E44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       листах</w:t>
            </w:r>
          </w:p>
        </w:tc>
      </w:tr>
      <w:tr w:rsidR="004E4445" w:rsidRPr="00EB4677" w14:paraId="620544B3" w14:textId="77777777" w:rsidTr="004E4445">
        <w:tc>
          <w:tcPr>
            <w:tcW w:w="567" w:type="dxa"/>
            <w:tcBorders>
              <w:top w:val="single" w:sz="4" w:space="0" w:color="auto"/>
              <w:left w:val="single" w:sz="4" w:space="0" w:color="auto"/>
              <w:bottom w:val="single" w:sz="4" w:space="0" w:color="auto"/>
              <w:right w:val="single" w:sz="4" w:space="0" w:color="auto"/>
            </w:tcBorders>
            <w:hideMark/>
          </w:tcPr>
          <w:p w14:paraId="7FE9AD1A" w14:textId="52B8CAE2" w:rsidR="004E4445" w:rsidRPr="00EB4677" w:rsidRDefault="004E4445" w:rsidP="004E44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7433" w:type="dxa"/>
            <w:tcBorders>
              <w:top w:val="single" w:sz="4" w:space="0" w:color="auto"/>
              <w:left w:val="single" w:sz="4" w:space="0" w:color="auto"/>
              <w:bottom w:val="single" w:sz="4" w:space="0" w:color="auto"/>
              <w:right w:val="single" w:sz="4" w:space="0" w:color="auto"/>
            </w:tcBorders>
          </w:tcPr>
          <w:p w14:paraId="42A2B80E" w14:textId="77777777" w:rsidR="004E4445" w:rsidRPr="00EB4677" w:rsidRDefault="004E4445" w:rsidP="004E4445">
            <w:pPr>
              <w:spacing w:after="0" w:line="240" w:lineRule="auto"/>
              <w:contextualSpacing/>
              <w:rPr>
                <w:rFonts w:ascii="Times New Roman" w:hAnsi="Times New Roman" w:cs="Times New Roman"/>
                <w:sz w:val="24"/>
                <w:szCs w:val="24"/>
                <w:highlight w:val="lightGray"/>
              </w:rPr>
            </w:pPr>
          </w:p>
        </w:tc>
        <w:tc>
          <w:tcPr>
            <w:tcW w:w="1638" w:type="dxa"/>
            <w:tcBorders>
              <w:top w:val="single" w:sz="4" w:space="0" w:color="auto"/>
              <w:left w:val="single" w:sz="4" w:space="0" w:color="auto"/>
              <w:bottom w:val="single" w:sz="4" w:space="0" w:color="auto"/>
              <w:right w:val="single" w:sz="4" w:space="0" w:color="auto"/>
            </w:tcBorders>
          </w:tcPr>
          <w:p w14:paraId="777BC36E" w14:textId="616DD0B5" w:rsidR="004E4445" w:rsidRPr="00EB4677" w:rsidRDefault="004E4445" w:rsidP="004E44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       листах</w:t>
            </w:r>
          </w:p>
        </w:tc>
      </w:tr>
      <w:tr w:rsidR="004E4445" w:rsidRPr="00EB4677" w14:paraId="3CBF1BFE" w14:textId="77777777" w:rsidTr="004E4445">
        <w:trPr>
          <w:trHeight w:val="74"/>
        </w:trPr>
        <w:tc>
          <w:tcPr>
            <w:tcW w:w="567" w:type="dxa"/>
            <w:tcBorders>
              <w:top w:val="single" w:sz="4" w:space="0" w:color="auto"/>
              <w:left w:val="single" w:sz="4" w:space="0" w:color="auto"/>
              <w:bottom w:val="single" w:sz="4" w:space="0" w:color="auto"/>
              <w:right w:val="single" w:sz="4" w:space="0" w:color="auto"/>
            </w:tcBorders>
            <w:hideMark/>
          </w:tcPr>
          <w:p w14:paraId="7F297D09" w14:textId="5EEC8484" w:rsidR="004E4445" w:rsidRPr="00EB4677" w:rsidRDefault="004E4445" w:rsidP="004E44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7433" w:type="dxa"/>
            <w:tcBorders>
              <w:top w:val="single" w:sz="4" w:space="0" w:color="auto"/>
              <w:left w:val="single" w:sz="4" w:space="0" w:color="auto"/>
              <w:bottom w:val="single" w:sz="4" w:space="0" w:color="auto"/>
              <w:right w:val="single" w:sz="4" w:space="0" w:color="auto"/>
            </w:tcBorders>
          </w:tcPr>
          <w:p w14:paraId="75AEC5B1" w14:textId="77777777" w:rsidR="004E4445" w:rsidRPr="00EB4677" w:rsidRDefault="004E4445" w:rsidP="004E4445">
            <w:pPr>
              <w:spacing w:after="0" w:line="240" w:lineRule="auto"/>
              <w:contextualSpacing/>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4CE30838" w14:textId="4CECA28B" w:rsidR="004E4445" w:rsidRPr="00EB4677" w:rsidRDefault="004E4445" w:rsidP="004E44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       листах</w:t>
            </w:r>
          </w:p>
        </w:tc>
      </w:tr>
    </w:tbl>
    <w:p w14:paraId="0AA1BC57" w14:textId="77777777" w:rsidR="00EB4677" w:rsidRPr="00EB4677" w:rsidRDefault="00EB4677" w:rsidP="00EB4677">
      <w:pPr>
        <w:spacing w:after="0" w:line="240" w:lineRule="auto"/>
        <w:contextualSpacing/>
        <w:rPr>
          <w:rFonts w:ascii="Times New Roman" w:hAnsi="Times New Roman" w:cs="Times New Roman"/>
          <w:sz w:val="24"/>
          <w:szCs w:val="24"/>
        </w:rPr>
      </w:pPr>
    </w:p>
    <w:p w14:paraId="14823692" w14:textId="77777777" w:rsidR="00F84F5A" w:rsidRDefault="00F84F5A" w:rsidP="00EB4677">
      <w:pPr>
        <w:spacing w:after="0" w:line="240" w:lineRule="auto"/>
        <w:contextualSpacing/>
        <w:rPr>
          <w:rFonts w:ascii="Times New Roman" w:hAnsi="Times New Roman" w:cs="Times New Roman"/>
          <w:sz w:val="24"/>
          <w:szCs w:val="24"/>
        </w:rPr>
      </w:pPr>
    </w:p>
    <w:p w14:paraId="79C2F9A5" w14:textId="62743390"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Заявитель (представитель Заявителя)</w:t>
      </w:r>
    </w:p>
    <w:p w14:paraId="47F016F1" w14:textId="0AE1BB05"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Ф.И.О. ____________________________________________________________________________</w:t>
      </w:r>
    </w:p>
    <w:p w14:paraId="60ACF9E2" w14:textId="77777777" w:rsidR="00EB4677" w:rsidRPr="00EB4677" w:rsidRDefault="00EB4677" w:rsidP="00EB4677">
      <w:pPr>
        <w:spacing w:after="0" w:line="240" w:lineRule="auto"/>
        <w:contextualSpacing/>
        <w:rPr>
          <w:rFonts w:ascii="Times New Roman" w:hAnsi="Times New Roman" w:cs="Times New Roman"/>
          <w:sz w:val="24"/>
          <w:szCs w:val="24"/>
        </w:rPr>
      </w:pPr>
    </w:p>
    <w:p w14:paraId="66FB473D"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Подпись Заявителя (представителя Заявителя):</w:t>
      </w:r>
    </w:p>
    <w:p w14:paraId="275751E6" w14:textId="77777777" w:rsidR="00F84F5A" w:rsidRDefault="00F84F5A" w:rsidP="00EB4677">
      <w:pPr>
        <w:spacing w:after="0" w:line="240" w:lineRule="auto"/>
        <w:contextualSpacing/>
        <w:rPr>
          <w:rFonts w:ascii="Times New Roman" w:hAnsi="Times New Roman" w:cs="Times New Roman"/>
          <w:sz w:val="24"/>
          <w:szCs w:val="24"/>
        </w:rPr>
      </w:pPr>
    </w:p>
    <w:p w14:paraId="50E8DDD4" w14:textId="37A0CD70"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_________________________</w:t>
      </w:r>
      <w:r w:rsidR="00F84F5A">
        <w:rPr>
          <w:rFonts w:ascii="Times New Roman" w:hAnsi="Times New Roman" w:cs="Times New Roman"/>
          <w:sz w:val="24"/>
          <w:szCs w:val="24"/>
        </w:rPr>
        <w:t xml:space="preserve">                                                 </w:t>
      </w:r>
      <w:proofErr w:type="gramStart"/>
      <w:r w:rsidR="00F84F5A">
        <w:rPr>
          <w:rFonts w:ascii="Times New Roman" w:hAnsi="Times New Roman" w:cs="Times New Roman"/>
          <w:sz w:val="24"/>
          <w:szCs w:val="24"/>
        </w:rPr>
        <w:t xml:space="preserve">  </w:t>
      </w:r>
      <w:r w:rsidRPr="00EB4677">
        <w:rPr>
          <w:rFonts w:ascii="Times New Roman" w:hAnsi="Times New Roman" w:cs="Times New Roman"/>
          <w:sz w:val="24"/>
          <w:szCs w:val="24"/>
        </w:rPr>
        <w:t xml:space="preserve"> «</w:t>
      </w:r>
      <w:proofErr w:type="gramEnd"/>
      <w:r w:rsidRPr="00EB4677">
        <w:rPr>
          <w:rFonts w:ascii="Times New Roman" w:hAnsi="Times New Roman" w:cs="Times New Roman"/>
          <w:sz w:val="24"/>
          <w:szCs w:val="24"/>
        </w:rPr>
        <w:t>__» ____________ 20__ год.</w:t>
      </w:r>
    </w:p>
    <w:p w14:paraId="1092F2B9" w14:textId="77777777" w:rsidR="00EB4677" w:rsidRPr="00EB4677" w:rsidRDefault="00EB4677" w:rsidP="00EB4677">
      <w:pPr>
        <w:spacing w:after="0" w:line="240" w:lineRule="auto"/>
        <w:contextualSpacing/>
        <w:rPr>
          <w:rFonts w:ascii="Times New Roman" w:hAnsi="Times New Roman" w:cs="Times New Roman"/>
          <w:sz w:val="24"/>
          <w:szCs w:val="24"/>
        </w:rPr>
      </w:pPr>
    </w:p>
    <w:p w14:paraId="70765B7A"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М.П.</w:t>
      </w:r>
    </w:p>
    <w:p w14:paraId="07A040F9" w14:textId="77777777" w:rsidR="00EB4677" w:rsidRDefault="00EB4677" w:rsidP="00EB4677">
      <w:pPr>
        <w:spacing w:after="0" w:line="240" w:lineRule="auto"/>
        <w:contextualSpacing/>
        <w:rPr>
          <w:rFonts w:ascii="Times New Roman" w:hAnsi="Times New Roman" w:cs="Times New Roman"/>
          <w:sz w:val="24"/>
          <w:szCs w:val="24"/>
        </w:rPr>
      </w:pPr>
    </w:p>
    <w:p w14:paraId="32F2570F" w14:textId="77777777" w:rsidR="00F84F5A" w:rsidRPr="00EB4677" w:rsidRDefault="00F84F5A" w:rsidP="00EB4677">
      <w:pPr>
        <w:spacing w:after="0" w:line="240" w:lineRule="auto"/>
        <w:contextualSpacing/>
        <w:rPr>
          <w:rFonts w:ascii="Times New Roman" w:hAnsi="Times New Roman" w:cs="Times New Roman"/>
          <w:sz w:val="24"/>
          <w:szCs w:val="24"/>
        </w:rPr>
      </w:pPr>
    </w:p>
    <w:p w14:paraId="29E9486E"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Результат рассмотрения заявления прошу:</w:t>
      </w:r>
    </w:p>
    <w:p w14:paraId="758C71BC" w14:textId="77777777" w:rsidR="00EB4677" w:rsidRPr="00EB4677" w:rsidRDefault="00EB4677" w:rsidP="00EB4677">
      <w:pPr>
        <w:spacing w:after="0" w:line="240" w:lineRule="auto"/>
        <w:contextualSpacing/>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B4677" w:rsidRPr="00EB4677" w14:paraId="39E3758B" w14:textId="77777777" w:rsidTr="00091EA0">
        <w:tc>
          <w:tcPr>
            <w:tcW w:w="534" w:type="dxa"/>
            <w:tcBorders>
              <w:top w:val="single" w:sz="4" w:space="0" w:color="auto"/>
              <w:left w:val="single" w:sz="4" w:space="0" w:color="auto"/>
              <w:bottom w:val="single" w:sz="4" w:space="0" w:color="auto"/>
              <w:right w:val="single" w:sz="4" w:space="0" w:color="auto"/>
            </w:tcBorders>
          </w:tcPr>
          <w:p w14:paraId="27F427F8"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 xml:space="preserve">    </w:t>
            </w:r>
          </w:p>
          <w:p w14:paraId="5CAE1382" w14:textId="77777777" w:rsidR="00EB4677" w:rsidRPr="00EB4677" w:rsidRDefault="00EB4677" w:rsidP="00EB4677">
            <w:pPr>
              <w:spacing w:after="0" w:line="240" w:lineRule="auto"/>
              <w:contextualSpacing/>
              <w:rPr>
                <w:rFonts w:ascii="Times New Roman" w:hAnsi="Times New Roman" w:cs="Times New Roman"/>
                <w:sz w:val="24"/>
                <w:szCs w:val="24"/>
              </w:rPr>
            </w:pPr>
          </w:p>
        </w:tc>
        <w:tc>
          <w:tcPr>
            <w:tcW w:w="9890" w:type="dxa"/>
            <w:tcBorders>
              <w:top w:val="nil"/>
              <w:left w:val="single" w:sz="4" w:space="0" w:color="auto"/>
              <w:bottom w:val="nil"/>
              <w:right w:val="nil"/>
            </w:tcBorders>
            <w:vAlign w:val="center"/>
            <w:hideMark/>
          </w:tcPr>
          <w:p w14:paraId="1D2F47D5"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выдать на руки в Администрации</w:t>
            </w:r>
          </w:p>
        </w:tc>
      </w:tr>
      <w:tr w:rsidR="00EB4677" w:rsidRPr="00EB4677" w14:paraId="1D78150E" w14:textId="77777777" w:rsidTr="00091EA0">
        <w:tc>
          <w:tcPr>
            <w:tcW w:w="534" w:type="dxa"/>
            <w:tcBorders>
              <w:top w:val="single" w:sz="4" w:space="0" w:color="auto"/>
              <w:left w:val="single" w:sz="4" w:space="0" w:color="auto"/>
              <w:bottom w:val="single" w:sz="4" w:space="0" w:color="auto"/>
              <w:right w:val="single" w:sz="4" w:space="0" w:color="auto"/>
            </w:tcBorders>
          </w:tcPr>
          <w:p w14:paraId="6621340E" w14:textId="77777777" w:rsidR="00EB4677" w:rsidRPr="00EB4677" w:rsidRDefault="00EB4677" w:rsidP="00EB4677">
            <w:pPr>
              <w:spacing w:after="0" w:line="240" w:lineRule="auto"/>
              <w:contextualSpacing/>
              <w:rPr>
                <w:rFonts w:ascii="Times New Roman" w:hAnsi="Times New Roman" w:cs="Times New Roman"/>
                <w:sz w:val="24"/>
                <w:szCs w:val="24"/>
              </w:rPr>
            </w:pPr>
          </w:p>
          <w:p w14:paraId="22D6DFC5" w14:textId="77777777" w:rsidR="00EB4677" w:rsidRPr="00EB4677" w:rsidRDefault="00EB4677" w:rsidP="00EB4677">
            <w:pPr>
              <w:spacing w:after="0" w:line="240" w:lineRule="auto"/>
              <w:contextualSpacing/>
              <w:rPr>
                <w:rFonts w:ascii="Times New Roman" w:hAnsi="Times New Roman" w:cs="Times New Roman"/>
                <w:sz w:val="24"/>
                <w:szCs w:val="24"/>
              </w:rPr>
            </w:pPr>
          </w:p>
        </w:tc>
        <w:tc>
          <w:tcPr>
            <w:tcW w:w="9890" w:type="dxa"/>
            <w:tcBorders>
              <w:top w:val="nil"/>
              <w:left w:val="single" w:sz="4" w:space="0" w:color="auto"/>
              <w:bottom w:val="nil"/>
              <w:right w:val="nil"/>
            </w:tcBorders>
            <w:vAlign w:val="center"/>
            <w:hideMark/>
          </w:tcPr>
          <w:p w14:paraId="28534483"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направить в электронной форме в личный кабинет на ПГУ ЛО/ЕПГУ</w:t>
            </w:r>
          </w:p>
        </w:tc>
      </w:tr>
    </w:tbl>
    <w:p w14:paraId="22CC8E28" w14:textId="77777777" w:rsidR="00EB4677" w:rsidRPr="00EB4677" w:rsidRDefault="00EB4677" w:rsidP="00EB4677">
      <w:pPr>
        <w:spacing w:after="0" w:line="240" w:lineRule="auto"/>
        <w:contextualSpacing/>
        <w:rPr>
          <w:rFonts w:ascii="Times New Roman" w:hAnsi="Times New Roman" w:cs="Times New Roman"/>
          <w:sz w:val="24"/>
          <w:szCs w:val="24"/>
        </w:rPr>
      </w:pPr>
    </w:p>
    <w:p w14:paraId="1C7666BB" w14:textId="77777777" w:rsidR="00EB4677" w:rsidRPr="00EB4677" w:rsidRDefault="00EB4677" w:rsidP="00EB4677">
      <w:pPr>
        <w:spacing w:after="0" w:line="240" w:lineRule="auto"/>
        <w:contextualSpacing/>
        <w:rPr>
          <w:rFonts w:ascii="Times New Roman" w:hAnsi="Times New Roman" w:cs="Times New Roman"/>
          <w:sz w:val="24"/>
          <w:szCs w:val="24"/>
        </w:rPr>
      </w:pPr>
    </w:p>
    <w:p w14:paraId="41807B46" w14:textId="375906A3" w:rsidR="0008055E" w:rsidRPr="00EE600C" w:rsidRDefault="00EB467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3D392E">
        <w:br w:type="page"/>
      </w:r>
    </w:p>
    <w:p w14:paraId="66833BFE" w14:textId="3656CD6A"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r w:rsidRPr="0069368A">
        <w:rPr>
          <w:rFonts w:ascii="Times New Roman" w:hAnsi="Times New Roman" w:cs="Times New Roman"/>
          <w:sz w:val="20"/>
          <w:szCs w:val="20"/>
        </w:rPr>
        <w:t xml:space="preserve"> </w:t>
      </w:r>
    </w:p>
    <w:p w14:paraId="53A178CE"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к Административному регламенту </w:t>
      </w:r>
    </w:p>
    <w:p w14:paraId="74A46880" w14:textId="77777777" w:rsidR="00F84F5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по предоставлению</w:t>
      </w:r>
    </w:p>
    <w:p w14:paraId="6249E564"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муниципальной услуги </w:t>
      </w:r>
    </w:p>
    <w:p w14:paraId="47F226F0"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«Установка информационной вывески, </w:t>
      </w:r>
    </w:p>
    <w:p w14:paraId="2FCC9776"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согласование дизайн-проекта </w:t>
      </w:r>
      <w:r w:rsidRPr="0069368A">
        <w:rPr>
          <w:rFonts w:ascii="Times New Roman" w:hAnsi="Times New Roman" w:cs="Times New Roman"/>
          <w:sz w:val="20"/>
          <w:szCs w:val="20"/>
        </w:rPr>
        <w:br/>
        <w:t xml:space="preserve">размещения вывески»  </w:t>
      </w:r>
    </w:p>
    <w:p w14:paraId="017D848A"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E34DAE1" w14:textId="77777777" w:rsidR="00392559" w:rsidRPr="00392559" w:rsidRDefault="00392559" w:rsidP="00392559">
      <w:pPr>
        <w:tabs>
          <w:tab w:val="left" w:pos="9071"/>
        </w:tabs>
        <w:spacing w:after="0" w:line="240" w:lineRule="auto"/>
        <w:ind w:left="2977"/>
        <w:rPr>
          <w:rFonts w:ascii="Times New Roman" w:hAnsi="Times New Roman" w:cs="Times New Roman"/>
          <w:sz w:val="24"/>
          <w:szCs w:val="24"/>
        </w:rPr>
      </w:pPr>
      <w:r w:rsidRPr="00392559">
        <w:rPr>
          <w:rFonts w:ascii="Times New Roman" w:hAnsi="Times New Roman" w:cs="Times New Roman"/>
          <w:sz w:val="24"/>
          <w:szCs w:val="24"/>
        </w:rPr>
        <w:t>Кому _____________________________________________________</w:t>
      </w:r>
    </w:p>
    <w:p w14:paraId="6CBDB783" w14:textId="77777777" w:rsidR="00392559" w:rsidRPr="00392559" w:rsidRDefault="00392559" w:rsidP="00392559">
      <w:pPr>
        <w:spacing w:after="0" w:line="240" w:lineRule="auto"/>
        <w:ind w:left="3686"/>
        <w:jc w:val="center"/>
        <w:rPr>
          <w:rFonts w:ascii="Times New Roman" w:hAnsi="Times New Roman" w:cs="Times New Roman"/>
          <w:sz w:val="20"/>
          <w:szCs w:val="20"/>
        </w:rPr>
      </w:pPr>
      <w:r w:rsidRPr="00392559">
        <w:rPr>
          <w:rFonts w:ascii="Times New Roman" w:hAnsi="Times New Roman" w:cs="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92559">
        <w:rPr>
          <w:rFonts w:ascii="Times New Roman" w:hAnsi="Times New Roman" w:cs="Times New Roman"/>
          <w:sz w:val="20"/>
          <w:szCs w:val="20"/>
        </w:rPr>
        <w:t>-  для</w:t>
      </w:r>
      <w:proofErr w:type="gramEnd"/>
      <w:r w:rsidRPr="00392559">
        <w:rPr>
          <w:rFonts w:ascii="Times New Roman" w:hAnsi="Times New Roman" w:cs="Times New Roman"/>
          <w:sz w:val="20"/>
          <w:szCs w:val="20"/>
        </w:rPr>
        <w:t xml:space="preserve"> физического лица, полное наименование застройщика, ИНН*, ОГРН - для юридического лица</w:t>
      </w:r>
    </w:p>
    <w:p w14:paraId="45360B42" w14:textId="70BE197C" w:rsidR="00392559" w:rsidRPr="00392559" w:rsidRDefault="00392559" w:rsidP="00392559">
      <w:pPr>
        <w:spacing w:after="0" w:line="240" w:lineRule="auto"/>
        <w:ind w:left="2977"/>
        <w:rPr>
          <w:rFonts w:ascii="Times New Roman" w:hAnsi="Times New Roman" w:cs="Times New Roman"/>
          <w:sz w:val="24"/>
          <w:szCs w:val="24"/>
        </w:rPr>
      </w:pPr>
      <w:r w:rsidRPr="00392559">
        <w:rPr>
          <w:rFonts w:ascii="Times New Roman" w:hAnsi="Times New Roman" w:cs="Times New Roman"/>
          <w:sz w:val="24"/>
          <w:szCs w:val="24"/>
        </w:rPr>
        <w:t>_____________________________________________________</w:t>
      </w:r>
    </w:p>
    <w:p w14:paraId="455AC7C1" w14:textId="77777777" w:rsidR="00392559" w:rsidRPr="00392559" w:rsidRDefault="00392559" w:rsidP="00392559">
      <w:pPr>
        <w:spacing w:after="0" w:line="240" w:lineRule="auto"/>
        <w:ind w:left="2977"/>
        <w:jc w:val="center"/>
        <w:rPr>
          <w:rFonts w:ascii="Times New Roman" w:hAnsi="Times New Roman" w:cs="Times New Roman"/>
          <w:sz w:val="20"/>
          <w:szCs w:val="20"/>
        </w:rPr>
      </w:pPr>
      <w:r w:rsidRPr="00392559">
        <w:rPr>
          <w:rFonts w:ascii="Times New Roman" w:hAnsi="Times New Roman" w:cs="Times New Roman"/>
          <w:sz w:val="20"/>
          <w:szCs w:val="20"/>
        </w:rPr>
        <w:t>почтовый индекс и адрес, телефон, адрес электронной почты застройщика)</w:t>
      </w:r>
    </w:p>
    <w:p w14:paraId="3E8DFD9E"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1930082" w14:textId="77777777" w:rsidR="00392559" w:rsidRDefault="00392559"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1BDB8A6C" w14:textId="36D12C08" w:rsidR="0008055E" w:rsidRDefault="0008055E"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Уведомление</w:t>
      </w:r>
      <w:r w:rsidRPr="00EE600C">
        <w:rPr>
          <w:rFonts w:ascii="Times New Roman" w:eastAsia="Times New Roman" w:hAnsi="Times New Roman" w:cs="Times New Roman"/>
          <w:b/>
          <w:bCs/>
          <w:color w:val="333333"/>
          <w:kern w:val="0"/>
          <w:sz w:val="28"/>
          <w:szCs w:val="28"/>
          <w:lang w:eastAsia="ru-RU"/>
          <w14:ligatures w14:val="none"/>
        </w:rPr>
        <w:br/>
        <w:t>о согласовании установки информационной вывески, дизайн-проекта размещения вывески</w:t>
      </w:r>
    </w:p>
    <w:p w14:paraId="3CC81D6F" w14:textId="77777777" w:rsidR="00AF4A06" w:rsidRDefault="00AF4A06"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6D6B4376" w14:textId="20913906" w:rsidR="00AF4A06" w:rsidRPr="00EE600C" w:rsidRDefault="00392559" w:rsidP="00AF4A06">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r>
        <w:rPr>
          <w:rFonts w:ascii="Times New Roman" w:eastAsia="Times New Roman" w:hAnsi="Times New Roman" w:cs="Times New Roman"/>
          <w:color w:val="333333"/>
          <w:kern w:val="0"/>
          <w:sz w:val="28"/>
          <w:szCs w:val="28"/>
          <w:lang w:eastAsia="ru-RU"/>
          <w14:ligatures w14:val="none"/>
        </w:rPr>
        <w:t>от</w:t>
      </w:r>
      <w:r w:rsidR="00AF4A06">
        <w:rPr>
          <w:rFonts w:ascii="Times New Roman" w:eastAsia="Times New Roman" w:hAnsi="Times New Roman" w:cs="Times New Roman"/>
          <w:b/>
          <w:bCs/>
          <w:color w:val="333333"/>
          <w:kern w:val="0"/>
          <w:sz w:val="28"/>
          <w:szCs w:val="28"/>
          <w:lang w:eastAsia="ru-RU"/>
          <w14:ligatures w14:val="none"/>
        </w:rPr>
        <w:t xml:space="preserve"> _______________                                                          </w:t>
      </w:r>
      <w:proofErr w:type="gramStart"/>
      <w:r w:rsidRPr="00392559">
        <w:rPr>
          <w:rFonts w:ascii="Times New Roman" w:eastAsia="Times New Roman" w:hAnsi="Times New Roman" w:cs="Times New Roman"/>
          <w:color w:val="333333"/>
          <w:kern w:val="0"/>
          <w:sz w:val="28"/>
          <w:szCs w:val="28"/>
          <w:lang w:eastAsia="ru-RU"/>
          <w14:ligatures w14:val="none"/>
        </w:rPr>
        <w:t>№</w:t>
      </w:r>
      <w:r>
        <w:rPr>
          <w:rFonts w:ascii="Times New Roman" w:eastAsia="Times New Roman" w:hAnsi="Times New Roman" w:cs="Times New Roman"/>
          <w:b/>
          <w:bCs/>
          <w:color w:val="333333"/>
          <w:kern w:val="0"/>
          <w:sz w:val="28"/>
          <w:szCs w:val="28"/>
          <w:lang w:eastAsia="ru-RU"/>
          <w14:ligatures w14:val="none"/>
        </w:rPr>
        <w:t xml:space="preserve"> </w:t>
      </w:r>
      <w:r w:rsidR="00AF4A06">
        <w:rPr>
          <w:rFonts w:ascii="Times New Roman" w:eastAsia="Times New Roman" w:hAnsi="Times New Roman" w:cs="Times New Roman"/>
          <w:b/>
          <w:bCs/>
          <w:color w:val="333333"/>
          <w:kern w:val="0"/>
          <w:sz w:val="28"/>
          <w:szCs w:val="28"/>
          <w:lang w:eastAsia="ru-RU"/>
          <w14:ligatures w14:val="none"/>
        </w:rPr>
        <w:t xml:space="preserve"> _</w:t>
      </w:r>
      <w:proofErr w:type="gramEnd"/>
      <w:r w:rsidR="00AF4A06">
        <w:rPr>
          <w:rFonts w:ascii="Times New Roman" w:eastAsia="Times New Roman" w:hAnsi="Times New Roman" w:cs="Times New Roman"/>
          <w:b/>
          <w:bCs/>
          <w:color w:val="333333"/>
          <w:kern w:val="0"/>
          <w:sz w:val="28"/>
          <w:szCs w:val="28"/>
          <w:lang w:eastAsia="ru-RU"/>
          <w14:ligatures w14:val="none"/>
        </w:rPr>
        <w:t>________________</w:t>
      </w:r>
    </w:p>
    <w:p w14:paraId="5F4F833E" w14:textId="77777777" w:rsidR="00AF4A06" w:rsidRDefault="00AF4A06"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AA3A06D" w14:textId="51C80072" w:rsidR="00392559" w:rsidRPr="00A44B02" w:rsidRDefault="00392559" w:rsidP="00392559">
      <w:pPr>
        <w:jc w:val="both"/>
        <w:rPr>
          <w:rFonts w:eastAsia="Arial Unicode MS"/>
          <w:lang w:eastAsia="zh-CN"/>
        </w:rPr>
      </w:pPr>
      <w:r>
        <w:rPr>
          <w:rFonts w:ascii="Times New Roman" w:eastAsia="Times New Roman" w:hAnsi="Times New Roman" w:cs="Times New Roman"/>
          <w:kern w:val="0"/>
          <w:sz w:val="28"/>
          <w:szCs w:val="28"/>
          <w:lang w:eastAsia="ru-RU"/>
          <w14:ligatures w14:val="none"/>
        </w:rPr>
        <w:t xml:space="preserve">Администрация Первомайского муниципального района согласовывает </w:t>
      </w:r>
      <w:r w:rsidRPr="00392559">
        <w:rPr>
          <w:rFonts w:ascii="Times New Roman" w:eastAsia="Arial Unicode MS" w:hAnsi="Times New Roman" w:cs="Times New Roman"/>
          <w:sz w:val="28"/>
          <w:szCs w:val="28"/>
          <w:lang w:eastAsia="zh-CN"/>
        </w:rPr>
        <w:t>место размещения и внеш</w:t>
      </w:r>
      <w:r>
        <w:rPr>
          <w:rFonts w:ascii="Times New Roman" w:eastAsia="Arial Unicode MS" w:hAnsi="Times New Roman" w:cs="Times New Roman"/>
          <w:sz w:val="28"/>
          <w:szCs w:val="28"/>
          <w:lang w:eastAsia="zh-CN"/>
        </w:rPr>
        <w:t>н</w:t>
      </w:r>
      <w:r w:rsidRPr="00392559">
        <w:rPr>
          <w:rFonts w:ascii="Times New Roman" w:eastAsia="Arial Unicode MS" w:hAnsi="Times New Roman" w:cs="Times New Roman"/>
          <w:sz w:val="28"/>
          <w:szCs w:val="28"/>
          <w:lang w:eastAsia="zh-CN"/>
        </w:rPr>
        <w:t>ий вид информационной конструкции (вывески)</w:t>
      </w:r>
      <w:r>
        <w:rPr>
          <w:rFonts w:ascii="Times New Roman" w:eastAsia="Arial Unicode MS" w:hAnsi="Times New Roman" w:cs="Times New Roman"/>
          <w:sz w:val="28"/>
          <w:szCs w:val="28"/>
          <w:lang w:eastAsia="zh-CN"/>
        </w:rPr>
        <w:t>:</w:t>
      </w:r>
    </w:p>
    <w:p w14:paraId="193FCB2A" w14:textId="560ED343"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Тип</w:t>
      </w:r>
      <w:r w:rsidR="00962891">
        <w:rPr>
          <w:rFonts w:ascii="Times New Roman" w:eastAsia="Times New Roman" w:hAnsi="Times New Roman" w:cs="Times New Roman"/>
          <w:kern w:val="0"/>
          <w:sz w:val="28"/>
          <w:szCs w:val="28"/>
          <w:lang w:eastAsia="ru-RU"/>
          <w14:ligatures w14:val="none"/>
        </w:rPr>
        <w:t xml:space="preserve"> и наименование</w:t>
      </w:r>
      <w:r w:rsidRPr="00EE600C">
        <w:rPr>
          <w:rFonts w:ascii="Times New Roman" w:eastAsia="Times New Roman" w:hAnsi="Times New Roman" w:cs="Times New Roman"/>
          <w:kern w:val="0"/>
          <w:sz w:val="28"/>
          <w:szCs w:val="28"/>
          <w:lang w:eastAsia="ru-RU"/>
          <w14:ligatures w14:val="none"/>
        </w:rPr>
        <w:t xml:space="preserve"> </w:t>
      </w:r>
      <w:proofErr w:type="gramStart"/>
      <w:r w:rsidRPr="00EE600C">
        <w:rPr>
          <w:rFonts w:ascii="Times New Roman" w:eastAsia="Times New Roman" w:hAnsi="Times New Roman" w:cs="Times New Roman"/>
          <w:kern w:val="0"/>
          <w:sz w:val="28"/>
          <w:szCs w:val="28"/>
          <w:lang w:eastAsia="ru-RU"/>
          <w14:ligatures w14:val="none"/>
        </w:rPr>
        <w:t>вывески:_</w:t>
      </w:r>
      <w:proofErr w:type="gramEnd"/>
      <w:r w:rsidRPr="00EE600C">
        <w:rPr>
          <w:rFonts w:ascii="Times New Roman" w:eastAsia="Times New Roman" w:hAnsi="Times New Roman" w:cs="Times New Roman"/>
          <w:kern w:val="0"/>
          <w:sz w:val="28"/>
          <w:szCs w:val="28"/>
          <w:lang w:eastAsia="ru-RU"/>
          <w14:ligatures w14:val="none"/>
        </w:rPr>
        <w:t>______</w:t>
      </w:r>
      <w:r w:rsidR="00962891">
        <w:rPr>
          <w:rFonts w:ascii="Times New Roman" w:eastAsia="Times New Roman" w:hAnsi="Times New Roman" w:cs="Times New Roman"/>
          <w:kern w:val="0"/>
          <w:sz w:val="28"/>
          <w:szCs w:val="28"/>
          <w:lang w:eastAsia="ru-RU"/>
          <w14:ligatures w14:val="none"/>
        </w:rPr>
        <w:t>_</w:t>
      </w:r>
      <w:r w:rsidRPr="00EE600C">
        <w:rPr>
          <w:rFonts w:ascii="Times New Roman" w:eastAsia="Times New Roman" w:hAnsi="Times New Roman" w:cs="Times New Roman"/>
          <w:kern w:val="0"/>
          <w:sz w:val="28"/>
          <w:szCs w:val="28"/>
          <w:lang w:eastAsia="ru-RU"/>
          <w14:ligatures w14:val="none"/>
        </w:rPr>
        <w:t>_______</w:t>
      </w:r>
      <w:r w:rsidR="00AF4A06">
        <w:rPr>
          <w:rFonts w:ascii="Times New Roman" w:eastAsia="Times New Roman" w:hAnsi="Times New Roman" w:cs="Times New Roman"/>
          <w:kern w:val="0"/>
          <w:sz w:val="28"/>
          <w:szCs w:val="28"/>
          <w:lang w:eastAsia="ru-RU"/>
          <w14:ligatures w14:val="none"/>
        </w:rPr>
        <w:t>__________________________</w:t>
      </w:r>
    </w:p>
    <w:p w14:paraId="3F61CCDF" w14:textId="7DF69739"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Адрес </w:t>
      </w:r>
      <w:proofErr w:type="gramStart"/>
      <w:r w:rsidRPr="00EE600C">
        <w:rPr>
          <w:rFonts w:ascii="Times New Roman" w:eastAsia="Times New Roman" w:hAnsi="Times New Roman" w:cs="Times New Roman"/>
          <w:kern w:val="0"/>
          <w:sz w:val="28"/>
          <w:szCs w:val="28"/>
          <w:lang w:eastAsia="ru-RU"/>
          <w14:ligatures w14:val="none"/>
        </w:rPr>
        <w:t>размещения:_</w:t>
      </w:r>
      <w:proofErr w:type="gramEnd"/>
      <w:r w:rsidRPr="00EE600C">
        <w:rPr>
          <w:rFonts w:ascii="Times New Roman" w:eastAsia="Times New Roman" w:hAnsi="Times New Roman" w:cs="Times New Roman"/>
          <w:kern w:val="0"/>
          <w:sz w:val="28"/>
          <w:szCs w:val="28"/>
          <w:lang w:eastAsia="ru-RU"/>
          <w14:ligatures w14:val="none"/>
        </w:rPr>
        <w:t>___________________________</w:t>
      </w:r>
      <w:r w:rsidR="00AF4A06">
        <w:rPr>
          <w:rFonts w:ascii="Times New Roman" w:eastAsia="Times New Roman" w:hAnsi="Times New Roman" w:cs="Times New Roman"/>
          <w:kern w:val="0"/>
          <w:sz w:val="28"/>
          <w:szCs w:val="28"/>
          <w:lang w:eastAsia="ru-RU"/>
          <w14:ligatures w14:val="none"/>
        </w:rPr>
        <w:t>______________________</w:t>
      </w:r>
    </w:p>
    <w:p w14:paraId="25FD4CD9" w14:textId="11CB9DB0"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Дата начала </w:t>
      </w:r>
      <w:proofErr w:type="gramStart"/>
      <w:r w:rsidRPr="00EE600C">
        <w:rPr>
          <w:rFonts w:ascii="Times New Roman" w:eastAsia="Times New Roman" w:hAnsi="Times New Roman" w:cs="Times New Roman"/>
          <w:kern w:val="0"/>
          <w:sz w:val="28"/>
          <w:szCs w:val="28"/>
          <w:lang w:eastAsia="ru-RU"/>
          <w14:ligatures w14:val="none"/>
        </w:rPr>
        <w:t>размещения:_</w:t>
      </w:r>
      <w:proofErr w:type="gramEnd"/>
      <w:r w:rsidRPr="00EE600C">
        <w:rPr>
          <w:rFonts w:ascii="Times New Roman" w:eastAsia="Times New Roman" w:hAnsi="Times New Roman" w:cs="Times New Roman"/>
          <w:kern w:val="0"/>
          <w:sz w:val="28"/>
          <w:szCs w:val="28"/>
          <w:lang w:eastAsia="ru-RU"/>
          <w14:ligatures w14:val="none"/>
        </w:rPr>
        <w:t>_________________________</w:t>
      </w:r>
      <w:r w:rsidR="00AF4A06">
        <w:rPr>
          <w:rFonts w:ascii="Times New Roman" w:eastAsia="Times New Roman" w:hAnsi="Times New Roman" w:cs="Times New Roman"/>
          <w:kern w:val="0"/>
          <w:sz w:val="28"/>
          <w:szCs w:val="28"/>
          <w:lang w:eastAsia="ru-RU"/>
          <w14:ligatures w14:val="none"/>
        </w:rPr>
        <w:t>___________________</w:t>
      </w:r>
    </w:p>
    <w:p w14:paraId="0179DF67" w14:textId="1AFC6E00"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Дата окончания </w:t>
      </w:r>
      <w:proofErr w:type="gramStart"/>
      <w:r w:rsidRPr="00EE600C">
        <w:rPr>
          <w:rFonts w:ascii="Times New Roman" w:eastAsia="Times New Roman" w:hAnsi="Times New Roman" w:cs="Times New Roman"/>
          <w:kern w:val="0"/>
          <w:sz w:val="28"/>
          <w:szCs w:val="28"/>
          <w:lang w:eastAsia="ru-RU"/>
          <w14:ligatures w14:val="none"/>
        </w:rPr>
        <w:t>размещения:_</w:t>
      </w:r>
      <w:proofErr w:type="gramEnd"/>
      <w:r w:rsidRPr="00EE600C">
        <w:rPr>
          <w:rFonts w:ascii="Times New Roman" w:eastAsia="Times New Roman" w:hAnsi="Times New Roman" w:cs="Times New Roman"/>
          <w:kern w:val="0"/>
          <w:sz w:val="28"/>
          <w:szCs w:val="28"/>
          <w:lang w:eastAsia="ru-RU"/>
          <w14:ligatures w14:val="none"/>
        </w:rPr>
        <w:t>__________________</w:t>
      </w:r>
      <w:r w:rsidR="00AF4A06">
        <w:rPr>
          <w:rFonts w:ascii="Times New Roman" w:eastAsia="Times New Roman" w:hAnsi="Times New Roman" w:cs="Times New Roman"/>
          <w:kern w:val="0"/>
          <w:sz w:val="28"/>
          <w:szCs w:val="28"/>
          <w:lang w:eastAsia="ru-RU"/>
          <w14:ligatures w14:val="none"/>
        </w:rPr>
        <w:t>____________________</w:t>
      </w:r>
      <w:r w:rsidRPr="00EE600C">
        <w:rPr>
          <w:rFonts w:ascii="Times New Roman" w:eastAsia="Times New Roman" w:hAnsi="Times New Roman" w:cs="Times New Roman"/>
          <w:kern w:val="0"/>
          <w:sz w:val="28"/>
          <w:szCs w:val="28"/>
          <w:lang w:eastAsia="ru-RU"/>
          <w14:ligatures w14:val="none"/>
        </w:rPr>
        <w:t>___</w:t>
      </w:r>
    </w:p>
    <w:p w14:paraId="3B7C193B" w14:textId="0FB423D7" w:rsidR="0008055E"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Дополнительная информация:</w:t>
      </w:r>
      <w:r w:rsidR="00AF4A06">
        <w:rPr>
          <w:rFonts w:ascii="Times New Roman" w:eastAsia="Times New Roman" w:hAnsi="Times New Roman" w:cs="Times New Roman"/>
          <w:kern w:val="0"/>
          <w:sz w:val="28"/>
          <w:szCs w:val="28"/>
          <w:lang w:eastAsia="ru-RU"/>
          <w14:ligatures w14:val="none"/>
        </w:rPr>
        <w:t xml:space="preserve"> ________________________________________</w:t>
      </w:r>
    </w:p>
    <w:p w14:paraId="1623EE37" w14:textId="095C219A" w:rsidR="00AF4A06" w:rsidRPr="00EE600C" w:rsidRDefault="00AF4A06"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__________________________________________________________________</w:t>
      </w:r>
    </w:p>
    <w:p w14:paraId="2AA563F8" w14:textId="77777777"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p>
    <w:p w14:paraId="56DA2CE2" w14:textId="77777777"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p>
    <w:p w14:paraId="011941DE" w14:textId="77777777"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p>
    <w:p w14:paraId="4C6BD50F" w14:textId="77777777"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p>
    <w:p w14:paraId="3651CDC1" w14:textId="77777777"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p>
    <w:p w14:paraId="2677731F" w14:textId="77777777"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p>
    <w:p w14:paraId="375B431F" w14:textId="0685B464"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_________________________                        _________________       ____________________________________</w:t>
      </w:r>
    </w:p>
    <w:p w14:paraId="24A7829E" w14:textId="082325FC" w:rsidR="0008055E" w:rsidRPr="00AF4A06" w:rsidRDefault="00AF4A06" w:rsidP="00AF4A06">
      <w:pPr>
        <w:shd w:val="clear" w:color="auto" w:fill="FFFFFF"/>
        <w:spacing w:after="0" w:line="240" w:lineRule="auto"/>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 xml:space="preserve">           </w:t>
      </w:r>
      <w:r w:rsidR="0008055E" w:rsidRPr="00AF4A06">
        <w:rPr>
          <w:rFonts w:ascii="Times New Roman" w:eastAsia="Times New Roman" w:hAnsi="Times New Roman" w:cs="Times New Roman"/>
          <w:kern w:val="0"/>
          <w:sz w:val="20"/>
          <w:szCs w:val="20"/>
          <w:lang w:eastAsia="ru-RU"/>
          <w14:ligatures w14:val="none"/>
        </w:rPr>
        <w:t>(</w:t>
      </w:r>
      <w:proofErr w:type="gramStart"/>
      <w:r w:rsidR="0008055E" w:rsidRPr="00AF4A06">
        <w:rPr>
          <w:rFonts w:ascii="Times New Roman" w:eastAsia="Times New Roman" w:hAnsi="Times New Roman" w:cs="Times New Roman"/>
          <w:kern w:val="0"/>
          <w:sz w:val="20"/>
          <w:szCs w:val="20"/>
          <w:lang w:eastAsia="ru-RU"/>
          <w14:ligatures w14:val="none"/>
        </w:rPr>
        <w:t>должность)   </w:t>
      </w:r>
      <w:proofErr w:type="gramEnd"/>
      <w:r w:rsidR="0008055E" w:rsidRPr="00AF4A06">
        <w:rPr>
          <w:rFonts w:ascii="Times New Roman" w:eastAsia="Times New Roman" w:hAnsi="Times New Roman" w:cs="Times New Roman"/>
          <w:kern w:val="0"/>
          <w:sz w:val="20"/>
          <w:szCs w:val="20"/>
          <w:lang w:eastAsia="ru-RU"/>
          <w14:ligatures w14:val="none"/>
        </w:rPr>
        <w:t>      </w:t>
      </w:r>
      <w:r>
        <w:rPr>
          <w:rFonts w:ascii="Times New Roman" w:eastAsia="Times New Roman" w:hAnsi="Times New Roman" w:cs="Times New Roman"/>
          <w:kern w:val="0"/>
          <w:sz w:val="20"/>
          <w:szCs w:val="20"/>
          <w:lang w:eastAsia="ru-RU"/>
          <w14:ligatures w14:val="none"/>
        </w:rPr>
        <w:t xml:space="preserve">                                           </w:t>
      </w:r>
      <w:r w:rsidR="0008055E" w:rsidRPr="00AF4A06">
        <w:rPr>
          <w:rFonts w:ascii="Times New Roman" w:eastAsia="Times New Roman" w:hAnsi="Times New Roman" w:cs="Times New Roman"/>
          <w:kern w:val="0"/>
          <w:sz w:val="20"/>
          <w:szCs w:val="20"/>
          <w:lang w:eastAsia="ru-RU"/>
          <w14:ligatures w14:val="none"/>
        </w:rPr>
        <w:t>(подпись)          </w:t>
      </w:r>
      <w:r>
        <w:rPr>
          <w:rFonts w:ascii="Times New Roman" w:eastAsia="Times New Roman" w:hAnsi="Times New Roman" w:cs="Times New Roman"/>
          <w:kern w:val="0"/>
          <w:sz w:val="20"/>
          <w:szCs w:val="20"/>
          <w:lang w:eastAsia="ru-RU"/>
          <w14:ligatures w14:val="none"/>
        </w:rPr>
        <w:t xml:space="preserve">                                 </w:t>
      </w:r>
      <w:r w:rsidR="0008055E" w:rsidRPr="00AF4A06">
        <w:rPr>
          <w:rFonts w:ascii="Times New Roman" w:eastAsia="Times New Roman" w:hAnsi="Times New Roman" w:cs="Times New Roman"/>
          <w:kern w:val="0"/>
          <w:sz w:val="20"/>
          <w:szCs w:val="20"/>
          <w:lang w:eastAsia="ru-RU"/>
          <w14:ligatures w14:val="none"/>
        </w:rPr>
        <w:t>  (</w:t>
      </w:r>
      <w:r>
        <w:rPr>
          <w:rFonts w:ascii="Times New Roman" w:eastAsia="Times New Roman" w:hAnsi="Times New Roman" w:cs="Times New Roman"/>
          <w:kern w:val="0"/>
          <w:sz w:val="20"/>
          <w:szCs w:val="20"/>
          <w:lang w:eastAsia="ru-RU"/>
          <w14:ligatures w14:val="none"/>
        </w:rPr>
        <w:t>ФИО)</w:t>
      </w:r>
    </w:p>
    <w:p w14:paraId="6948FC24"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0F7AE667" w14:textId="77777777" w:rsidR="00AF4A06" w:rsidRPr="00A44B02" w:rsidRDefault="00AF4A06" w:rsidP="00AF4A06">
      <w:pPr>
        <w:tabs>
          <w:tab w:val="left" w:pos="142"/>
          <w:tab w:val="left" w:pos="284"/>
        </w:tabs>
        <w:jc w:val="right"/>
        <w:rPr>
          <w:rFonts w:eastAsia="Arial Unicode MS"/>
          <w:highlight w:val="yellow"/>
          <w:lang w:eastAsia="zh-CN"/>
        </w:rPr>
      </w:pPr>
    </w:p>
    <w:p w14:paraId="78E5B4F0" w14:textId="77777777" w:rsidR="00AF4A06" w:rsidRPr="00A44B02" w:rsidRDefault="00AF4A06" w:rsidP="00AF4A06">
      <w:pPr>
        <w:tabs>
          <w:tab w:val="left" w:pos="142"/>
          <w:tab w:val="left" w:pos="284"/>
        </w:tabs>
        <w:rPr>
          <w:rFonts w:eastAsia="Arial Unicode MS"/>
          <w:lang w:eastAsia="zh-CN"/>
        </w:rPr>
      </w:pPr>
    </w:p>
    <w:p w14:paraId="0C7AD7C6" w14:textId="77777777" w:rsidR="00AF4A06" w:rsidRPr="00A44B02" w:rsidRDefault="00AF4A06" w:rsidP="00AF4A06">
      <w:pPr>
        <w:tabs>
          <w:tab w:val="left" w:pos="142"/>
          <w:tab w:val="left" w:pos="284"/>
        </w:tabs>
        <w:rPr>
          <w:bCs/>
          <w:highlight w:val="yellow"/>
        </w:rPr>
      </w:pPr>
    </w:p>
    <w:p w14:paraId="5845A32D"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31781713"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8FF0F34"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36FBA6B"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EB46CC2" w14:textId="18AA84D0"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r w:rsidRPr="0069368A">
        <w:rPr>
          <w:rFonts w:ascii="Times New Roman" w:hAnsi="Times New Roman" w:cs="Times New Roman"/>
          <w:sz w:val="20"/>
          <w:szCs w:val="20"/>
        </w:rPr>
        <w:t xml:space="preserve"> </w:t>
      </w:r>
    </w:p>
    <w:p w14:paraId="5ABD173B"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к Административному регламенту </w:t>
      </w:r>
    </w:p>
    <w:p w14:paraId="23311A96" w14:textId="77777777" w:rsidR="00F84F5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по предоставлению</w:t>
      </w:r>
    </w:p>
    <w:p w14:paraId="2DD5B267"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муниципальной услуги </w:t>
      </w:r>
    </w:p>
    <w:p w14:paraId="7A29DEF3"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«Установка информационной вывески, </w:t>
      </w:r>
    </w:p>
    <w:p w14:paraId="335AFFB2"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согласование дизайн-проекта </w:t>
      </w:r>
      <w:r w:rsidRPr="0069368A">
        <w:rPr>
          <w:rFonts w:ascii="Times New Roman" w:hAnsi="Times New Roman" w:cs="Times New Roman"/>
          <w:sz w:val="20"/>
          <w:szCs w:val="20"/>
        </w:rPr>
        <w:br/>
        <w:t xml:space="preserve">размещения вывески»  </w:t>
      </w:r>
    </w:p>
    <w:p w14:paraId="3BB34BF5"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C2C53C2" w14:textId="77777777" w:rsidR="00335C2A" w:rsidRPr="00392559" w:rsidRDefault="00335C2A" w:rsidP="00335C2A">
      <w:pPr>
        <w:tabs>
          <w:tab w:val="left" w:pos="9071"/>
        </w:tabs>
        <w:spacing w:after="0" w:line="240" w:lineRule="auto"/>
        <w:ind w:left="2977"/>
        <w:rPr>
          <w:rFonts w:ascii="Times New Roman" w:hAnsi="Times New Roman" w:cs="Times New Roman"/>
          <w:sz w:val="24"/>
          <w:szCs w:val="24"/>
        </w:rPr>
      </w:pPr>
      <w:r w:rsidRPr="00392559">
        <w:rPr>
          <w:rFonts w:ascii="Times New Roman" w:hAnsi="Times New Roman" w:cs="Times New Roman"/>
          <w:sz w:val="24"/>
          <w:szCs w:val="24"/>
        </w:rPr>
        <w:t>Кому _____________________________________________________</w:t>
      </w:r>
    </w:p>
    <w:p w14:paraId="3B961258" w14:textId="77777777" w:rsidR="00335C2A" w:rsidRPr="00392559" w:rsidRDefault="00335C2A" w:rsidP="00335C2A">
      <w:pPr>
        <w:spacing w:after="0" w:line="240" w:lineRule="auto"/>
        <w:ind w:left="3686"/>
        <w:jc w:val="center"/>
        <w:rPr>
          <w:rFonts w:ascii="Times New Roman" w:hAnsi="Times New Roman" w:cs="Times New Roman"/>
          <w:sz w:val="20"/>
          <w:szCs w:val="20"/>
        </w:rPr>
      </w:pPr>
      <w:r w:rsidRPr="00392559">
        <w:rPr>
          <w:rFonts w:ascii="Times New Roman" w:hAnsi="Times New Roman" w:cs="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92559">
        <w:rPr>
          <w:rFonts w:ascii="Times New Roman" w:hAnsi="Times New Roman" w:cs="Times New Roman"/>
          <w:sz w:val="20"/>
          <w:szCs w:val="20"/>
        </w:rPr>
        <w:t>-  для</w:t>
      </w:r>
      <w:proofErr w:type="gramEnd"/>
      <w:r w:rsidRPr="00392559">
        <w:rPr>
          <w:rFonts w:ascii="Times New Roman" w:hAnsi="Times New Roman" w:cs="Times New Roman"/>
          <w:sz w:val="20"/>
          <w:szCs w:val="20"/>
        </w:rPr>
        <w:t xml:space="preserve"> физического лица, полное наименование застройщика, ИНН*, ОГРН - для юридического лица</w:t>
      </w:r>
    </w:p>
    <w:p w14:paraId="074A7DC8" w14:textId="77777777" w:rsidR="00335C2A" w:rsidRPr="00392559" w:rsidRDefault="00335C2A" w:rsidP="00335C2A">
      <w:pPr>
        <w:spacing w:after="0" w:line="240" w:lineRule="auto"/>
        <w:ind w:left="2977"/>
        <w:rPr>
          <w:rFonts w:ascii="Times New Roman" w:hAnsi="Times New Roman" w:cs="Times New Roman"/>
          <w:sz w:val="24"/>
          <w:szCs w:val="24"/>
        </w:rPr>
      </w:pPr>
      <w:r w:rsidRPr="00392559">
        <w:rPr>
          <w:rFonts w:ascii="Times New Roman" w:hAnsi="Times New Roman" w:cs="Times New Roman"/>
          <w:sz w:val="24"/>
          <w:szCs w:val="24"/>
        </w:rPr>
        <w:t>_____________________________________________________</w:t>
      </w:r>
    </w:p>
    <w:p w14:paraId="4FC823E4" w14:textId="77777777" w:rsidR="00335C2A" w:rsidRPr="00392559" w:rsidRDefault="00335C2A" w:rsidP="00335C2A">
      <w:pPr>
        <w:spacing w:after="0" w:line="240" w:lineRule="auto"/>
        <w:ind w:left="2977"/>
        <w:jc w:val="center"/>
        <w:rPr>
          <w:rFonts w:ascii="Times New Roman" w:hAnsi="Times New Roman" w:cs="Times New Roman"/>
          <w:sz w:val="20"/>
          <w:szCs w:val="20"/>
        </w:rPr>
      </w:pPr>
      <w:r w:rsidRPr="00392559">
        <w:rPr>
          <w:rFonts w:ascii="Times New Roman" w:hAnsi="Times New Roman" w:cs="Times New Roman"/>
          <w:sz w:val="20"/>
          <w:szCs w:val="20"/>
        </w:rPr>
        <w:t>почтовый индекс и адрес, телефон, адрес электронной почты застройщика)</w:t>
      </w:r>
    </w:p>
    <w:p w14:paraId="0A9C642E"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06EFFB4A" w14:textId="77777777" w:rsidR="00335C2A" w:rsidRDefault="00335C2A"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5F508643" w14:textId="77777777" w:rsidR="00335C2A" w:rsidRDefault="00335C2A"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2020C9CF" w14:textId="77777777" w:rsidR="00335C2A" w:rsidRDefault="00335C2A"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2EDEF9D8" w14:textId="2F3BB1CD" w:rsidR="0008055E" w:rsidRPr="00EE600C" w:rsidRDefault="0008055E"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РЕШЕНИЕ</w:t>
      </w:r>
      <w:r w:rsidRPr="00EE600C">
        <w:rPr>
          <w:rFonts w:ascii="Times New Roman" w:eastAsia="Times New Roman" w:hAnsi="Times New Roman" w:cs="Times New Roman"/>
          <w:b/>
          <w:bCs/>
          <w:color w:val="333333"/>
          <w:kern w:val="0"/>
          <w:sz w:val="28"/>
          <w:szCs w:val="28"/>
          <w:lang w:eastAsia="ru-RU"/>
          <w14:ligatures w14:val="none"/>
        </w:rPr>
        <w:br/>
        <w:t>об отказе в приеме документов, необходимых для предоставления услуги</w:t>
      </w:r>
    </w:p>
    <w:p w14:paraId="3CBE1DAA"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3B23A8F6" w14:textId="15EEAAF5"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от ____________                              </w:t>
      </w:r>
      <w:r w:rsidR="00DD7C5D">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   №____________________</w:t>
      </w:r>
    </w:p>
    <w:p w14:paraId="0AB81AEF" w14:textId="77777777" w:rsidR="00DD7C5D"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w:t>
      </w:r>
    </w:p>
    <w:p w14:paraId="4436024F" w14:textId="5EE047CE" w:rsidR="0008055E" w:rsidRDefault="0008055E" w:rsidP="00DD7C5D">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По результатам рассмотрения заявления от___________№____ на</w:t>
      </w:r>
      <w:r w:rsidR="00DD7C5D">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предоставление услуги "Установка информационной вывески, согласование</w:t>
      </w:r>
      <w:r w:rsidR="00DD7C5D">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дизайн-проекта размещения вывески" принято решение об отказе в приеме</w:t>
      </w:r>
      <w:r w:rsidR="00DD7C5D">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документов, необходимых для   </w:t>
      </w:r>
      <w:r w:rsidR="00DD7C5D" w:rsidRPr="00EE600C">
        <w:rPr>
          <w:rFonts w:ascii="Times New Roman" w:eastAsia="Times New Roman" w:hAnsi="Times New Roman" w:cs="Times New Roman"/>
          <w:kern w:val="0"/>
          <w:sz w:val="28"/>
          <w:szCs w:val="28"/>
          <w:lang w:eastAsia="ru-RU"/>
          <w14:ligatures w14:val="none"/>
        </w:rPr>
        <w:t>предоставления услуги</w:t>
      </w:r>
      <w:r w:rsidRPr="00EE600C">
        <w:rPr>
          <w:rFonts w:ascii="Times New Roman" w:eastAsia="Times New Roman" w:hAnsi="Times New Roman" w:cs="Times New Roman"/>
          <w:kern w:val="0"/>
          <w:sz w:val="28"/>
          <w:szCs w:val="28"/>
          <w:lang w:eastAsia="ru-RU"/>
          <w14:ligatures w14:val="none"/>
        </w:rPr>
        <w:t>, </w:t>
      </w:r>
      <w:r w:rsidR="00DD7C5D" w:rsidRPr="00EE600C">
        <w:rPr>
          <w:rFonts w:ascii="Times New Roman" w:eastAsia="Times New Roman" w:hAnsi="Times New Roman" w:cs="Times New Roman"/>
          <w:kern w:val="0"/>
          <w:sz w:val="28"/>
          <w:szCs w:val="28"/>
          <w:lang w:eastAsia="ru-RU"/>
          <w14:ligatures w14:val="none"/>
        </w:rPr>
        <w:t>по следующим</w:t>
      </w:r>
      <w:r w:rsidR="00DD7C5D">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основаниям:</w:t>
      </w:r>
    </w:p>
    <w:p w14:paraId="012C01FA" w14:textId="6770D473" w:rsidR="00DD7C5D" w:rsidRPr="00EE600C" w:rsidRDefault="00DD7C5D" w:rsidP="00DD7C5D">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____________________________________________________________________________________________________________________________________</w:t>
      </w:r>
    </w:p>
    <w:p w14:paraId="5B610D7A" w14:textId="7BE94C70" w:rsidR="000F61E3" w:rsidRDefault="0008055E" w:rsidP="000F61E3">
      <w:pPr>
        <w:spacing w:after="0" w:line="240" w:lineRule="auto"/>
        <w:ind w:right="1366"/>
        <w:jc w:val="center"/>
        <w:rPr>
          <w:sz w:val="20"/>
        </w:rPr>
      </w:pPr>
      <w:r w:rsidRPr="00EE600C">
        <w:rPr>
          <w:rFonts w:ascii="Times New Roman" w:eastAsia="Times New Roman" w:hAnsi="Times New Roman" w:cs="Times New Roman"/>
          <w:kern w:val="0"/>
          <w:sz w:val="28"/>
          <w:szCs w:val="28"/>
          <w:lang w:eastAsia="ru-RU"/>
          <w14:ligatures w14:val="none"/>
        </w:rPr>
        <w:t>     </w:t>
      </w:r>
      <w:r w:rsidR="000F61E3" w:rsidRPr="000F61E3">
        <w:rPr>
          <w:rFonts w:ascii="Times New Roman" w:hAnsi="Times New Roman" w:cs="Times New Roman"/>
          <w:sz w:val="20"/>
        </w:rPr>
        <w:t>(указываются основания для отказа в приеме документов,</w:t>
      </w:r>
      <w:r w:rsidR="000F61E3" w:rsidRPr="000F61E3">
        <w:rPr>
          <w:rFonts w:ascii="Times New Roman" w:hAnsi="Times New Roman" w:cs="Times New Roman"/>
          <w:spacing w:val="-47"/>
          <w:sz w:val="20"/>
        </w:rPr>
        <w:t xml:space="preserve"> </w:t>
      </w:r>
      <w:r w:rsidR="000F61E3" w:rsidRPr="000F61E3">
        <w:rPr>
          <w:rFonts w:ascii="Times New Roman" w:hAnsi="Times New Roman" w:cs="Times New Roman"/>
          <w:sz w:val="20"/>
        </w:rPr>
        <w:t>необходимых</w:t>
      </w:r>
      <w:r w:rsidR="000F61E3" w:rsidRPr="000F61E3">
        <w:rPr>
          <w:rFonts w:ascii="Times New Roman" w:hAnsi="Times New Roman" w:cs="Times New Roman"/>
          <w:spacing w:val="-5"/>
          <w:sz w:val="20"/>
        </w:rPr>
        <w:t xml:space="preserve"> </w:t>
      </w:r>
      <w:r w:rsidR="000F61E3" w:rsidRPr="000F61E3">
        <w:rPr>
          <w:rFonts w:ascii="Times New Roman" w:hAnsi="Times New Roman" w:cs="Times New Roman"/>
          <w:sz w:val="20"/>
        </w:rPr>
        <w:t>для</w:t>
      </w:r>
      <w:r w:rsidR="000F61E3" w:rsidRPr="000F61E3">
        <w:rPr>
          <w:rFonts w:ascii="Times New Roman" w:hAnsi="Times New Roman" w:cs="Times New Roman"/>
          <w:spacing w:val="-6"/>
          <w:sz w:val="20"/>
        </w:rPr>
        <w:t xml:space="preserve"> </w:t>
      </w:r>
      <w:r w:rsidR="000F61E3">
        <w:rPr>
          <w:rFonts w:ascii="Times New Roman" w:hAnsi="Times New Roman" w:cs="Times New Roman"/>
          <w:spacing w:val="-6"/>
          <w:sz w:val="20"/>
        </w:rPr>
        <w:t>п</w:t>
      </w:r>
      <w:r w:rsidR="000F61E3" w:rsidRPr="000F61E3">
        <w:rPr>
          <w:rFonts w:ascii="Times New Roman" w:hAnsi="Times New Roman" w:cs="Times New Roman"/>
          <w:sz w:val="20"/>
        </w:rPr>
        <w:t>редоставления</w:t>
      </w:r>
      <w:r w:rsidR="000F61E3" w:rsidRPr="000F61E3">
        <w:rPr>
          <w:rFonts w:ascii="Times New Roman" w:hAnsi="Times New Roman" w:cs="Times New Roman"/>
          <w:spacing w:val="-7"/>
          <w:sz w:val="20"/>
        </w:rPr>
        <w:t xml:space="preserve"> </w:t>
      </w:r>
      <w:r w:rsidR="000F61E3">
        <w:rPr>
          <w:rFonts w:ascii="Times New Roman" w:hAnsi="Times New Roman" w:cs="Times New Roman"/>
          <w:spacing w:val="-7"/>
          <w:sz w:val="20"/>
        </w:rPr>
        <w:t>м</w:t>
      </w:r>
      <w:r w:rsidR="000F61E3" w:rsidRPr="000F61E3">
        <w:rPr>
          <w:rFonts w:ascii="Times New Roman" w:hAnsi="Times New Roman" w:cs="Times New Roman"/>
          <w:sz w:val="20"/>
        </w:rPr>
        <w:t>униципальной</w:t>
      </w:r>
      <w:r w:rsidR="000F61E3" w:rsidRPr="000F61E3">
        <w:rPr>
          <w:rFonts w:ascii="Times New Roman" w:hAnsi="Times New Roman" w:cs="Times New Roman"/>
          <w:spacing w:val="-5"/>
          <w:sz w:val="20"/>
        </w:rPr>
        <w:t xml:space="preserve"> </w:t>
      </w:r>
      <w:r w:rsidR="000F61E3" w:rsidRPr="000F61E3">
        <w:rPr>
          <w:rFonts w:ascii="Times New Roman" w:hAnsi="Times New Roman" w:cs="Times New Roman"/>
          <w:sz w:val="20"/>
        </w:rPr>
        <w:t>услуги</w:t>
      </w:r>
      <w:r w:rsidR="000F61E3">
        <w:rPr>
          <w:sz w:val="20"/>
        </w:rPr>
        <w:t>)</w:t>
      </w:r>
    </w:p>
    <w:p w14:paraId="16A1B584" w14:textId="77777777" w:rsidR="000F61E3" w:rsidRDefault="000F61E3" w:rsidP="000F61E3">
      <w:pPr>
        <w:spacing w:after="0" w:line="240" w:lineRule="auto"/>
        <w:ind w:right="1366"/>
        <w:jc w:val="center"/>
        <w:rPr>
          <w:sz w:val="20"/>
        </w:rPr>
      </w:pPr>
    </w:p>
    <w:p w14:paraId="354ED611" w14:textId="77777777" w:rsidR="000F61E3" w:rsidRDefault="000F61E3" w:rsidP="000F61E3">
      <w:pPr>
        <w:pStyle w:val="a6"/>
        <w:ind w:left="0" w:right="168" w:firstLine="567"/>
      </w:pPr>
      <w:r w:rsidRPr="00EE600C">
        <w:rPr>
          <w:lang w:eastAsia="ru-RU"/>
        </w:rPr>
        <w:t>Дополнительн</w:t>
      </w:r>
      <w:r>
        <w:rPr>
          <w:lang w:eastAsia="ru-RU"/>
        </w:rPr>
        <w:t xml:space="preserve">о информируем о возможности повторного обращения в отдел ЖКХ, строительства, архитектуры и развития инфраструктуры Администрации Первомайского муниципального района </w:t>
      </w:r>
      <w:r>
        <w:t>с</w:t>
      </w:r>
      <w:r>
        <w:rPr>
          <w:spacing w:val="1"/>
        </w:rPr>
        <w:t xml:space="preserve"> </w:t>
      </w:r>
      <w:r>
        <w:t>заявлением</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 после</w:t>
      </w:r>
      <w:r>
        <w:rPr>
          <w:spacing w:val="-2"/>
        </w:rPr>
        <w:t xml:space="preserve"> </w:t>
      </w:r>
      <w:r>
        <w:t>устранения</w:t>
      </w:r>
      <w:r>
        <w:rPr>
          <w:spacing w:val="-1"/>
        </w:rPr>
        <w:t xml:space="preserve"> </w:t>
      </w:r>
      <w:r>
        <w:t>указанных нарушений.</w:t>
      </w:r>
    </w:p>
    <w:p w14:paraId="2C770E5D" w14:textId="77777777" w:rsidR="000F61E3" w:rsidRPr="00EE600C" w:rsidRDefault="000F61E3" w:rsidP="000F61E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Данный отказ</w:t>
      </w:r>
      <w:r>
        <w:rPr>
          <w:rFonts w:ascii="Times New Roman" w:eastAsia="Times New Roman" w:hAnsi="Times New Roman" w:cs="Times New Roman"/>
          <w:kern w:val="0"/>
          <w:sz w:val="28"/>
          <w:szCs w:val="28"/>
          <w:lang w:eastAsia="ru-RU"/>
          <w14:ligatures w14:val="none"/>
        </w:rPr>
        <w:t xml:space="preserve"> м</w:t>
      </w:r>
      <w:r w:rsidRPr="00EE600C">
        <w:rPr>
          <w:rFonts w:ascii="Times New Roman" w:eastAsia="Times New Roman" w:hAnsi="Times New Roman" w:cs="Times New Roman"/>
          <w:kern w:val="0"/>
          <w:sz w:val="28"/>
          <w:szCs w:val="28"/>
          <w:lang w:eastAsia="ru-RU"/>
          <w14:ligatures w14:val="none"/>
        </w:rPr>
        <w:t>ожет</w:t>
      </w:r>
      <w:r>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быть</w:t>
      </w:r>
      <w:r>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обжалован в досудебном порядке путем</w:t>
      </w:r>
      <w:r>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направления жалобы в уполномоченный орган, а также в судебном порядке.</w:t>
      </w:r>
    </w:p>
    <w:p w14:paraId="6E6EC47F" w14:textId="77777777" w:rsidR="000F61E3" w:rsidRDefault="000F61E3" w:rsidP="000F61E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A753D9D" w14:textId="77777777" w:rsidR="000F61E3" w:rsidRDefault="000F61E3" w:rsidP="000F61E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EC98514" w14:textId="77777777" w:rsidR="000F61E3" w:rsidRDefault="000F61E3" w:rsidP="000F61E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44033053" w14:textId="77777777" w:rsidR="000F61E3" w:rsidRDefault="000F61E3" w:rsidP="000F61E3">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_________________________                        _________________       ____________________________________</w:t>
      </w:r>
    </w:p>
    <w:p w14:paraId="4961B4E5" w14:textId="77777777" w:rsidR="000F61E3" w:rsidRPr="00AF4A06" w:rsidRDefault="000F61E3" w:rsidP="000F61E3">
      <w:pPr>
        <w:shd w:val="clear" w:color="auto" w:fill="FFFFFF"/>
        <w:spacing w:after="0" w:line="240" w:lineRule="auto"/>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 xml:space="preserve">           </w:t>
      </w:r>
      <w:r w:rsidRPr="00AF4A06">
        <w:rPr>
          <w:rFonts w:ascii="Times New Roman" w:eastAsia="Times New Roman" w:hAnsi="Times New Roman" w:cs="Times New Roman"/>
          <w:kern w:val="0"/>
          <w:sz w:val="20"/>
          <w:szCs w:val="20"/>
          <w:lang w:eastAsia="ru-RU"/>
          <w14:ligatures w14:val="none"/>
        </w:rPr>
        <w:t>(</w:t>
      </w:r>
      <w:proofErr w:type="gramStart"/>
      <w:r w:rsidRPr="00AF4A06">
        <w:rPr>
          <w:rFonts w:ascii="Times New Roman" w:eastAsia="Times New Roman" w:hAnsi="Times New Roman" w:cs="Times New Roman"/>
          <w:kern w:val="0"/>
          <w:sz w:val="20"/>
          <w:szCs w:val="20"/>
          <w:lang w:eastAsia="ru-RU"/>
          <w14:ligatures w14:val="none"/>
        </w:rPr>
        <w:t>должность)   </w:t>
      </w:r>
      <w:proofErr w:type="gramEnd"/>
      <w:r w:rsidRPr="00AF4A06">
        <w:rPr>
          <w:rFonts w:ascii="Times New Roman" w:eastAsia="Times New Roman" w:hAnsi="Times New Roman" w:cs="Times New Roman"/>
          <w:kern w:val="0"/>
          <w:sz w:val="20"/>
          <w:szCs w:val="20"/>
          <w:lang w:eastAsia="ru-RU"/>
          <w14:ligatures w14:val="none"/>
        </w:rPr>
        <w:t>     </w:t>
      </w:r>
      <w:r>
        <w:rPr>
          <w:rFonts w:ascii="Times New Roman" w:eastAsia="Times New Roman" w:hAnsi="Times New Roman" w:cs="Times New Roman"/>
          <w:kern w:val="0"/>
          <w:sz w:val="20"/>
          <w:szCs w:val="20"/>
          <w:lang w:eastAsia="ru-RU"/>
          <w14:ligatures w14:val="none"/>
        </w:rPr>
        <w:t xml:space="preserve">                                           </w:t>
      </w:r>
      <w:r w:rsidRPr="00AF4A06">
        <w:rPr>
          <w:rFonts w:ascii="Times New Roman" w:eastAsia="Times New Roman" w:hAnsi="Times New Roman" w:cs="Times New Roman"/>
          <w:kern w:val="0"/>
          <w:sz w:val="20"/>
          <w:szCs w:val="20"/>
          <w:lang w:eastAsia="ru-RU"/>
          <w14:ligatures w14:val="none"/>
        </w:rPr>
        <w:t>(подпись)          </w:t>
      </w:r>
      <w:r>
        <w:rPr>
          <w:rFonts w:ascii="Times New Roman" w:eastAsia="Times New Roman" w:hAnsi="Times New Roman" w:cs="Times New Roman"/>
          <w:kern w:val="0"/>
          <w:sz w:val="20"/>
          <w:szCs w:val="20"/>
          <w:lang w:eastAsia="ru-RU"/>
          <w14:ligatures w14:val="none"/>
        </w:rPr>
        <w:t xml:space="preserve">                                 </w:t>
      </w:r>
      <w:r w:rsidRPr="00AF4A06">
        <w:rPr>
          <w:rFonts w:ascii="Times New Roman" w:eastAsia="Times New Roman" w:hAnsi="Times New Roman" w:cs="Times New Roman"/>
          <w:kern w:val="0"/>
          <w:sz w:val="20"/>
          <w:szCs w:val="20"/>
          <w:lang w:eastAsia="ru-RU"/>
          <w14:ligatures w14:val="none"/>
        </w:rPr>
        <w:t>  (</w:t>
      </w:r>
      <w:r>
        <w:rPr>
          <w:rFonts w:ascii="Times New Roman" w:eastAsia="Times New Roman" w:hAnsi="Times New Roman" w:cs="Times New Roman"/>
          <w:kern w:val="0"/>
          <w:sz w:val="20"/>
          <w:szCs w:val="20"/>
          <w:lang w:eastAsia="ru-RU"/>
          <w14:ligatures w14:val="none"/>
        </w:rPr>
        <w:t>ФИО)</w:t>
      </w:r>
    </w:p>
    <w:p w14:paraId="5219ACFD" w14:textId="44659FBD" w:rsidR="00DD7C5D" w:rsidRPr="00343345" w:rsidRDefault="00DD7C5D" w:rsidP="000F61E3">
      <w:pPr>
        <w:shd w:val="clear" w:color="auto" w:fill="FFFFFF"/>
        <w:spacing w:after="0" w:line="240" w:lineRule="auto"/>
        <w:jc w:val="both"/>
        <w:rPr>
          <w:rFonts w:ascii="Times New Roman" w:eastAsia="Times New Roman" w:hAnsi="Times New Roman" w:cs="Times New Roman"/>
          <w:kern w:val="0"/>
          <w:sz w:val="20"/>
          <w:szCs w:val="20"/>
          <w:lang w:eastAsia="ru-RU"/>
          <w14:ligatures w14:val="none"/>
        </w:rPr>
      </w:pPr>
    </w:p>
    <w:p w14:paraId="44C18E23" w14:textId="77777777" w:rsidR="00DD7C5D" w:rsidRPr="00343345" w:rsidRDefault="00DD7C5D" w:rsidP="00EE600C">
      <w:pPr>
        <w:shd w:val="clear" w:color="auto" w:fill="FFFFFF"/>
        <w:spacing w:after="0" w:line="240" w:lineRule="auto"/>
        <w:jc w:val="both"/>
        <w:rPr>
          <w:rFonts w:ascii="Times New Roman" w:eastAsia="Times New Roman" w:hAnsi="Times New Roman" w:cs="Times New Roman"/>
          <w:kern w:val="0"/>
          <w:sz w:val="20"/>
          <w:szCs w:val="20"/>
          <w:lang w:eastAsia="ru-RU"/>
          <w14:ligatures w14:val="none"/>
        </w:rPr>
      </w:pPr>
    </w:p>
    <w:p w14:paraId="4368C3C5" w14:textId="4C15D18C" w:rsidR="00DD7C5D" w:rsidRPr="0069368A" w:rsidRDefault="00DD7C5D" w:rsidP="00DD7C5D">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r w:rsidRPr="0069368A">
        <w:rPr>
          <w:rFonts w:ascii="Times New Roman" w:hAnsi="Times New Roman" w:cs="Times New Roman"/>
          <w:sz w:val="20"/>
          <w:szCs w:val="20"/>
        </w:rPr>
        <w:t xml:space="preserve"> </w:t>
      </w:r>
    </w:p>
    <w:p w14:paraId="252B29E5" w14:textId="77777777" w:rsidR="00DD7C5D" w:rsidRPr="0069368A" w:rsidRDefault="00DD7C5D" w:rsidP="00DD7C5D">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к Административному регламенту </w:t>
      </w:r>
    </w:p>
    <w:p w14:paraId="03F2FB0E" w14:textId="77777777" w:rsidR="00DD7C5D" w:rsidRDefault="00DD7C5D" w:rsidP="00DD7C5D">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по предоставлению</w:t>
      </w:r>
    </w:p>
    <w:p w14:paraId="1B95F8CB" w14:textId="77777777" w:rsidR="00DD7C5D" w:rsidRPr="0069368A" w:rsidRDefault="00DD7C5D" w:rsidP="00DD7C5D">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муниципальной услуги </w:t>
      </w:r>
    </w:p>
    <w:p w14:paraId="637639C4" w14:textId="77777777" w:rsidR="00DD7C5D" w:rsidRPr="0069368A" w:rsidRDefault="00DD7C5D" w:rsidP="00DD7C5D">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«Установка информационной вывески, </w:t>
      </w:r>
    </w:p>
    <w:p w14:paraId="499312FB" w14:textId="77777777" w:rsidR="00DD7C5D" w:rsidRPr="0069368A" w:rsidRDefault="00DD7C5D" w:rsidP="00DD7C5D">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согласование дизайн-проекта </w:t>
      </w:r>
      <w:r w:rsidRPr="0069368A">
        <w:rPr>
          <w:rFonts w:ascii="Times New Roman" w:hAnsi="Times New Roman" w:cs="Times New Roman"/>
          <w:sz w:val="20"/>
          <w:szCs w:val="20"/>
        </w:rPr>
        <w:br/>
        <w:t xml:space="preserve">размещения вывески»  </w:t>
      </w:r>
    </w:p>
    <w:p w14:paraId="18708732" w14:textId="77777777" w:rsidR="00DD7C5D" w:rsidRDefault="00DD7C5D"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3DD72EB" w14:textId="77777777" w:rsidR="00335C2A" w:rsidRPr="00392559" w:rsidRDefault="00335C2A" w:rsidP="00335C2A">
      <w:pPr>
        <w:tabs>
          <w:tab w:val="left" w:pos="9071"/>
        </w:tabs>
        <w:spacing w:after="0" w:line="240" w:lineRule="auto"/>
        <w:ind w:left="2977"/>
        <w:rPr>
          <w:rFonts w:ascii="Times New Roman" w:hAnsi="Times New Roman" w:cs="Times New Roman"/>
          <w:sz w:val="24"/>
          <w:szCs w:val="24"/>
        </w:rPr>
      </w:pPr>
      <w:r w:rsidRPr="00392559">
        <w:rPr>
          <w:rFonts w:ascii="Times New Roman" w:hAnsi="Times New Roman" w:cs="Times New Roman"/>
          <w:sz w:val="24"/>
          <w:szCs w:val="24"/>
        </w:rPr>
        <w:t>Кому _____________________________________________________</w:t>
      </w:r>
    </w:p>
    <w:p w14:paraId="018E5A05" w14:textId="77777777" w:rsidR="00335C2A" w:rsidRPr="00392559" w:rsidRDefault="00335C2A" w:rsidP="00335C2A">
      <w:pPr>
        <w:spacing w:after="0" w:line="240" w:lineRule="auto"/>
        <w:ind w:left="3686"/>
        <w:jc w:val="center"/>
        <w:rPr>
          <w:rFonts w:ascii="Times New Roman" w:hAnsi="Times New Roman" w:cs="Times New Roman"/>
          <w:sz w:val="20"/>
          <w:szCs w:val="20"/>
        </w:rPr>
      </w:pPr>
      <w:r w:rsidRPr="00392559">
        <w:rPr>
          <w:rFonts w:ascii="Times New Roman" w:hAnsi="Times New Roman" w:cs="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92559">
        <w:rPr>
          <w:rFonts w:ascii="Times New Roman" w:hAnsi="Times New Roman" w:cs="Times New Roman"/>
          <w:sz w:val="20"/>
          <w:szCs w:val="20"/>
        </w:rPr>
        <w:t>-  для</w:t>
      </w:r>
      <w:proofErr w:type="gramEnd"/>
      <w:r w:rsidRPr="00392559">
        <w:rPr>
          <w:rFonts w:ascii="Times New Roman" w:hAnsi="Times New Roman" w:cs="Times New Roman"/>
          <w:sz w:val="20"/>
          <w:szCs w:val="20"/>
        </w:rPr>
        <w:t xml:space="preserve"> физического лица, полное наименование застройщика, ИНН*, ОГРН - для юридического лица</w:t>
      </w:r>
    </w:p>
    <w:p w14:paraId="4D203194" w14:textId="77777777" w:rsidR="00335C2A" w:rsidRPr="00392559" w:rsidRDefault="00335C2A" w:rsidP="00335C2A">
      <w:pPr>
        <w:spacing w:after="0" w:line="240" w:lineRule="auto"/>
        <w:ind w:left="2977"/>
        <w:rPr>
          <w:rFonts w:ascii="Times New Roman" w:hAnsi="Times New Roman" w:cs="Times New Roman"/>
          <w:sz w:val="24"/>
          <w:szCs w:val="24"/>
        </w:rPr>
      </w:pPr>
      <w:r w:rsidRPr="00392559">
        <w:rPr>
          <w:rFonts w:ascii="Times New Roman" w:hAnsi="Times New Roman" w:cs="Times New Roman"/>
          <w:sz w:val="24"/>
          <w:szCs w:val="24"/>
        </w:rPr>
        <w:t>_____________________________________________________</w:t>
      </w:r>
    </w:p>
    <w:p w14:paraId="671AEAB5" w14:textId="77777777" w:rsidR="00335C2A" w:rsidRPr="00392559" w:rsidRDefault="00335C2A" w:rsidP="00335C2A">
      <w:pPr>
        <w:spacing w:after="0" w:line="240" w:lineRule="auto"/>
        <w:ind w:left="2977"/>
        <w:jc w:val="center"/>
        <w:rPr>
          <w:rFonts w:ascii="Times New Roman" w:hAnsi="Times New Roman" w:cs="Times New Roman"/>
          <w:sz w:val="20"/>
          <w:szCs w:val="20"/>
        </w:rPr>
      </w:pPr>
      <w:r w:rsidRPr="00392559">
        <w:rPr>
          <w:rFonts w:ascii="Times New Roman" w:hAnsi="Times New Roman" w:cs="Times New Roman"/>
          <w:sz w:val="20"/>
          <w:szCs w:val="20"/>
        </w:rPr>
        <w:t>почтовый индекс и адрес, телефон, адрес электронной почты застройщика)</w:t>
      </w:r>
    </w:p>
    <w:p w14:paraId="6D395796" w14:textId="77777777" w:rsidR="00DD7C5D" w:rsidRDefault="00DD7C5D"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3F7100E3" w14:textId="77777777" w:rsidR="00335C2A" w:rsidRDefault="00335C2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9A46C5A" w14:textId="77777777" w:rsidR="00335C2A" w:rsidRDefault="00335C2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2DEFFB4" w14:textId="0E14AE5A" w:rsidR="003A10DC" w:rsidRDefault="0008055E" w:rsidP="003A10DC">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РЕШЕНИЕ</w:t>
      </w:r>
      <w:r w:rsidRPr="00EE600C">
        <w:rPr>
          <w:rFonts w:ascii="Times New Roman" w:eastAsia="Times New Roman" w:hAnsi="Times New Roman" w:cs="Times New Roman"/>
          <w:b/>
          <w:bCs/>
          <w:color w:val="333333"/>
          <w:kern w:val="0"/>
          <w:sz w:val="28"/>
          <w:szCs w:val="28"/>
          <w:lang w:eastAsia="ru-RU"/>
          <w14:ligatures w14:val="none"/>
        </w:rPr>
        <w:br/>
        <w:t xml:space="preserve">об отказе в </w:t>
      </w:r>
      <w:r w:rsidR="000F61E3">
        <w:rPr>
          <w:rFonts w:ascii="Times New Roman" w:eastAsia="Times New Roman" w:hAnsi="Times New Roman" w:cs="Times New Roman"/>
          <w:b/>
          <w:bCs/>
          <w:color w:val="333333"/>
          <w:kern w:val="0"/>
          <w:sz w:val="28"/>
          <w:szCs w:val="28"/>
          <w:lang w:eastAsia="ru-RU"/>
          <w14:ligatures w14:val="none"/>
        </w:rPr>
        <w:t>предоставлении муниципальной услуги</w:t>
      </w:r>
    </w:p>
    <w:p w14:paraId="53E92C6F" w14:textId="10045663" w:rsidR="0008055E" w:rsidRPr="00EE600C" w:rsidRDefault="0008055E" w:rsidP="00DD7C5D">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335A8667"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от_________________                              №___________________</w:t>
      </w:r>
    </w:p>
    <w:p w14:paraId="7F83ADC9" w14:textId="77777777" w:rsidR="00343345"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w:t>
      </w:r>
    </w:p>
    <w:p w14:paraId="69292718" w14:textId="1D9A5B1F" w:rsidR="0008055E" w:rsidRDefault="0008055E" w:rsidP="0034334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По результатам рассмотрения заявления от________№___</w:t>
      </w:r>
      <w:r w:rsidR="00335C2A">
        <w:rPr>
          <w:rFonts w:ascii="Times New Roman" w:eastAsia="Times New Roman" w:hAnsi="Times New Roman" w:cs="Times New Roman"/>
          <w:kern w:val="0"/>
          <w:sz w:val="28"/>
          <w:szCs w:val="28"/>
          <w:lang w:eastAsia="ru-RU"/>
          <w14:ligatures w14:val="none"/>
        </w:rPr>
        <w:t xml:space="preserve">__ </w:t>
      </w:r>
      <w:r w:rsidRPr="00EE600C">
        <w:rPr>
          <w:rFonts w:ascii="Times New Roman" w:eastAsia="Times New Roman" w:hAnsi="Times New Roman" w:cs="Times New Roman"/>
          <w:kern w:val="0"/>
          <w:sz w:val="28"/>
          <w:szCs w:val="28"/>
          <w:lang w:eastAsia="ru-RU"/>
          <w14:ligatures w14:val="none"/>
        </w:rPr>
        <w:t>на</w:t>
      </w:r>
      <w:r w:rsidR="00343345">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предоставление услуги "Установка информационной вывески, согласование</w:t>
      </w:r>
      <w:r w:rsidR="00343345">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дизайн-проекта размещения вывески" принято решение об отказе в</w:t>
      </w:r>
      <w:r w:rsidR="00343345">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предоставлении услуги по следующим основаниям:</w:t>
      </w:r>
    </w:p>
    <w:p w14:paraId="34454FB4" w14:textId="2AA8FB94" w:rsidR="00343345" w:rsidRDefault="00343345" w:rsidP="0034334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____________________________________________________________________________________________________________________________________</w:t>
      </w:r>
    </w:p>
    <w:p w14:paraId="76D05D45" w14:textId="63A40793" w:rsidR="000F61E3" w:rsidRDefault="000F61E3" w:rsidP="000F61E3">
      <w:pPr>
        <w:spacing w:after="0" w:line="240" w:lineRule="auto"/>
        <w:ind w:right="1366"/>
        <w:jc w:val="center"/>
        <w:rPr>
          <w:sz w:val="20"/>
        </w:rPr>
      </w:pPr>
      <w:r w:rsidRPr="000F61E3">
        <w:rPr>
          <w:rFonts w:ascii="Times New Roman" w:hAnsi="Times New Roman" w:cs="Times New Roman"/>
          <w:sz w:val="20"/>
        </w:rPr>
        <w:t>(указываются основания для отказа в приеме документов,</w:t>
      </w:r>
      <w:r w:rsidRPr="000F61E3">
        <w:rPr>
          <w:rFonts w:ascii="Times New Roman" w:hAnsi="Times New Roman" w:cs="Times New Roman"/>
          <w:spacing w:val="-47"/>
          <w:sz w:val="20"/>
        </w:rPr>
        <w:t xml:space="preserve"> </w:t>
      </w:r>
      <w:r w:rsidRPr="000F61E3">
        <w:rPr>
          <w:rFonts w:ascii="Times New Roman" w:hAnsi="Times New Roman" w:cs="Times New Roman"/>
          <w:sz w:val="20"/>
        </w:rPr>
        <w:t>необходимых</w:t>
      </w:r>
      <w:r w:rsidRPr="000F61E3">
        <w:rPr>
          <w:rFonts w:ascii="Times New Roman" w:hAnsi="Times New Roman" w:cs="Times New Roman"/>
          <w:spacing w:val="-5"/>
          <w:sz w:val="20"/>
        </w:rPr>
        <w:t xml:space="preserve"> </w:t>
      </w:r>
      <w:r w:rsidRPr="000F61E3">
        <w:rPr>
          <w:rFonts w:ascii="Times New Roman" w:hAnsi="Times New Roman" w:cs="Times New Roman"/>
          <w:sz w:val="20"/>
        </w:rPr>
        <w:t>для</w:t>
      </w:r>
      <w:r w:rsidRPr="000F61E3">
        <w:rPr>
          <w:rFonts w:ascii="Times New Roman" w:hAnsi="Times New Roman" w:cs="Times New Roman"/>
          <w:spacing w:val="-6"/>
          <w:sz w:val="20"/>
        </w:rPr>
        <w:t xml:space="preserve"> </w:t>
      </w:r>
      <w:r w:rsidRPr="000F61E3">
        <w:rPr>
          <w:rFonts w:ascii="Times New Roman" w:hAnsi="Times New Roman" w:cs="Times New Roman"/>
          <w:sz w:val="20"/>
        </w:rPr>
        <w:t>предоставления</w:t>
      </w:r>
      <w:r w:rsidRPr="000F61E3">
        <w:rPr>
          <w:rFonts w:ascii="Times New Roman" w:hAnsi="Times New Roman" w:cs="Times New Roman"/>
          <w:spacing w:val="-7"/>
          <w:sz w:val="20"/>
        </w:rPr>
        <w:t xml:space="preserve"> </w:t>
      </w:r>
      <w:r>
        <w:rPr>
          <w:rFonts w:ascii="Times New Roman" w:hAnsi="Times New Roman" w:cs="Times New Roman"/>
          <w:spacing w:val="-7"/>
          <w:sz w:val="20"/>
        </w:rPr>
        <w:t>м</w:t>
      </w:r>
      <w:r w:rsidRPr="000F61E3">
        <w:rPr>
          <w:rFonts w:ascii="Times New Roman" w:hAnsi="Times New Roman" w:cs="Times New Roman"/>
          <w:sz w:val="20"/>
        </w:rPr>
        <w:t>униципальной</w:t>
      </w:r>
      <w:r w:rsidRPr="000F61E3">
        <w:rPr>
          <w:rFonts w:ascii="Times New Roman" w:hAnsi="Times New Roman" w:cs="Times New Roman"/>
          <w:spacing w:val="-5"/>
          <w:sz w:val="20"/>
        </w:rPr>
        <w:t xml:space="preserve"> </w:t>
      </w:r>
      <w:r w:rsidRPr="000F61E3">
        <w:rPr>
          <w:rFonts w:ascii="Times New Roman" w:hAnsi="Times New Roman" w:cs="Times New Roman"/>
          <w:sz w:val="20"/>
        </w:rPr>
        <w:t>услуги</w:t>
      </w:r>
      <w:r>
        <w:rPr>
          <w:sz w:val="20"/>
        </w:rPr>
        <w:t>)</w:t>
      </w:r>
    </w:p>
    <w:p w14:paraId="44377931" w14:textId="77777777" w:rsidR="000F61E3" w:rsidRDefault="000F61E3" w:rsidP="000F61E3">
      <w:pPr>
        <w:spacing w:after="0" w:line="240" w:lineRule="auto"/>
        <w:ind w:right="1366"/>
        <w:jc w:val="center"/>
        <w:rPr>
          <w:sz w:val="20"/>
        </w:rPr>
      </w:pPr>
    </w:p>
    <w:p w14:paraId="4EA5D932" w14:textId="4C0AA146" w:rsidR="000F61E3" w:rsidRDefault="0008055E" w:rsidP="000F61E3">
      <w:pPr>
        <w:pStyle w:val="a6"/>
        <w:ind w:left="0" w:right="168" w:firstLine="567"/>
      </w:pPr>
      <w:r w:rsidRPr="00EE600C">
        <w:rPr>
          <w:lang w:eastAsia="ru-RU"/>
        </w:rPr>
        <w:t>Дополнительн</w:t>
      </w:r>
      <w:r w:rsidR="000F61E3">
        <w:rPr>
          <w:lang w:eastAsia="ru-RU"/>
        </w:rPr>
        <w:t xml:space="preserve">о информируем о возможности повторного обращения в отдел ЖКХ, строительства, архитектуры и развития инфраструктуры Администрации Первомайского муниципального района </w:t>
      </w:r>
      <w:r w:rsidR="000F61E3">
        <w:t>с</w:t>
      </w:r>
      <w:r w:rsidR="000F61E3">
        <w:rPr>
          <w:spacing w:val="1"/>
        </w:rPr>
        <w:t xml:space="preserve"> </w:t>
      </w:r>
      <w:r w:rsidR="000F61E3">
        <w:t>заявлением</w:t>
      </w:r>
      <w:r w:rsidR="000F61E3">
        <w:rPr>
          <w:spacing w:val="1"/>
        </w:rPr>
        <w:t xml:space="preserve"> </w:t>
      </w:r>
      <w:r w:rsidR="000F61E3">
        <w:t>о</w:t>
      </w:r>
      <w:r w:rsidR="000F61E3">
        <w:rPr>
          <w:spacing w:val="1"/>
        </w:rPr>
        <w:t xml:space="preserve"> </w:t>
      </w:r>
      <w:r w:rsidR="000F61E3">
        <w:t>предоставлении</w:t>
      </w:r>
      <w:r w:rsidR="000F61E3">
        <w:rPr>
          <w:spacing w:val="1"/>
        </w:rPr>
        <w:t xml:space="preserve"> </w:t>
      </w:r>
      <w:r w:rsidR="000F61E3">
        <w:t>муниципальной</w:t>
      </w:r>
      <w:r w:rsidR="000F61E3">
        <w:rPr>
          <w:spacing w:val="-1"/>
        </w:rPr>
        <w:t xml:space="preserve"> </w:t>
      </w:r>
      <w:r w:rsidR="000F61E3">
        <w:t>услуги после</w:t>
      </w:r>
      <w:r w:rsidR="000F61E3">
        <w:rPr>
          <w:spacing w:val="-2"/>
        </w:rPr>
        <w:t xml:space="preserve"> </w:t>
      </w:r>
      <w:r w:rsidR="000F61E3">
        <w:t>устранения</w:t>
      </w:r>
      <w:r w:rsidR="000F61E3">
        <w:rPr>
          <w:spacing w:val="-1"/>
        </w:rPr>
        <w:t xml:space="preserve"> </w:t>
      </w:r>
      <w:r w:rsidR="000F61E3">
        <w:t>указанных нарушений.</w:t>
      </w:r>
    </w:p>
    <w:p w14:paraId="7A8A0DE5" w14:textId="26847DAA"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Данный отказ</w:t>
      </w:r>
      <w:r w:rsidR="00343345">
        <w:rPr>
          <w:rFonts w:ascii="Times New Roman" w:eastAsia="Times New Roman" w:hAnsi="Times New Roman" w:cs="Times New Roman"/>
          <w:kern w:val="0"/>
          <w:sz w:val="28"/>
          <w:szCs w:val="28"/>
          <w:lang w:eastAsia="ru-RU"/>
          <w14:ligatures w14:val="none"/>
        </w:rPr>
        <w:t xml:space="preserve"> м</w:t>
      </w:r>
      <w:r w:rsidR="00343345" w:rsidRPr="00EE600C">
        <w:rPr>
          <w:rFonts w:ascii="Times New Roman" w:eastAsia="Times New Roman" w:hAnsi="Times New Roman" w:cs="Times New Roman"/>
          <w:kern w:val="0"/>
          <w:sz w:val="28"/>
          <w:szCs w:val="28"/>
          <w:lang w:eastAsia="ru-RU"/>
          <w14:ligatures w14:val="none"/>
        </w:rPr>
        <w:t>ожет</w:t>
      </w:r>
      <w:r w:rsidR="00343345">
        <w:rPr>
          <w:rFonts w:ascii="Times New Roman" w:eastAsia="Times New Roman" w:hAnsi="Times New Roman" w:cs="Times New Roman"/>
          <w:kern w:val="0"/>
          <w:sz w:val="28"/>
          <w:szCs w:val="28"/>
          <w:lang w:eastAsia="ru-RU"/>
          <w14:ligatures w14:val="none"/>
        </w:rPr>
        <w:t xml:space="preserve"> </w:t>
      </w:r>
      <w:r w:rsidR="00343345" w:rsidRPr="00EE600C">
        <w:rPr>
          <w:rFonts w:ascii="Times New Roman" w:eastAsia="Times New Roman" w:hAnsi="Times New Roman" w:cs="Times New Roman"/>
          <w:kern w:val="0"/>
          <w:sz w:val="28"/>
          <w:szCs w:val="28"/>
          <w:lang w:eastAsia="ru-RU"/>
          <w14:ligatures w14:val="none"/>
        </w:rPr>
        <w:t>быть</w:t>
      </w:r>
      <w:r w:rsidR="00343345">
        <w:rPr>
          <w:rFonts w:ascii="Times New Roman" w:eastAsia="Times New Roman" w:hAnsi="Times New Roman" w:cs="Times New Roman"/>
          <w:kern w:val="0"/>
          <w:sz w:val="28"/>
          <w:szCs w:val="28"/>
          <w:lang w:eastAsia="ru-RU"/>
          <w14:ligatures w14:val="none"/>
        </w:rPr>
        <w:t xml:space="preserve"> </w:t>
      </w:r>
      <w:r w:rsidR="00343345" w:rsidRPr="00EE600C">
        <w:rPr>
          <w:rFonts w:ascii="Times New Roman" w:eastAsia="Times New Roman" w:hAnsi="Times New Roman" w:cs="Times New Roman"/>
          <w:kern w:val="0"/>
          <w:sz w:val="28"/>
          <w:szCs w:val="28"/>
          <w:lang w:eastAsia="ru-RU"/>
          <w14:ligatures w14:val="none"/>
        </w:rPr>
        <w:t>обжалован в досудебном</w:t>
      </w:r>
      <w:r w:rsidRPr="00EE600C">
        <w:rPr>
          <w:rFonts w:ascii="Times New Roman" w:eastAsia="Times New Roman" w:hAnsi="Times New Roman" w:cs="Times New Roman"/>
          <w:kern w:val="0"/>
          <w:sz w:val="28"/>
          <w:szCs w:val="28"/>
          <w:lang w:eastAsia="ru-RU"/>
          <w14:ligatures w14:val="none"/>
        </w:rPr>
        <w:t> порядке путем</w:t>
      </w:r>
      <w:r w:rsidR="00343345">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направления жалобы в уполномоченный орган, а также в судебном порядке.</w:t>
      </w:r>
    </w:p>
    <w:p w14:paraId="6DB408DC"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0827C81D"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53B50A6"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C9E7279" w14:textId="77777777" w:rsidR="00343345" w:rsidRDefault="00343345" w:rsidP="00343345">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_________________________                        _________________       ____________________________________</w:t>
      </w:r>
    </w:p>
    <w:p w14:paraId="159A7875" w14:textId="43D59CC1" w:rsidR="00343345" w:rsidRPr="00AF4A06" w:rsidRDefault="00343345" w:rsidP="00343345">
      <w:pPr>
        <w:shd w:val="clear" w:color="auto" w:fill="FFFFFF"/>
        <w:spacing w:after="0" w:line="240" w:lineRule="auto"/>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 xml:space="preserve">           </w:t>
      </w:r>
      <w:r w:rsidRPr="00AF4A06">
        <w:rPr>
          <w:rFonts w:ascii="Times New Roman" w:eastAsia="Times New Roman" w:hAnsi="Times New Roman" w:cs="Times New Roman"/>
          <w:kern w:val="0"/>
          <w:sz w:val="20"/>
          <w:szCs w:val="20"/>
          <w:lang w:eastAsia="ru-RU"/>
          <w14:ligatures w14:val="none"/>
        </w:rPr>
        <w:t>(</w:t>
      </w:r>
      <w:proofErr w:type="gramStart"/>
      <w:r w:rsidRPr="00AF4A06">
        <w:rPr>
          <w:rFonts w:ascii="Times New Roman" w:eastAsia="Times New Roman" w:hAnsi="Times New Roman" w:cs="Times New Roman"/>
          <w:kern w:val="0"/>
          <w:sz w:val="20"/>
          <w:szCs w:val="20"/>
          <w:lang w:eastAsia="ru-RU"/>
          <w14:ligatures w14:val="none"/>
        </w:rPr>
        <w:t>должность)   </w:t>
      </w:r>
      <w:proofErr w:type="gramEnd"/>
      <w:r w:rsidRPr="00AF4A06">
        <w:rPr>
          <w:rFonts w:ascii="Times New Roman" w:eastAsia="Times New Roman" w:hAnsi="Times New Roman" w:cs="Times New Roman"/>
          <w:kern w:val="0"/>
          <w:sz w:val="20"/>
          <w:szCs w:val="20"/>
          <w:lang w:eastAsia="ru-RU"/>
          <w14:ligatures w14:val="none"/>
        </w:rPr>
        <w:t>     </w:t>
      </w:r>
      <w:r>
        <w:rPr>
          <w:rFonts w:ascii="Times New Roman" w:eastAsia="Times New Roman" w:hAnsi="Times New Roman" w:cs="Times New Roman"/>
          <w:kern w:val="0"/>
          <w:sz w:val="20"/>
          <w:szCs w:val="20"/>
          <w:lang w:eastAsia="ru-RU"/>
          <w14:ligatures w14:val="none"/>
        </w:rPr>
        <w:t xml:space="preserve">                                           </w:t>
      </w:r>
      <w:r w:rsidRPr="00AF4A06">
        <w:rPr>
          <w:rFonts w:ascii="Times New Roman" w:eastAsia="Times New Roman" w:hAnsi="Times New Roman" w:cs="Times New Roman"/>
          <w:kern w:val="0"/>
          <w:sz w:val="20"/>
          <w:szCs w:val="20"/>
          <w:lang w:eastAsia="ru-RU"/>
          <w14:ligatures w14:val="none"/>
        </w:rPr>
        <w:t>(подпись)          </w:t>
      </w:r>
      <w:r>
        <w:rPr>
          <w:rFonts w:ascii="Times New Roman" w:eastAsia="Times New Roman" w:hAnsi="Times New Roman" w:cs="Times New Roman"/>
          <w:kern w:val="0"/>
          <w:sz w:val="20"/>
          <w:szCs w:val="20"/>
          <w:lang w:eastAsia="ru-RU"/>
          <w14:ligatures w14:val="none"/>
        </w:rPr>
        <w:t xml:space="preserve">                                 </w:t>
      </w:r>
      <w:r w:rsidRPr="00AF4A06">
        <w:rPr>
          <w:rFonts w:ascii="Times New Roman" w:eastAsia="Times New Roman" w:hAnsi="Times New Roman" w:cs="Times New Roman"/>
          <w:kern w:val="0"/>
          <w:sz w:val="20"/>
          <w:szCs w:val="20"/>
          <w:lang w:eastAsia="ru-RU"/>
          <w14:ligatures w14:val="none"/>
        </w:rPr>
        <w:t>  (</w:t>
      </w:r>
      <w:r>
        <w:rPr>
          <w:rFonts w:ascii="Times New Roman" w:eastAsia="Times New Roman" w:hAnsi="Times New Roman" w:cs="Times New Roman"/>
          <w:kern w:val="0"/>
          <w:sz w:val="20"/>
          <w:szCs w:val="20"/>
          <w:lang w:eastAsia="ru-RU"/>
          <w14:ligatures w14:val="none"/>
        </w:rPr>
        <w:t>ФИО)</w:t>
      </w:r>
    </w:p>
    <w:p w14:paraId="1A23DB3D"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51A05FC1"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512129A" w14:textId="77777777" w:rsidR="003A10DC" w:rsidRDefault="003A10DC" w:rsidP="00343345">
      <w:pPr>
        <w:spacing w:after="0" w:line="240" w:lineRule="auto"/>
        <w:contextualSpacing/>
        <w:jc w:val="right"/>
        <w:rPr>
          <w:rFonts w:ascii="Times New Roman" w:hAnsi="Times New Roman" w:cs="Times New Roman"/>
          <w:sz w:val="20"/>
          <w:szCs w:val="20"/>
        </w:rPr>
        <w:sectPr w:rsidR="003A10DC">
          <w:pgSz w:w="11906" w:h="16838"/>
          <w:pgMar w:top="1134" w:right="850" w:bottom="1134" w:left="1701" w:header="708" w:footer="708" w:gutter="0"/>
          <w:cols w:space="708"/>
          <w:docGrid w:linePitch="360"/>
        </w:sectPr>
      </w:pPr>
    </w:p>
    <w:p w14:paraId="4AFDE493" w14:textId="5C04C8C6" w:rsidR="00343345" w:rsidRPr="0069368A" w:rsidRDefault="00343345" w:rsidP="00343345">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lastRenderedPageBreak/>
        <w:t xml:space="preserve">Приложение № </w:t>
      </w:r>
      <w:r w:rsidR="00847F22">
        <w:rPr>
          <w:rFonts w:ascii="Times New Roman" w:hAnsi="Times New Roman" w:cs="Times New Roman"/>
          <w:sz w:val="20"/>
          <w:szCs w:val="20"/>
        </w:rPr>
        <w:t>5</w:t>
      </w:r>
      <w:r w:rsidRPr="0069368A">
        <w:rPr>
          <w:rFonts w:ascii="Times New Roman" w:hAnsi="Times New Roman" w:cs="Times New Roman"/>
          <w:sz w:val="20"/>
          <w:szCs w:val="20"/>
        </w:rPr>
        <w:t xml:space="preserve"> </w:t>
      </w:r>
    </w:p>
    <w:p w14:paraId="0936AF8D" w14:textId="77777777" w:rsidR="00343345" w:rsidRPr="0069368A" w:rsidRDefault="00343345" w:rsidP="00343345">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к Административному регламенту </w:t>
      </w:r>
    </w:p>
    <w:p w14:paraId="11F96707" w14:textId="77777777" w:rsidR="00343345" w:rsidRDefault="00343345" w:rsidP="00343345">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по предоставлению</w:t>
      </w:r>
    </w:p>
    <w:p w14:paraId="27F230DD" w14:textId="77777777" w:rsidR="00343345" w:rsidRPr="0069368A" w:rsidRDefault="00343345" w:rsidP="00343345">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муниципальной услуги </w:t>
      </w:r>
    </w:p>
    <w:p w14:paraId="11496667" w14:textId="77777777" w:rsidR="00343345" w:rsidRPr="0069368A" w:rsidRDefault="00343345" w:rsidP="00343345">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«Установка информационной вывески, </w:t>
      </w:r>
    </w:p>
    <w:p w14:paraId="47EA4845" w14:textId="77777777" w:rsidR="00343345" w:rsidRPr="0069368A" w:rsidRDefault="00343345" w:rsidP="00343345">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согласование дизайн-проекта </w:t>
      </w:r>
      <w:r w:rsidRPr="0069368A">
        <w:rPr>
          <w:rFonts w:ascii="Times New Roman" w:hAnsi="Times New Roman" w:cs="Times New Roman"/>
          <w:sz w:val="20"/>
          <w:szCs w:val="20"/>
        </w:rPr>
        <w:br/>
        <w:t xml:space="preserve">размещения вывески»  </w:t>
      </w:r>
    </w:p>
    <w:p w14:paraId="3330B4E7"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802C0DB"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57364A0" w14:textId="77777777" w:rsidR="0008055E" w:rsidRDefault="0008055E" w:rsidP="008828D6">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Состав,</w:t>
      </w:r>
      <w:r w:rsidRPr="00EE600C">
        <w:rPr>
          <w:rFonts w:ascii="Times New Roman" w:eastAsia="Times New Roman" w:hAnsi="Times New Roman" w:cs="Times New Roman"/>
          <w:b/>
          <w:bCs/>
          <w:color w:val="333333"/>
          <w:kern w:val="0"/>
          <w:sz w:val="28"/>
          <w:szCs w:val="28"/>
          <w:lang w:eastAsia="ru-RU"/>
          <w14:ligatures w14:val="none"/>
        </w:rPr>
        <w:br/>
        <w:t>последовательность и сроки выполнения административных процедур (действий) при предоставлении муниципальной услуги</w:t>
      </w:r>
    </w:p>
    <w:p w14:paraId="049B497C" w14:textId="77777777" w:rsidR="008828D6" w:rsidRDefault="008828D6" w:rsidP="008828D6">
      <w:pPr>
        <w:pStyle w:val="a6"/>
        <w:spacing w:before="1" w:after="1"/>
        <w:ind w:left="0"/>
        <w:jc w:val="left"/>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070"/>
        <w:gridCol w:w="1749"/>
        <w:gridCol w:w="2220"/>
        <w:gridCol w:w="2268"/>
        <w:gridCol w:w="1715"/>
        <w:gridCol w:w="1684"/>
      </w:tblGrid>
      <w:tr w:rsidR="008828D6" w14:paraId="305E4D09" w14:textId="77777777" w:rsidTr="00091EA0">
        <w:trPr>
          <w:trHeight w:val="642"/>
        </w:trPr>
        <w:tc>
          <w:tcPr>
            <w:tcW w:w="2268" w:type="dxa"/>
          </w:tcPr>
          <w:p w14:paraId="545EDFCE" w14:textId="77777777" w:rsidR="008828D6" w:rsidRPr="008828D6" w:rsidRDefault="008828D6" w:rsidP="00091EA0">
            <w:pPr>
              <w:pStyle w:val="TableParagraph"/>
              <w:spacing w:line="160" w:lineRule="exact"/>
              <w:ind w:left="419" w:right="415"/>
              <w:rPr>
                <w:b/>
                <w:sz w:val="14"/>
                <w:lang w:val="ru-RU"/>
              </w:rPr>
            </w:pPr>
            <w:r w:rsidRPr="008828D6">
              <w:rPr>
                <w:b/>
                <w:sz w:val="14"/>
                <w:lang w:val="ru-RU"/>
              </w:rPr>
              <w:t>Основание</w:t>
            </w:r>
          </w:p>
          <w:p w14:paraId="56BCBFCC" w14:textId="77777777" w:rsidR="008828D6" w:rsidRPr="008828D6" w:rsidRDefault="008828D6" w:rsidP="00091EA0">
            <w:pPr>
              <w:pStyle w:val="TableParagraph"/>
              <w:ind w:left="158" w:right="152" w:firstLine="2"/>
              <w:rPr>
                <w:b/>
                <w:sz w:val="14"/>
                <w:lang w:val="ru-RU"/>
              </w:rPr>
            </w:pPr>
            <w:r w:rsidRPr="008828D6">
              <w:rPr>
                <w:b/>
                <w:sz w:val="14"/>
                <w:lang w:val="ru-RU"/>
              </w:rPr>
              <w:t>для начала выполнения</w:t>
            </w:r>
            <w:r w:rsidRPr="008828D6">
              <w:rPr>
                <w:b/>
                <w:spacing w:val="1"/>
                <w:sz w:val="14"/>
                <w:lang w:val="ru-RU"/>
              </w:rPr>
              <w:t xml:space="preserve"> </w:t>
            </w:r>
            <w:r w:rsidRPr="008828D6">
              <w:rPr>
                <w:b/>
                <w:spacing w:val="-1"/>
                <w:sz w:val="14"/>
                <w:lang w:val="ru-RU"/>
              </w:rPr>
              <w:t>административной</w:t>
            </w:r>
            <w:r w:rsidRPr="008828D6">
              <w:rPr>
                <w:b/>
                <w:spacing w:val="-3"/>
                <w:sz w:val="14"/>
                <w:lang w:val="ru-RU"/>
              </w:rPr>
              <w:t xml:space="preserve"> </w:t>
            </w:r>
            <w:r w:rsidRPr="008828D6">
              <w:rPr>
                <w:b/>
                <w:sz w:val="14"/>
                <w:lang w:val="ru-RU"/>
              </w:rPr>
              <w:t>процедуры</w:t>
            </w:r>
          </w:p>
        </w:tc>
        <w:tc>
          <w:tcPr>
            <w:tcW w:w="3070" w:type="dxa"/>
          </w:tcPr>
          <w:p w14:paraId="2216C669" w14:textId="77777777" w:rsidR="008828D6" w:rsidRDefault="008828D6" w:rsidP="00091EA0">
            <w:pPr>
              <w:pStyle w:val="TableParagraph"/>
              <w:ind w:left="607" w:right="583" w:firstLine="540"/>
              <w:jc w:val="left"/>
              <w:rPr>
                <w:b/>
                <w:sz w:val="14"/>
              </w:rPr>
            </w:pPr>
            <w:proofErr w:type="spellStart"/>
            <w:r>
              <w:rPr>
                <w:b/>
                <w:sz w:val="14"/>
              </w:rPr>
              <w:t>Содержание</w:t>
            </w:r>
            <w:proofErr w:type="spellEnd"/>
            <w:r>
              <w:rPr>
                <w:b/>
                <w:spacing w:val="1"/>
                <w:sz w:val="14"/>
              </w:rPr>
              <w:t xml:space="preserve"> </w:t>
            </w:r>
            <w:proofErr w:type="spellStart"/>
            <w:r>
              <w:rPr>
                <w:b/>
                <w:sz w:val="14"/>
              </w:rPr>
              <w:t>административных</w:t>
            </w:r>
            <w:proofErr w:type="spellEnd"/>
            <w:r>
              <w:rPr>
                <w:b/>
                <w:spacing w:val="-9"/>
                <w:sz w:val="14"/>
              </w:rPr>
              <w:t xml:space="preserve"> </w:t>
            </w:r>
            <w:proofErr w:type="spellStart"/>
            <w:r>
              <w:rPr>
                <w:b/>
                <w:sz w:val="14"/>
              </w:rPr>
              <w:t>действий</w:t>
            </w:r>
            <w:proofErr w:type="spellEnd"/>
          </w:p>
        </w:tc>
        <w:tc>
          <w:tcPr>
            <w:tcW w:w="1749" w:type="dxa"/>
          </w:tcPr>
          <w:p w14:paraId="5EC660B1" w14:textId="77777777" w:rsidR="008828D6" w:rsidRDefault="008828D6" w:rsidP="00091EA0">
            <w:pPr>
              <w:pStyle w:val="TableParagraph"/>
              <w:ind w:left="254" w:right="242" w:firstLine="3"/>
              <w:rPr>
                <w:b/>
                <w:sz w:val="14"/>
              </w:rPr>
            </w:pPr>
            <w:proofErr w:type="spellStart"/>
            <w:r>
              <w:rPr>
                <w:b/>
                <w:sz w:val="14"/>
              </w:rPr>
              <w:t>Срок</w:t>
            </w:r>
            <w:proofErr w:type="spellEnd"/>
            <w:r>
              <w:rPr>
                <w:b/>
                <w:sz w:val="14"/>
              </w:rPr>
              <w:t xml:space="preserve"> </w:t>
            </w:r>
            <w:proofErr w:type="spellStart"/>
            <w:r>
              <w:rPr>
                <w:b/>
                <w:sz w:val="14"/>
              </w:rPr>
              <w:t>выполнения</w:t>
            </w:r>
            <w:proofErr w:type="spellEnd"/>
            <w:r>
              <w:rPr>
                <w:b/>
                <w:spacing w:val="1"/>
                <w:sz w:val="14"/>
              </w:rPr>
              <w:t xml:space="preserve"> </w:t>
            </w:r>
            <w:proofErr w:type="spellStart"/>
            <w:r>
              <w:rPr>
                <w:b/>
                <w:w w:val="95"/>
                <w:sz w:val="14"/>
              </w:rPr>
              <w:t>административных</w:t>
            </w:r>
            <w:proofErr w:type="spellEnd"/>
            <w:r>
              <w:rPr>
                <w:b/>
                <w:spacing w:val="1"/>
                <w:w w:val="95"/>
                <w:sz w:val="14"/>
              </w:rPr>
              <w:t xml:space="preserve"> </w:t>
            </w:r>
            <w:proofErr w:type="spellStart"/>
            <w:r>
              <w:rPr>
                <w:b/>
                <w:sz w:val="14"/>
              </w:rPr>
              <w:t>действий</w:t>
            </w:r>
            <w:proofErr w:type="spellEnd"/>
          </w:p>
        </w:tc>
        <w:tc>
          <w:tcPr>
            <w:tcW w:w="2220" w:type="dxa"/>
          </w:tcPr>
          <w:p w14:paraId="7B784921" w14:textId="77777777" w:rsidR="008828D6" w:rsidRPr="008828D6" w:rsidRDefault="008828D6" w:rsidP="00091EA0">
            <w:pPr>
              <w:pStyle w:val="TableParagraph"/>
              <w:ind w:left="163" w:right="148"/>
              <w:rPr>
                <w:b/>
                <w:sz w:val="14"/>
                <w:lang w:val="ru-RU"/>
              </w:rPr>
            </w:pPr>
            <w:r w:rsidRPr="008828D6">
              <w:rPr>
                <w:b/>
                <w:spacing w:val="-1"/>
                <w:sz w:val="14"/>
                <w:lang w:val="ru-RU"/>
              </w:rPr>
              <w:t xml:space="preserve">Должностное </w:t>
            </w:r>
            <w:r w:rsidRPr="008828D6">
              <w:rPr>
                <w:b/>
                <w:sz w:val="14"/>
                <w:lang w:val="ru-RU"/>
              </w:rPr>
              <w:t>лицо,</w:t>
            </w:r>
            <w:r w:rsidRPr="008828D6">
              <w:rPr>
                <w:b/>
                <w:spacing w:val="-32"/>
                <w:sz w:val="14"/>
                <w:lang w:val="ru-RU"/>
              </w:rPr>
              <w:t xml:space="preserve"> </w:t>
            </w:r>
            <w:r w:rsidRPr="008828D6">
              <w:rPr>
                <w:b/>
                <w:sz w:val="14"/>
                <w:lang w:val="ru-RU"/>
              </w:rPr>
              <w:t>ответственное</w:t>
            </w:r>
          </w:p>
          <w:p w14:paraId="509A673B" w14:textId="77777777" w:rsidR="008828D6" w:rsidRPr="008828D6" w:rsidRDefault="008828D6" w:rsidP="00091EA0">
            <w:pPr>
              <w:pStyle w:val="TableParagraph"/>
              <w:spacing w:line="160" w:lineRule="exact"/>
              <w:ind w:left="174" w:right="159" w:hanging="1"/>
              <w:rPr>
                <w:b/>
                <w:sz w:val="14"/>
                <w:lang w:val="ru-RU"/>
              </w:rPr>
            </w:pPr>
            <w:r w:rsidRPr="008828D6">
              <w:rPr>
                <w:b/>
                <w:sz w:val="14"/>
                <w:lang w:val="ru-RU"/>
              </w:rPr>
              <w:t>за выполнение</w:t>
            </w:r>
            <w:r w:rsidRPr="008828D6">
              <w:rPr>
                <w:b/>
                <w:spacing w:val="1"/>
                <w:sz w:val="14"/>
                <w:lang w:val="ru-RU"/>
              </w:rPr>
              <w:t xml:space="preserve"> </w:t>
            </w:r>
            <w:r w:rsidRPr="008828D6">
              <w:rPr>
                <w:b/>
                <w:spacing w:val="-1"/>
                <w:sz w:val="14"/>
                <w:lang w:val="ru-RU"/>
              </w:rPr>
              <w:t>административного</w:t>
            </w:r>
            <w:r w:rsidRPr="008828D6">
              <w:rPr>
                <w:b/>
                <w:spacing w:val="3"/>
                <w:sz w:val="14"/>
                <w:lang w:val="ru-RU"/>
              </w:rPr>
              <w:t xml:space="preserve"> </w:t>
            </w:r>
            <w:r w:rsidRPr="008828D6">
              <w:rPr>
                <w:b/>
                <w:sz w:val="14"/>
                <w:lang w:val="ru-RU"/>
              </w:rPr>
              <w:t>действия</w:t>
            </w:r>
          </w:p>
        </w:tc>
        <w:tc>
          <w:tcPr>
            <w:tcW w:w="2268" w:type="dxa"/>
          </w:tcPr>
          <w:p w14:paraId="4E77202B" w14:textId="77777777" w:rsidR="008828D6" w:rsidRPr="008828D6" w:rsidRDefault="008828D6" w:rsidP="00091EA0">
            <w:pPr>
              <w:pStyle w:val="TableParagraph"/>
              <w:spacing w:line="160" w:lineRule="exact"/>
              <w:ind w:left="159" w:right="148" w:firstLine="3"/>
              <w:rPr>
                <w:b/>
                <w:sz w:val="14"/>
                <w:lang w:val="ru-RU"/>
              </w:rPr>
            </w:pPr>
            <w:r w:rsidRPr="008828D6">
              <w:rPr>
                <w:b/>
                <w:sz w:val="14"/>
                <w:lang w:val="ru-RU"/>
              </w:rPr>
              <w:t>Место выполнения</w:t>
            </w:r>
            <w:r w:rsidRPr="008828D6">
              <w:rPr>
                <w:b/>
                <w:spacing w:val="1"/>
                <w:sz w:val="14"/>
                <w:lang w:val="ru-RU"/>
              </w:rPr>
              <w:t xml:space="preserve"> </w:t>
            </w:r>
            <w:r w:rsidRPr="008828D6">
              <w:rPr>
                <w:b/>
                <w:sz w:val="14"/>
                <w:lang w:val="ru-RU"/>
              </w:rPr>
              <w:t>административного</w:t>
            </w:r>
            <w:r w:rsidRPr="008828D6">
              <w:rPr>
                <w:b/>
                <w:spacing w:val="-6"/>
                <w:sz w:val="14"/>
                <w:lang w:val="ru-RU"/>
              </w:rPr>
              <w:t xml:space="preserve"> </w:t>
            </w:r>
            <w:r w:rsidRPr="008828D6">
              <w:rPr>
                <w:b/>
                <w:sz w:val="14"/>
                <w:lang w:val="ru-RU"/>
              </w:rPr>
              <w:t>действия</w:t>
            </w:r>
            <w:r w:rsidRPr="008828D6">
              <w:rPr>
                <w:b/>
                <w:spacing w:val="-6"/>
                <w:sz w:val="14"/>
                <w:lang w:val="ru-RU"/>
              </w:rPr>
              <w:t xml:space="preserve"> </w:t>
            </w:r>
            <w:r w:rsidRPr="008828D6">
              <w:rPr>
                <w:b/>
                <w:sz w:val="14"/>
                <w:lang w:val="ru-RU"/>
              </w:rPr>
              <w:t>/</w:t>
            </w:r>
            <w:r w:rsidRPr="008828D6">
              <w:rPr>
                <w:b/>
                <w:spacing w:val="-32"/>
                <w:sz w:val="14"/>
                <w:lang w:val="ru-RU"/>
              </w:rPr>
              <w:t xml:space="preserve"> </w:t>
            </w:r>
            <w:r w:rsidRPr="008828D6">
              <w:rPr>
                <w:b/>
                <w:sz w:val="14"/>
                <w:lang w:val="ru-RU"/>
              </w:rPr>
              <w:t>используемая</w:t>
            </w:r>
            <w:r w:rsidRPr="008828D6">
              <w:rPr>
                <w:b/>
                <w:spacing w:val="1"/>
                <w:sz w:val="14"/>
                <w:lang w:val="ru-RU"/>
              </w:rPr>
              <w:t xml:space="preserve"> </w:t>
            </w:r>
            <w:r w:rsidRPr="008828D6">
              <w:rPr>
                <w:b/>
                <w:sz w:val="14"/>
                <w:lang w:val="ru-RU"/>
              </w:rPr>
              <w:t>информационная</w:t>
            </w:r>
            <w:r w:rsidRPr="008828D6">
              <w:rPr>
                <w:b/>
                <w:spacing w:val="-2"/>
                <w:sz w:val="14"/>
                <w:lang w:val="ru-RU"/>
              </w:rPr>
              <w:t xml:space="preserve"> </w:t>
            </w:r>
            <w:r w:rsidRPr="008828D6">
              <w:rPr>
                <w:b/>
                <w:sz w:val="14"/>
                <w:lang w:val="ru-RU"/>
              </w:rPr>
              <w:t>система</w:t>
            </w:r>
          </w:p>
        </w:tc>
        <w:tc>
          <w:tcPr>
            <w:tcW w:w="1715" w:type="dxa"/>
          </w:tcPr>
          <w:p w14:paraId="4B19F460" w14:textId="77777777" w:rsidR="008828D6" w:rsidRDefault="008828D6" w:rsidP="00091EA0">
            <w:pPr>
              <w:pStyle w:val="TableParagraph"/>
              <w:ind w:left="251" w:right="235" w:firstLine="292"/>
              <w:jc w:val="left"/>
              <w:rPr>
                <w:b/>
                <w:sz w:val="14"/>
              </w:rPr>
            </w:pPr>
            <w:proofErr w:type="spellStart"/>
            <w:r>
              <w:rPr>
                <w:b/>
                <w:sz w:val="14"/>
              </w:rPr>
              <w:t>Критерии</w:t>
            </w:r>
            <w:proofErr w:type="spellEnd"/>
            <w:r>
              <w:rPr>
                <w:b/>
                <w:spacing w:val="1"/>
                <w:sz w:val="14"/>
              </w:rPr>
              <w:t xml:space="preserve"> </w:t>
            </w:r>
            <w:proofErr w:type="spellStart"/>
            <w:r>
              <w:rPr>
                <w:b/>
                <w:spacing w:val="-1"/>
                <w:sz w:val="14"/>
              </w:rPr>
              <w:t>принятия</w:t>
            </w:r>
            <w:proofErr w:type="spellEnd"/>
            <w:r>
              <w:rPr>
                <w:b/>
                <w:spacing w:val="-7"/>
                <w:sz w:val="14"/>
              </w:rPr>
              <w:t xml:space="preserve"> </w:t>
            </w:r>
            <w:proofErr w:type="spellStart"/>
            <w:r>
              <w:rPr>
                <w:b/>
                <w:sz w:val="14"/>
              </w:rPr>
              <w:t>решения</w:t>
            </w:r>
            <w:proofErr w:type="spellEnd"/>
          </w:p>
        </w:tc>
        <w:tc>
          <w:tcPr>
            <w:tcW w:w="1684" w:type="dxa"/>
          </w:tcPr>
          <w:p w14:paraId="3DC0F026" w14:textId="77777777" w:rsidR="008828D6" w:rsidRPr="008828D6" w:rsidRDefault="008828D6" w:rsidP="00091EA0">
            <w:pPr>
              <w:pStyle w:val="TableParagraph"/>
              <w:ind w:left="214" w:right="193" w:hanging="3"/>
              <w:rPr>
                <w:b/>
                <w:sz w:val="14"/>
                <w:lang w:val="ru-RU"/>
              </w:rPr>
            </w:pPr>
            <w:r w:rsidRPr="008828D6">
              <w:rPr>
                <w:b/>
                <w:sz w:val="14"/>
                <w:lang w:val="ru-RU"/>
              </w:rPr>
              <w:t>Результат</w:t>
            </w:r>
            <w:r w:rsidRPr="008828D6">
              <w:rPr>
                <w:b/>
                <w:spacing w:val="1"/>
                <w:sz w:val="14"/>
                <w:lang w:val="ru-RU"/>
              </w:rPr>
              <w:t xml:space="preserve"> </w:t>
            </w:r>
            <w:r w:rsidRPr="008828D6">
              <w:rPr>
                <w:b/>
                <w:w w:val="95"/>
                <w:sz w:val="14"/>
                <w:lang w:val="ru-RU"/>
              </w:rPr>
              <w:t>административного</w:t>
            </w:r>
            <w:r w:rsidRPr="008828D6">
              <w:rPr>
                <w:b/>
                <w:spacing w:val="1"/>
                <w:w w:val="95"/>
                <w:sz w:val="14"/>
                <w:lang w:val="ru-RU"/>
              </w:rPr>
              <w:t xml:space="preserve"> </w:t>
            </w:r>
            <w:r w:rsidRPr="008828D6">
              <w:rPr>
                <w:b/>
                <w:sz w:val="14"/>
                <w:lang w:val="ru-RU"/>
              </w:rPr>
              <w:t>действия,</w:t>
            </w:r>
          </w:p>
          <w:p w14:paraId="2DC9C383" w14:textId="77777777" w:rsidR="008828D6" w:rsidRPr="008828D6" w:rsidRDefault="008828D6" w:rsidP="00091EA0">
            <w:pPr>
              <w:pStyle w:val="TableParagraph"/>
              <w:spacing w:line="141" w:lineRule="exact"/>
              <w:ind w:left="156" w:right="145"/>
              <w:rPr>
                <w:b/>
                <w:sz w:val="14"/>
                <w:lang w:val="ru-RU"/>
              </w:rPr>
            </w:pPr>
            <w:r w:rsidRPr="008828D6">
              <w:rPr>
                <w:b/>
                <w:sz w:val="14"/>
                <w:lang w:val="ru-RU"/>
              </w:rPr>
              <w:t>способ</w:t>
            </w:r>
            <w:r w:rsidRPr="008828D6">
              <w:rPr>
                <w:b/>
                <w:spacing w:val="-4"/>
                <w:sz w:val="14"/>
                <w:lang w:val="ru-RU"/>
              </w:rPr>
              <w:t xml:space="preserve"> </w:t>
            </w:r>
            <w:r w:rsidRPr="008828D6">
              <w:rPr>
                <w:b/>
                <w:sz w:val="14"/>
                <w:lang w:val="ru-RU"/>
              </w:rPr>
              <w:t>фиксации</w:t>
            </w:r>
          </w:p>
        </w:tc>
      </w:tr>
      <w:tr w:rsidR="008828D6" w14:paraId="0F06D5A1" w14:textId="77777777" w:rsidTr="00091EA0">
        <w:trPr>
          <w:trHeight w:val="162"/>
        </w:trPr>
        <w:tc>
          <w:tcPr>
            <w:tcW w:w="2268" w:type="dxa"/>
          </w:tcPr>
          <w:p w14:paraId="2CBE20F2" w14:textId="77777777" w:rsidR="008828D6" w:rsidRDefault="008828D6" w:rsidP="00091EA0">
            <w:pPr>
              <w:pStyle w:val="TableParagraph"/>
              <w:spacing w:line="143" w:lineRule="exact"/>
              <w:ind w:left="10"/>
              <w:rPr>
                <w:b/>
                <w:sz w:val="14"/>
              </w:rPr>
            </w:pPr>
            <w:r>
              <w:rPr>
                <w:b/>
                <w:w w:val="99"/>
                <w:sz w:val="14"/>
              </w:rPr>
              <w:t>1</w:t>
            </w:r>
          </w:p>
        </w:tc>
        <w:tc>
          <w:tcPr>
            <w:tcW w:w="3070" w:type="dxa"/>
          </w:tcPr>
          <w:p w14:paraId="1502B31E" w14:textId="77777777" w:rsidR="008828D6" w:rsidRDefault="008828D6" w:rsidP="00091EA0">
            <w:pPr>
              <w:pStyle w:val="TableParagraph"/>
              <w:spacing w:line="143" w:lineRule="exact"/>
              <w:ind w:left="10"/>
              <w:rPr>
                <w:b/>
                <w:sz w:val="14"/>
              </w:rPr>
            </w:pPr>
            <w:r>
              <w:rPr>
                <w:b/>
                <w:w w:val="99"/>
                <w:sz w:val="14"/>
              </w:rPr>
              <w:t>2</w:t>
            </w:r>
          </w:p>
        </w:tc>
        <w:tc>
          <w:tcPr>
            <w:tcW w:w="1749" w:type="dxa"/>
          </w:tcPr>
          <w:p w14:paraId="239E3927" w14:textId="77777777" w:rsidR="008828D6" w:rsidRDefault="008828D6" w:rsidP="00091EA0">
            <w:pPr>
              <w:pStyle w:val="TableParagraph"/>
              <w:spacing w:line="143" w:lineRule="exact"/>
              <w:ind w:left="11"/>
              <w:rPr>
                <w:b/>
                <w:sz w:val="14"/>
              </w:rPr>
            </w:pPr>
            <w:r>
              <w:rPr>
                <w:b/>
                <w:w w:val="99"/>
                <w:sz w:val="14"/>
              </w:rPr>
              <w:t>3</w:t>
            </w:r>
          </w:p>
        </w:tc>
        <w:tc>
          <w:tcPr>
            <w:tcW w:w="2220" w:type="dxa"/>
          </w:tcPr>
          <w:p w14:paraId="080349F0" w14:textId="77777777" w:rsidR="008828D6" w:rsidRDefault="008828D6" w:rsidP="00091EA0">
            <w:pPr>
              <w:pStyle w:val="TableParagraph"/>
              <w:spacing w:line="143" w:lineRule="exact"/>
              <w:ind w:left="12"/>
              <w:rPr>
                <w:b/>
                <w:sz w:val="14"/>
              </w:rPr>
            </w:pPr>
            <w:r>
              <w:rPr>
                <w:b/>
                <w:w w:val="99"/>
                <w:sz w:val="14"/>
              </w:rPr>
              <w:t>4</w:t>
            </w:r>
          </w:p>
        </w:tc>
        <w:tc>
          <w:tcPr>
            <w:tcW w:w="2268" w:type="dxa"/>
          </w:tcPr>
          <w:p w14:paraId="01383B95" w14:textId="77777777" w:rsidR="008828D6" w:rsidRDefault="008828D6" w:rsidP="00091EA0">
            <w:pPr>
              <w:pStyle w:val="TableParagraph"/>
              <w:spacing w:line="143" w:lineRule="exact"/>
              <w:ind w:left="12"/>
              <w:rPr>
                <w:b/>
                <w:sz w:val="14"/>
              </w:rPr>
            </w:pPr>
            <w:r>
              <w:rPr>
                <w:b/>
                <w:w w:val="99"/>
                <w:sz w:val="14"/>
              </w:rPr>
              <w:t>5</w:t>
            </w:r>
          </w:p>
        </w:tc>
        <w:tc>
          <w:tcPr>
            <w:tcW w:w="1715" w:type="dxa"/>
          </w:tcPr>
          <w:p w14:paraId="655269DD" w14:textId="77777777" w:rsidR="008828D6" w:rsidRDefault="008828D6" w:rsidP="00091EA0">
            <w:pPr>
              <w:pStyle w:val="TableParagraph"/>
              <w:spacing w:line="143" w:lineRule="exact"/>
              <w:ind w:left="15"/>
              <w:rPr>
                <w:b/>
                <w:sz w:val="14"/>
              </w:rPr>
            </w:pPr>
            <w:r>
              <w:rPr>
                <w:b/>
                <w:w w:val="99"/>
                <w:sz w:val="14"/>
              </w:rPr>
              <w:t>6</w:t>
            </w:r>
          </w:p>
        </w:tc>
        <w:tc>
          <w:tcPr>
            <w:tcW w:w="1684" w:type="dxa"/>
          </w:tcPr>
          <w:p w14:paraId="25B43FF8" w14:textId="77777777" w:rsidR="008828D6" w:rsidRDefault="008828D6" w:rsidP="00091EA0">
            <w:pPr>
              <w:pStyle w:val="TableParagraph"/>
              <w:spacing w:line="143" w:lineRule="exact"/>
              <w:ind w:left="15"/>
              <w:rPr>
                <w:b/>
                <w:sz w:val="14"/>
              </w:rPr>
            </w:pPr>
            <w:r>
              <w:rPr>
                <w:b/>
                <w:w w:val="99"/>
                <w:sz w:val="14"/>
              </w:rPr>
              <w:t>7</w:t>
            </w:r>
          </w:p>
        </w:tc>
      </w:tr>
      <w:tr w:rsidR="008828D6" w14:paraId="3085C4C9" w14:textId="77777777" w:rsidTr="00091EA0">
        <w:trPr>
          <w:trHeight w:val="160"/>
        </w:trPr>
        <w:tc>
          <w:tcPr>
            <w:tcW w:w="14974" w:type="dxa"/>
            <w:gridSpan w:val="7"/>
          </w:tcPr>
          <w:p w14:paraId="143E2E60" w14:textId="77777777" w:rsidR="008828D6" w:rsidRPr="008828D6" w:rsidRDefault="008828D6" w:rsidP="00091EA0">
            <w:pPr>
              <w:pStyle w:val="TableParagraph"/>
              <w:spacing w:line="141" w:lineRule="exact"/>
              <w:ind w:left="3948"/>
              <w:jc w:val="left"/>
              <w:rPr>
                <w:b/>
                <w:sz w:val="14"/>
                <w:lang w:val="ru-RU"/>
              </w:rPr>
            </w:pPr>
            <w:r>
              <w:rPr>
                <w:b/>
                <w:sz w:val="14"/>
              </w:rPr>
              <w:t>I</w:t>
            </w:r>
            <w:r w:rsidRPr="008828D6">
              <w:rPr>
                <w:b/>
                <w:sz w:val="14"/>
                <w:lang w:val="ru-RU"/>
              </w:rPr>
              <w:t>.</w:t>
            </w:r>
            <w:r w:rsidRPr="008828D6">
              <w:rPr>
                <w:b/>
                <w:spacing w:val="-2"/>
                <w:sz w:val="14"/>
                <w:lang w:val="ru-RU"/>
              </w:rPr>
              <w:t xml:space="preserve"> </w:t>
            </w:r>
            <w:r w:rsidRPr="008828D6">
              <w:rPr>
                <w:b/>
                <w:sz w:val="14"/>
                <w:lang w:val="ru-RU"/>
              </w:rPr>
              <w:t>Проверка документов</w:t>
            </w:r>
            <w:r w:rsidRPr="008828D6">
              <w:rPr>
                <w:b/>
                <w:spacing w:val="-2"/>
                <w:sz w:val="14"/>
                <w:lang w:val="ru-RU"/>
              </w:rPr>
              <w:t xml:space="preserve"> </w:t>
            </w:r>
            <w:r w:rsidRPr="008828D6">
              <w:rPr>
                <w:b/>
                <w:sz w:val="14"/>
                <w:lang w:val="ru-RU"/>
              </w:rPr>
              <w:t>и</w:t>
            </w:r>
            <w:r w:rsidRPr="008828D6">
              <w:rPr>
                <w:b/>
                <w:spacing w:val="-4"/>
                <w:sz w:val="14"/>
                <w:lang w:val="ru-RU"/>
              </w:rPr>
              <w:t xml:space="preserve"> </w:t>
            </w:r>
            <w:r w:rsidRPr="008828D6">
              <w:rPr>
                <w:b/>
                <w:sz w:val="14"/>
                <w:lang w:val="ru-RU"/>
              </w:rPr>
              <w:t>регистрация</w:t>
            </w:r>
            <w:r w:rsidRPr="008828D6">
              <w:rPr>
                <w:b/>
                <w:spacing w:val="-4"/>
                <w:sz w:val="14"/>
                <w:lang w:val="ru-RU"/>
              </w:rPr>
              <w:t xml:space="preserve"> </w:t>
            </w:r>
            <w:r w:rsidRPr="008828D6">
              <w:rPr>
                <w:b/>
                <w:sz w:val="14"/>
                <w:lang w:val="ru-RU"/>
              </w:rPr>
              <w:t>заявления</w:t>
            </w:r>
            <w:r w:rsidRPr="008828D6">
              <w:rPr>
                <w:b/>
                <w:spacing w:val="-1"/>
                <w:sz w:val="14"/>
                <w:lang w:val="ru-RU"/>
              </w:rPr>
              <w:t xml:space="preserve"> </w:t>
            </w:r>
            <w:r w:rsidRPr="008828D6">
              <w:rPr>
                <w:b/>
                <w:sz w:val="14"/>
                <w:lang w:val="ru-RU"/>
              </w:rPr>
              <w:t>о</w:t>
            </w:r>
            <w:r w:rsidRPr="008828D6">
              <w:rPr>
                <w:b/>
                <w:spacing w:val="-5"/>
                <w:sz w:val="14"/>
                <w:lang w:val="ru-RU"/>
              </w:rPr>
              <w:t xml:space="preserve"> </w:t>
            </w:r>
            <w:r w:rsidRPr="008828D6">
              <w:rPr>
                <w:b/>
                <w:sz w:val="14"/>
                <w:lang w:val="ru-RU"/>
              </w:rPr>
              <w:t>предоставлении</w:t>
            </w:r>
            <w:r w:rsidRPr="008828D6">
              <w:rPr>
                <w:b/>
                <w:spacing w:val="-4"/>
                <w:sz w:val="14"/>
                <w:lang w:val="ru-RU"/>
              </w:rPr>
              <w:t xml:space="preserve"> </w:t>
            </w:r>
            <w:r w:rsidRPr="008828D6">
              <w:rPr>
                <w:b/>
                <w:sz w:val="14"/>
                <w:lang w:val="ru-RU"/>
              </w:rPr>
              <w:t>муниципальной</w:t>
            </w:r>
            <w:r w:rsidRPr="008828D6">
              <w:rPr>
                <w:b/>
                <w:spacing w:val="-4"/>
                <w:sz w:val="14"/>
                <w:lang w:val="ru-RU"/>
              </w:rPr>
              <w:t xml:space="preserve"> </w:t>
            </w:r>
            <w:r w:rsidRPr="008828D6">
              <w:rPr>
                <w:b/>
                <w:sz w:val="14"/>
                <w:lang w:val="ru-RU"/>
              </w:rPr>
              <w:t>услуги</w:t>
            </w:r>
            <w:r w:rsidRPr="008828D6">
              <w:rPr>
                <w:b/>
                <w:spacing w:val="-4"/>
                <w:sz w:val="14"/>
                <w:lang w:val="ru-RU"/>
              </w:rPr>
              <w:t xml:space="preserve"> </w:t>
            </w:r>
            <w:r w:rsidRPr="008828D6">
              <w:rPr>
                <w:b/>
                <w:sz w:val="14"/>
                <w:lang w:val="ru-RU"/>
              </w:rPr>
              <w:t>(далее</w:t>
            </w:r>
            <w:r w:rsidRPr="008828D6">
              <w:rPr>
                <w:b/>
                <w:spacing w:val="3"/>
                <w:sz w:val="14"/>
                <w:lang w:val="ru-RU"/>
              </w:rPr>
              <w:t xml:space="preserve"> </w:t>
            </w:r>
            <w:r w:rsidRPr="008828D6">
              <w:rPr>
                <w:b/>
                <w:sz w:val="14"/>
                <w:lang w:val="ru-RU"/>
              </w:rPr>
              <w:t>-</w:t>
            </w:r>
            <w:r w:rsidRPr="008828D6">
              <w:rPr>
                <w:b/>
                <w:spacing w:val="-3"/>
                <w:sz w:val="14"/>
                <w:lang w:val="ru-RU"/>
              </w:rPr>
              <w:t xml:space="preserve"> </w:t>
            </w:r>
            <w:r w:rsidRPr="008828D6">
              <w:rPr>
                <w:b/>
                <w:sz w:val="14"/>
                <w:lang w:val="ru-RU"/>
              </w:rPr>
              <w:t>заявление)</w:t>
            </w:r>
          </w:p>
        </w:tc>
      </w:tr>
      <w:tr w:rsidR="008828D6" w14:paraId="1111C853" w14:textId="77777777" w:rsidTr="00091EA0">
        <w:trPr>
          <w:trHeight w:val="642"/>
        </w:trPr>
        <w:tc>
          <w:tcPr>
            <w:tcW w:w="2268" w:type="dxa"/>
            <w:vMerge w:val="restart"/>
          </w:tcPr>
          <w:p w14:paraId="16DB176F" w14:textId="77777777" w:rsidR="008828D6" w:rsidRPr="008828D6" w:rsidRDefault="008828D6" w:rsidP="00091EA0">
            <w:pPr>
              <w:pStyle w:val="TableParagraph"/>
              <w:ind w:left="422" w:right="415"/>
              <w:rPr>
                <w:sz w:val="14"/>
                <w:lang w:val="ru-RU"/>
              </w:rPr>
            </w:pPr>
            <w:r w:rsidRPr="008828D6">
              <w:rPr>
                <w:spacing w:val="-1"/>
                <w:sz w:val="14"/>
                <w:lang w:val="ru-RU"/>
              </w:rPr>
              <w:t xml:space="preserve">Поступление </w:t>
            </w:r>
            <w:r w:rsidRPr="008828D6">
              <w:rPr>
                <w:sz w:val="14"/>
                <w:lang w:val="ru-RU"/>
              </w:rPr>
              <w:t>заявления</w:t>
            </w:r>
            <w:r w:rsidRPr="008828D6">
              <w:rPr>
                <w:spacing w:val="-32"/>
                <w:sz w:val="14"/>
                <w:lang w:val="ru-RU"/>
              </w:rPr>
              <w:t xml:space="preserve"> </w:t>
            </w:r>
            <w:r w:rsidRPr="008828D6">
              <w:rPr>
                <w:sz w:val="14"/>
                <w:lang w:val="ru-RU"/>
              </w:rPr>
              <w:t>и документов,</w:t>
            </w:r>
            <w:r w:rsidRPr="008828D6">
              <w:rPr>
                <w:spacing w:val="1"/>
                <w:sz w:val="14"/>
                <w:lang w:val="ru-RU"/>
              </w:rPr>
              <w:t xml:space="preserve"> </w:t>
            </w:r>
            <w:r w:rsidRPr="008828D6">
              <w:rPr>
                <w:sz w:val="14"/>
                <w:lang w:val="ru-RU"/>
              </w:rPr>
              <w:t>необходимых</w:t>
            </w:r>
          </w:p>
          <w:p w14:paraId="6E1EAA94" w14:textId="77777777" w:rsidR="008828D6" w:rsidRPr="008828D6" w:rsidRDefault="008828D6" w:rsidP="00091EA0">
            <w:pPr>
              <w:pStyle w:val="TableParagraph"/>
              <w:ind w:left="422" w:right="415"/>
              <w:rPr>
                <w:sz w:val="14"/>
                <w:lang w:val="ru-RU"/>
              </w:rPr>
            </w:pPr>
            <w:r w:rsidRPr="008828D6">
              <w:rPr>
                <w:sz w:val="14"/>
                <w:lang w:val="ru-RU"/>
              </w:rPr>
              <w:t>для предоставления</w:t>
            </w:r>
            <w:r w:rsidRPr="008828D6">
              <w:rPr>
                <w:spacing w:val="1"/>
                <w:sz w:val="14"/>
                <w:lang w:val="ru-RU"/>
              </w:rPr>
              <w:t xml:space="preserve"> </w:t>
            </w:r>
            <w:r w:rsidRPr="008828D6">
              <w:rPr>
                <w:spacing w:val="-1"/>
                <w:sz w:val="14"/>
                <w:lang w:val="ru-RU"/>
              </w:rPr>
              <w:t>муниципальной</w:t>
            </w:r>
            <w:r w:rsidRPr="008828D6">
              <w:rPr>
                <w:spacing w:val="-4"/>
                <w:sz w:val="14"/>
                <w:lang w:val="ru-RU"/>
              </w:rPr>
              <w:t xml:space="preserve"> </w:t>
            </w:r>
            <w:r w:rsidRPr="008828D6">
              <w:rPr>
                <w:sz w:val="14"/>
                <w:lang w:val="ru-RU"/>
              </w:rPr>
              <w:t>услуги,</w:t>
            </w:r>
          </w:p>
          <w:p w14:paraId="2982E4E1" w14:textId="77777777" w:rsidR="008828D6" w:rsidRPr="008828D6" w:rsidRDefault="008828D6" w:rsidP="00091EA0">
            <w:pPr>
              <w:pStyle w:val="TableParagraph"/>
              <w:ind w:left="287" w:right="278" w:hanging="2"/>
              <w:rPr>
                <w:sz w:val="14"/>
                <w:lang w:val="ru-RU"/>
              </w:rPr>
            </w:pPr>
            <w:r w:rsidRPr="008828D6">
              <w:rPr>
                <w:sz w:val="14"/>
                <w:lang w:val="ru-RU"/>
              </w:rPr>
              <w:t>в</w:t>
            </w:r>
            <w:r w:rsidRPr="008828D6">
              <w:rPr>
                <w:spacing w:val="1"/>
                <w:sz w:val="14"/>
                <w:lang w:val="ru-RU"/>
              </w:rPr>
              <w:t xml:space="preserve"> </w:t>
            </w:r>
            <w:r w:rsidRPr="008828D6">
              <w:rPr>
                <w:sz w:val="14"/>
                <w:lang w:val="ru-RU"/>
              </w:rPr>
              <w:t>управление</w:t>
            </w:r>
            <w:r w:rsidRPr="008828D6">
              <w:rPr>
                <w:spacing w:val="35"/>
                <w:sz w:val="14"/>
                <w:lang w:val="ru-RU"/>
              </w:rPr>
              <w:t xml:space="preserve"> </w:t>
            </w:r>
            <w:r w:rsidRPr="008828D6">
              <w:rPr>
                <w:sz w:val="14"/>
                <w:lang w:val="ru-RU"/>
              </w:rPr>
              <w:t>архитектуры</w:t>
            </w:r>
            <w:r w:rsidRPr="008828D6">
              <w:rPr>
                <w:spacing w:val="1"/>
                <w:sz w:val="14"/>
                <w:lang w:val="ru-RU"/>
              </w:rPr>
              <w:t xml:space="preserve"> </w:t>
            </w:r>
            <w:r w:rsidRPr="008828D6">
              <w:rPr>
                <w:sz w:val="14"/>
                <w:lang w:val="ru-RU"/>
              </w:rPr>
              <w:t>и градостроительства</w:t>
            </w:r>
            <w:r w:rsidRPr="008828D6">
              <w:rPr>
                <w:spacing w:val="1"/>
                <w:sz w:val="14"/>
                <w:lang w:val="ru-RU"/>
              </w:rPr>
              <w:t xml:space="preserve"> </w:t>
            </w:r>
            <w:r w:rsidRPr="008828D6">
              <w:rPr>
                <w:spacing w:val="-1"/>
                <w:sz w:val="14"/>
                <w:lang w:val="ru-RU"/>
              </w:rPr>
              <w:t xml:space="preserve">департамента </w:t>
            </w:r>
            <w:r w:rsidRPr="008828D6">
              <w:rPr>
                <w:sz w:val="14"/>
                <w:lang w:val="ru-RU"/>
              </w:rPr>
              <w:t>строительства</w:t>
            </w:r>
            <w:r w:rsidRPr="008828D6">
              <w:rPr>
                <w:spacing w:val="-32"/>
                <w:sz w:val="14"/>
                <w:lang w:val="ru-RU"/>
              </w:rPr>
              <w:t xml:space="preserve"> </w:t>
            </w:r>
            <w:r w:rsidRPr="008828D6">
              <w:rPr>
                <w:sz w:val="14"/>
                <w:lang w:val="ru-RU"/>
              </w:rPr>
              <w:t>администрации города</w:t>
            </w:r>
            <w:r w:rsidRPr="008828D6">
              <w:rPr>
                <w:spacing w:val="1"/>
                <w:sz w:val="14"/>
                <w:lang w:val="ru-RU"/>
              </w:rPr>
              <w:t xml:space="preserve"> </w:t>
            </w:r>
            <w:r w:rsidRPr="008828D6">
              <w:rPr>
                <w:sz w:val="14"/>
                <w:lang w:val="ru-RU"/>
              </w:rPr>
              <w:t>(далее</w:t>
            </w:r>
            <w:r w:rsidRPr="008828D6">
              <w:rPr>
                <w:spacing w:val="1"/>
                <w:sz w:val="14"/>
                <w:lang w:val="ru-RU"/>
              </w:rPr>
              <w:t xml:space="preserve"> </w:t>
            </w:r>
            <w:r w:rsidRPr="008828D6">
              <w:rPr>
                <w:sz w:val="14"/>
                <w:lang w:val="ru-RU"/>
              </w:rPr>
              <w:t>-</w:t>
            </w:r>
            <w:r w:rsidRPr="008828D6">
              <w:rPr>
                <w:spacing w:val="-1"/>
                <w:sz w:val="14"/>
                <w:lang w:val="ru-RU"/>
              </w:rPr>
              <w:t xml:space="preserve"> </w:t>
            </w:r>
            <w:r w:rsidRPr="008828D6">
              <w:rPr>
                <w:sz w:val="14"/>
                <w:lang w:val="ru-RU"/>
              </w:rPr>
              <w:t>Управление)</w:t>
            </w:r>
          </w:p>
        </w:tc>
        <w:tc>
          <w:tcPr>
            <w:tcW w:w="3070" w:type="dxa"/>
          </w:tcPr>
          <w:p w14:paraId="1D9361FC" w14:textId="77777777" w:rsidR="008828D6" w:rsidRPr="008828D6" w:rsidRDefault="008828D6" w:rsidP="00091EA0">
            <w:pPr>
              <w:pStyle w:val="TableParagraph"/>
              <w:ind w:right="96"/>
              <w:jc w:val="both"/>
              <w:rPr>
                <w:sz w:val="14"/>
                <w:lang w:val="ru-RU"/>
              </w:rPr>
            </w:pPr>
            <w:r w:rsidRPr="008828D6">
              <w:rPr>
                <w:sz w:val="14"/>
                <w:lang w:val="ru-RU"/>
              </w:rPr>
              <w:t>прием и проверка комплектности документов</w:t>
            </w:r>
            <w:r w:rsidRPr="008828D6">
              <w:rPr>
                <w:spacing w:val="1"/>
                <w:sz w:val="14"/>
                <w:lang w:val="ru-RU"/>
              </w:rPr>
              <w:t xml:space="preserve"> </w:t>
            </w:r>
            <w:r w:rsidRPr="008828D6">
              <w:rPr>
                <w:sz w:val="14"/>
                <w:lang w:val="ru-RU"/>
              </w:rPr>
              <w:t>на</w:t>
            </w:r>
            <w:r w:rsidRPr="008828D6">
              <w:rPr>
                <w:spacing w:val="35"/>
                <w:sz w:val="14"/>
                <w:lang w:val="ru-RU"/>
              </w:rPr>
              <w:t xml:space="preserve"> </w:t>
            </w:r>
            <w:r w:rsidRPr="008828D6">
              <w:rPr>
                <w:sz w:val="14"/>
                <w:lang w:val="ru-RU"/>
              </w:rPr>
              <w:t>наличие/отсутствие</w:t>
            </w:r>
            <w:r w:rsidRPr="008828D6">
              <w:rPr>
                <w:spacing w:val="35"/>
                <w:sz w:val="14"/>
                <w:lang w:val="ru-RU"/>
              </w:rPr>
              <w:t xml:space="preserve"> </w:t>
            </w:r>
            <w:r w:rsidRPr="008828D6">
              <w:rPr>
                <w:sz w:val="14"/>
                <w:lang w:val="ru-RU"/>
              </w:rPr>
              <w:t>оснований</w:t>
            </w:r>
            <w:r w:rsidRPr="008828D6">
              <w:rPr>
                <w:spacing w:val="35"/>
                <w:sz w:val="14"/>
                <w:lang w:val="ru-RU"/>
              </w:rPr>
              <w:t xml:space="preserve"> </w:t>
            </w:r>
            <w:r w:rsidRPr="008828D6">
              <w:rPr>
                <w:sz w:val="14"/>
                <w:lang w:val="ru-RU"/>
              </w:rPr>
              <w:t>для</w:t>
            </w:r>
            <w:r w:rsidRPr="008828D6">
              <w:rPr>
                <w:spacing w:val="35"/>
                <w:sz w:val="14"/>
                <w:lang w:val="ru-RU"/>
              </w:rPr>
              <w:t xml:space="preserve"> </w:t>
            </w:r>
            <w:r w:rsidRPr="008828D6">
              <w:rPr>
                <w:sz w:val="14"/>
                <w:lang w:val="ru-RU"/>
              </w:rPr>
              <w:t>отказа</w:t>
            </w:r>
            <w:r w:rsidRPr="008828D6">
              <w:rPr>
                <w:spacing w:val="1"/>
                <w:sz w:val="14"/>
                <w:lang w:val="ru-RU"/>
              </w:rPr>
              <w:t xml:space="preserve"> </w:t>
            </w:r>
            <w:r w:rsidRPr="008828D6">
              <w:rPr>
                <w:sz w:val="14"/>
                <w:lang w:val="ru-RU"/>
              </w:rPr>
              <w:t>в</w:t>
            </w:r>
            <w:r w:rsidRPr="008828D6">
              <w:rPr>
                <w:spacing w:val="33"/>
                <w:sz w:val="14"/>
                <w:lang w:val="ru-RU"/>
              </w:rPr>
              <w:t xml:space="preserve"> </w:t>
            </w:r>
            <w:r w:rsidRPr="008828D6">
              <w:rPr>
                <w:sz w:val="14"/>
                <w:lang w:val="ru-RU"/>
              </w:rPr>
              <w:t>приеме</w:t>
            </w:r>
            <w:r w:rsidRPr="008828D6">
              <w:rPr>
                <w:spacing w:val="35"/>
                <w:sz w:val="14"/>
                <w:lang w:val="ru-RU"/>
              </w:rPr>
              <w:t xml:space="preserve"> </w:t>
            </w:r>
            <w:r w:rsidRPr="008828D6">
              <w:rPr>
                <w:sz w:val="14"/>
                <w:lang w:val="ru-RU"/>
              </w:rPr>
              <w:t>документов,</w:t>
            </w:r>
            <w:r w:rsidRPr="008828D6">
              <w:rPr>
                <w:spacing w:val="35"/>
                <w:sz w:val="14"/>
                <w:lang w:val="ru-RU"/>
              </w:rPr>
              <w:t xml:space="preserve"> </w:t>
            </w:r>
            <w:r w:rsidRPr="008828D6">
              <w:rPr>
                <w:sz w:val="14"/>
                <w:lang w:val="ru-RU"/>
              </w:rPr>
              <w:t>предусмотренных</w:t>
            </w:r>
          </w:p>
          <w:p w14:paraId="3A22B6A5" w14:textId="77777777" w:rsidR="008828D6" w:rsidRDefault="008828D6" w:rsidP="00091EA0">
            <w:pPr>
              <w:pStyle w:val="TableParagraph"/>
              <w:spacing w:line="144" w:lineRule="exact"/>
              <w:jc w:val="both"/>
              <w:rPr>
                <w:sz w:val="14"/>
              </w:rPr>
            </w:pPr>
            <w:proofErr w:type="spellStart"/>
            <w:r>
              <w:rPr>
                <w:sz w:val="14"/>
              </w:rPr>
              <w:t>пунктом</w:t>
            </w:r>
            <w:proofErr w:type="spellEnd"/>
            <w:r>
              <w:rPr>
                <w:spacing w:val="-5"/>
                <w:sz w:val="14"/>
              </w:rPr>
              <w:t xml:space="preserve"> </w:t>
            </w:r>
            <w:r>
              <w:rPr>
                <w:sz w:val="14"/>
              </w:rPr>
              <w:t>2.11</w:t>
            </w:r>
            <w:r>
              <w:rPr>
                <w:spacing w:val="-5"/>
                <w:sz w:val="14"/>
              </w:rPr>
              <w:t xml:space="preserve"> </w:t>
            </w:r>
            <w:proofErr w:type="spellStart"/>
            <w:r>
              <w:rPr>
                <w:sz w:val="14"/>
              </w:rPr>
              <w:t>административного</w:t>
            </w:r>
            <w:proofErr w:type="spellEnd"/>
            <w:r>
              <w:rPr>
                <w:spacing w:val="-5"/>
                <w:sz w:val="14"/>
              </w:rPr>
              <w:t xml:space="preserve"> </w:t>
            </w:r>
            <w:proofErr w:type="spellStart"/>
            <w:r>
              <w:rPr>
                <w:sz w:val="14"/>
              </w:rPr>
              <w:t>регламента</w:t>
            </w:r>
            <w:proofErr w:type="spellEnd"/>
          </w:p>
        </w:tc>
        <w:tc>
          <w:tcPr>
            <w:tcW w:w="1749" w:type="dxa"/>
            <w:vMerge w:val="restart"/>
          </w:tcPr>
          <w:p w14:paraId="60C5B753" w14:textId="77777777" w:rsidR="008828D6" w:rsidRPr="008828D6" w:rsidRDefault="008828D6" w:rsidP="00091EA0">
            <w:pPr>
              <w:pStyle w:val="TableParagraph"/>
              <w:ind w:left="158" w:right="147" w:firstLine="37"/>
              <w:rPr>
                <w:sz w:val="14"/>
                <w:lang w:val="ru-RU"/>
              </w:rPr>
            </w:pPr>
            <w:r w:rsidRPr="008828D6">
              <w:rPr>
                <w:sz w:val="14"/>
                <w:lang w:val="ru-RU"/>
              </w:rPr>
              <w:t>1 рабочий день</w:t>
            </w:r>
            <w:r w:rsidRPr="008828D6">
              <w:rPr>
                <w:spacing w:val="1"/>
                <w:sz w:val="14"/>
                <w:lang w:val="ru-RU"/>
              </w:rPr>
              <w:t xml:space="preserve"> </w:t>
            </w:r>
            <w:r w:rsidRPr="008828D6">
              <w:rPr>
                <w:sz w:val="14"/>
                <w:lang w:val="ru-RU"/>
              </w:rPr>
              <w:t>(не</w:t>
            </w:r>
            <w:r w:rsidRPr="008828D6">
              <w:rPr>
                <w:spacing w:val="1"/>
                <w:sz w:val="14"/>
                <w:lang w:val="ru-RU"/>
              </w:rPr>
              <w:t xml:space="preserve"> </w:t>
            </w:r>
            <w:r w:rsidRPr="008828D6">
              <w:rPr>
                <w:sz w:val="14"/>
                <w:lang w:val="ru-RU"/>
              </w:rPr>
              <w:t>входит в общий срок</w:t>
            </w:r>
            <w:r w:rsidRPr="008828D6">
              <w:rPr>
                <w:spacing w:val="1"/>
                <w:sz w:val="14"/>
                <w:lang w:val="ru-RU"/>
              </w:rPr>
              <w:t xml:space="preserve"> </w:t>
            </w:r>
            <w:r w:rsidRPr="008828D6">
              <w:rPr>
                <w:sz w:val="14"/>
                <w:lang w:val="ru-RU"/>
              </w:rPr>
              <w:t>предоставления</w:t>
            </w:r>
            <w:r w:rsidRPr="008828D6">
              <w:rPr>
                <w:spacing w:val="-8"/>
                <w:sz w:val="14"/>
                <w:lang w:val="ru-RU"/>
              </w:rPr>
              <w:t xml:space="preserve"> </w:t>
            </w:r>
            <w:r w:rsidRPr="008828D6">
              <w:rPr>
                <w:sz w:val="14"/>
                <w:lang w:val="ru-RU"/>
              </w:rPr>
              <w:t>услуги)</w:t>
            </w:r>
          </w:p>
        </w:tc>
        <w:tc>
          <w:tcPr>
            <w:tcW w:w="2220" w:type="dxa"/>
            <w:vMerge w:val="restart"/>
          </w:tcPr>
          <w:p w14:paraId="1C16CDC3"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31E066D1"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68" w:type="dxa"/>
            <w:vMerge w:val="restart"/>
          </w:tcPr>
          <w:p w14:paraId="08D52384" w14:textId="77777777" w:rsidR="008828D6" w:rsidRPr="008828D6" w:rsidRDefault="008828D6" w:rsidP="00091EA0">
            <w:pPr>
              <w:pStyle w:val="TableParagraph"/>
              <w:ind w:left="306" w:right="295" w:firstLine="4"/>
              <w:rPr>
                <w:sz w:val="14"/>
                <w:lang w:val="ru-RU"/>
              </w:rPr>
            </w:pPr>
            <w:r w:rsidRPr="008828D6">
              <w:rPr>
                <w:sz w:val="14"/>
                <w:lang w:val="ru-RU"/>
              </w:rPr>
              <w:t>Управление /</w:t>
            </w:r>
            <w:r w:rsidRPr="008828D6">
              <w:rPr>
                <w:spacing w:val="1"/>
                <w:sz w:val="14"/>
                <w:lang w:val="ru-RU"/>
              </w:rPr>
              <w:t xml:space="preserve"> </w:t>
            </w:r>
            <w:r w:rsidRPr="008828D6">
              <w:rPr>
                <w:sz w:val="14"/>
                <w:lang w:val="ru-RU"/>
              </w:rPr>
              <w:t>государственная</w:t>
            </w:r>
            <w:r w:rsidRPr="008828D6">
              <w:rPr>
                <w:spacing w:val="1"/>
                <w:sz w:val="14"/>
                <w:lang w:val="ru-RU"/>
              </w:rPr>
              <w:t xml:space="preserve"> </w:t>
            </w:r>
            <w:r w:rsidRPr="008828D6">
              <w:rPr>
                <w:sz w:val="14"/>
                <w:lang w:val="ru-RU"/>
              </w:rPr>
              <w:t>информационная система,</w:t>
            </w:r>
            <w:r w:rsidRPr="008828D6">
              <w:rPr>
                <w:spacing w:val="1"/>
                <w:sz w:val="14"/>
                <w:lang w:val="ru-RU"/>
              </w:rPr>
              <w:t xml:space="preserve"> </w:t>
            </w:r>
            <w:r w:rsidRPr="008828D6">
              <w:rPr>
                <w:spacing w:val="-1"/>
                <w:sz w:val="14"/>
                <w:lang w:val="ru-RU"/>
              </w:rPr>
              <w:t xml:space="preserve">используемая </w:t>
            </w:r>
            <w:r w:rsidRPr="008828D6">
              <w:rPr>
                <w:sz w:val="14"/>
                <w:lang w:val="ru-RU"/>
              </w:rPr>
              <w:t>Управлением</w:t>
            </w:r>
            <w:r w:rsidRPr="008828D6">
              <w:rPr>
                <w:spacing w:val="-32"/>
                <w:sz w:val="14"/>
                <w:lang w:val="ru-RU"/>
              </w:rPr>
              <w:t xml:space="preserve"> </w:t>
            </w:r>
            <w:r w:rsidRPr="008828D6">
              <w:rPr>
                <w:sz w:val="14"/>
                <w:lang w:val="ru-RU"/>
              </w:rPr>
              <w:t>для предоставления</w:t>
            </w:r>
            <w:r w:rsidRPr="008828D6">
              <w:rPr>
                <w:spacing w:val="1"/>
                <w:sz w:val="14"/>
                <w:lang w:val="ru-RU"/>
              </w:rPr>
              <w:t xml:space="preserve"> </w:t>
            </w:r>
            <w:r w:rsidRPr="008828D6">
              <w:rPr>
                <w:sz w:val="14"/>
                <w:lang w:val="ru-RU"/>
              </w:rPr>
              <w:t>муниципальной услуги</w:t>
            </w:r>
            <w:r w:rsidRPr="008828D6">
              <w:rPr>
                <w:spacing w:val="1"/>
                <w:sz w:val="14"/>
                <w:lang w:val="ru-RU"/>
              </w:rPr>
              <w:t xml:space="preserve"> </w:t>
            </w:r>
            <w:r w:rsidRPr="008828D6">
              <w:rPr>
                <w:sz w:val="14"/>
                <w:lang w:val="ru-RU"/>
              </w:rPr>
              <w:t>(далее</w:t>
            </w:r>
            <w:r w:rsidRPr="008828D6">
              <w:rPr>
                <w:spacing w:val="1"/>
                <w:sz w:val="14"/>
                <w:lang w:val="ru-RU"/>
              </w:rPr>
              <w:t xml:space="preserve"> </w:t>
            </w:r>
            <w:r w:rsidRPr="008828D6">
              <w:rPr>
                <w:sz w:val="14"/>
                <w:lang w:val="ru-RU"/>
              </w:rPr>
              <w:t>- ГИС);</w:t>
            </w:r>
          </w:p>
          <w:p w14:paraId="73C02C48" w14:textId="77777777" w:rsidR="008828D6" w:rsidRPr="008828D6" w:rsidRDefault="008828D6" w:rsidP="00091EA0">
            <w:pPr>
              <w:pStyle w:val="TableParagraph"/>
              <w:spacing w:line="160" w:lineRule="exact"/>
              <w:ind w:left="422" w:right="413"/>
              <w:rPr>
                <w:sz w:val="14"/>
                <w:lang w:val="ru-RU"/>
              </w:rPr>
            </w:pPr>
            <w:r w:rsidRPr="008828D6">
              <w:rPr>
                <w:sz w:val="14"/>
                <w:lang w:val="ru-RU"/>
              </w:rPr>
              <w:t>Платформа</w:t>
            </w:r>
          </w:p>
          <w:p w14:paraId="2E6FC23D" w14:textId="77777777" w:rsidR="008828D6" w:rsidRPr="008828D6" w:rsidRDefault="008828D6" w:rsidP="00091EA0">
            <w:pPr>
              <w:pStyle w:val="TableParagraph"/>
              <w:spacing w:line="160" w:lineRule="atLeast"/>
              <w:ind w:left="337" w:right="325"/>
              <w:rPr>
                <w:sz w:val="14"/>
                <w:lang w:val="ru-RU"/>
              </w:rPr>
            </w:pPr>
            <w:r w:rsidRPr="008828D6">
              <w:rPr>
                <w:spacing w:val="-1"/>
                <w:sz w:val="14"/>
                <w:lang w:val="ru-RU"/>
              </w:rPr>
              <w:t>государственных</w:t>
            </w:r>
            <w:r w:rsidRPr="008828D6">
              <w:rPr>
                <w:spacing w:val="1"/>
                <w:sz w:val="14"/>
                <w:lang w:val="ru-RU"/>
              </w:rPr>
              <w:t xml:space="preserve"> </w:t>
            </w:r>
            <w:r w:rsidRPr="008828D6">
              <w:rPr>
                <w:sz w:val="14"/>
                <w:lang w:val="ru-RU"/>
              </w:rPr>
              <w:t>сервисов</w:t>
            </w:r>
            <w:r w:rsidRPr="008828D6">
              <w:rPr>
                <w:spacing w:val="-32"/>
                <w:sz w:val="14"/>
                <w:lang w:val="ru-RU"/>
              </w:rPr>
              <w:t xml:space="preserve"> </w:t>
            </w:r>
            <w:r w:rsidRPr="008828D6">
              <w:rPr>
                <w:sz w:val="14"/>
                <w:lang w:val="ru-RU"/>
              </w:rPr>
              <w:t>(далее</w:t>
            </w:r>
            <w:r w:rsidRPr="008828D6">
              <w:rPr>
                <w:spacing w:val="1"/>
                <w:sz w:val="14"/>
                <w:lang w:val="ru-RU"/>
              </w:rPr>
              <w:t xml:space="preserve"> </w:t>
            </w:r>
            <w:r w:rsidRPr="008828D6">
              <w:rPr>
                <w:sz w:val="14"/>
                <w:lang w:val="ru-RU"/>
              </w:rPr>
              <w:t>- ПГС)</w:t>
            </w:r>
          </w:p>
        </w:tc>
        <w:tc>
          <w:tcPr>
            <w:tcW w:w="1715" w:type="dxa"/>
            <w:vMerge w:val="restart"/>
          </w:tcPr>
          <w:p w14:paraId="107B7036" w14:textId="77777777" w:rsidR="008828D6" w:rsidRDefault="008828D6" w:rsidP="00091EA0">
            <w:pPr>
              <w:pStyle w:val="TableParagraph"/>
              <w:spacing w:line="157" w:lineRule="exact"/>
              <w:ind w:left="15"/>
              <w:rPr>
                <w:sz w:val="14"/>
              </w:rPr>
            </w:pPr>
            <w:r>
              <w:rPr>
                <w:w w:val="99"/>
                <w:sz w:val="14"/>
              </w:rPr>
              <w:t>-</w:t>
            </w:r>
          </w:p>
        </w:tc>
        <w:tc>
          <w:tcPr>
            <w:tcW w:w="1684" w:type="dxa"/>
            <w:vMerge w:val="restart"/>
          </w:tcPr>
          <w:p w14:paraId="6A8C771F" w14:textId="77777777" w:rsidR="008828D6" w:rsidRPr="008828D6" w:rsidRDefault="008828D6" w:rsidP="00091EA0">
            <w:pPr>
              <w:pStyle w:val="TableParagraph"/>
              <w:ind w:left="159" w:right="145"/>
              <w:rPr>
                <w:sz w:val="14"/>
                <w:lang w:val="ru-RU"/>
              </w:rPr>
            </w:pPr>
            <w:r w:rsidRPr="008828D6">
              <w:rPr>
                <w:spacing w:val="-1"/>
                <w:sz w:val="14"/>
                <w:lang w:val="ru-RU"/>
              </w:rPr>
              <w:t xml:space="preserve">регистрация </w:t>
            </w:r>
            <w:r w:rsidRPr="008828D6">
              <w:rPr>
                <w:sz w:val="14"/>
                <w:lang w:val="ru-RU"/>
              </w:rPr>
              <w:t>заявления</w:t>
            </w:r>
            <w:r w:rsidRPr="008828D6">
              <w:rPr>
                <w:spacing w:val="-32"/>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ГИС</w:t>
            </w:r>
          </w:p>
          <w:p w14:paraId="29C2C03F" w14:textId="77777777" w:rsidR="008828D6" w:rsidRPr="008828D6" w:rsidRDefault="008828D6" w:rsidP="00091EA0">
            <w:pPr>
              <w:pStyle w:val="TableParagraph"/>
              <w:ind w:left="245" w:right="228"/>
              <w:rPr>
                <w:sz w:val="14"/>
                <w:lang w:val="ru-RU"/>
              </w:rPr>
            </w:pPr>
            <w:r w:rsidRPr="008828D6">
              <w:rPr>
                <w:spacing w:val="-1"/>
                <w:sz w:val="14"/>
                <w:lang w:val="ru-RU"/>
              </w:rPr>
              <w:t xml:space="preserve">(присвоение </w:t>
            </w:r>
            <w:r w:rsidRPr="008828D6">
              <w:rPr>
                <w:sz w:val="14"/>
                <w:lang w:val="ru-RU"/>
              </w:rPr>
              <w:t>номера</w:t>
            </w:r>
            <w:r w:rsidRPr="008828D6">
              <w:rPr>
                <w:spacing w:val="-32"/>
                <w:sz w:val="14"/>
                <w:lang w:val="ru-RU"/>
              </w:rPr>
              <w:t xml:space="preserve"> </w:t>
            </w:r>
            <w:r w:rsidRPr="008828D6">
              <w:rPr>
                <w:sz w:val="14"/>
                <w:lang w:val="ru-RU"/>
              </w:rPr>
              <w:t>и датирование);</w:t>
            </w:r>
            <w:r w:rsidRPr="008828D6">
              <w:rPr>
                <w:spacing w:val="1"/>
                <w:sz w:val="14"/>
                <w:lang w:val="ru-RU"/>
              </w:rPr>
              <w:t xml:space="preserve"> </w:t>
            </w:r>
            <w:r w:rsidRPr="008828D6">
              <w:rPr>
                <w:sz w:val="14"/>
                <w:lang w:val="ru-RU"/>
              </w:rPr>
              <w:t>назначение</w:t>
            </w:r>
            <w:r w:rsidRPr="008828D6">
              <w:rPr>
                <w:spacing w:val="1"/>
                <w:sz w:val="14"/>
                <w:lang w:val="ru-RU"/>
              </w:rPr>
              <w:t xml:space="preserve"> </w:t>
            </w:r>
            <w:r w:rsidRPr="008828D6">
              <w:rPr>
                <w:spacing w:val="-1"/>
                <w:sz w:val="14"/>
                <w:lang w:val="ru-RU"/>
              </w:rPr>
              <w:t xml:space="preserve">должностного </w:t>
            </w:r>
            <w:r w:rsidRPr="008828D6">
              <w:rPr>
                <w:sz w:val="14"/>
                <w:lang w:val="ru-RU"/>
              </w:rPr>
              <w:t>лица,</w:t>
            </w:r>
            <w:r w:rsidRPr="008828D6">
              <w:rPr>
                <w:spacing w:val="-32"/>
                <w:sz w:val="14"/>
                <w:lang w:val="ru-RU"/>
              </w:rPr>
              <w:t xml:space="preserve"> </w:t>
            </w:r>
            <w:r w:rsidRPr="008828D6">
              <w:rPr>
                <w:sz w:val="14"/>
                <w:lang w:val="ru-RU"/>
              </w:rPr>
              <w:t>ответственного</w:t>
            </w:r>
          </w:p>
          <w:p w14:paraId="2F55FE84" w14:textId="77777777" w:rsidR="008828D6" w:rsidRPr="008828D6" w:rsidRDefault="008828D6" w:rsidP="00091EA0">
            <w:pPr>
              <w:pStyle w:val="TableParagraph"/>
              <w:ind w:left="127" w:right="110"/>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и</w:t>
            </w:r>
            <w:r w:rsidRPr="008828D6">
              <w:rPr>
                <w:spacing w:val="-1"/>
                <w:sz w:val="14"/>
                <w:lang w:val="ru-RU"/>
              </w:rPr>
              <w:t xml:space="preserve"> </w:t>
            </w:r>
            <w:r w:rsidRPr="008828D6">
              <w:rPr>
                <w:sz w:val="14"/>
                <w:lang w:val="ru-RU"/>
              </w:rPr>
              <w:t>передача</w:t>
            </w:r>
            <w:r w:rsidRPr="008828D6">
              <w:rPr>
                <w:spacing w:val="1"/>
                <w:sz w:val="14"/>
                <w:lang w:val="ru-RU"/>
              </w:rPr>
              <w:t xml:space="preserve"> </w:t>
            </w:r>
            <w:r w:rsidRPr="008828D6">
              <w:rPr>
                <w:sz w:val="14"/>
                <w:lang w:val="ru-RU"/>
              </w:rPr>
              <w:t>ему</w:t>
            </w:r>
            <w:r w:rsidRPr="008828D6">
              <w:rPr>
                <w:spacing w:val="1"/>
                <w:sz w:val="14"/>
                <w:lang w:val="ru-RU"/>
              </w:rPr>
              <w:t xml:space="preserve"> </w:t>
            </w:r>
            <w:r w:rsidRPr="008828D6">
              <w:rPr>
                <w:sz w:val="14"/>
                <w:lang w:val="ru-RU"/>
              </w:rPr>
              <w:t>документов</w:t>
            </w:r>
          </w:p>
        </w:tc>
      </w:tr>
      <w:tr w:rsidR="008828D6" w14:paraId="4711EA48" w14:textId="77777777" w:rsidTr="00091EA0">
        <w:trPr>
          <w:trHeight w:val="957"/>
        </w:trPr>
        <w:tc>
          <w:tcPr>
            <w:tcW w:w="2268" w:type="dxa"/>
            <w:vMerge/>
            <w:tcBorders>
              <w:top w:val="nil"/>
            </w:tcBorders>
          </w:tcPr>
          <w:p w14:paraId="723EDEBB" w14:textId="77777777" w:rsidR="008828D6" w:rsidRPr="008828D6" w:rsidRDefault="008828D6" w:rsidP="00091EA0">
            <w:pPr>
              <w:rPr>
                <w:sz w:val="2"/>
                <w:szCs w:val="2"/>
                <w:lang w:val="ru-RU"/>
              </w:rPr>
            </w:pPr>
          </w:p>
        </w:tc>
        <w:tc>
          <w:tcPr>
            <w:tcW w:w="3070" w:type="dxa"/>
          </w:tcPr>
          <w:p w14:paraId="70F3B02E" w14:textId="77777777" w:rsidR="008828D6" w:rsidRPr="008828D6" w:rsidRDefault="008828D6" w:rsidP="00091EA0">
            <w:pPr>
              <w:pStyle w:val="TableParagraph"/>
              <w:spacing w:line="242" w:lineRule="auto"/>
              <w:ind w:right="96"/>
              <w:jc w:val="both"/>
              <w:rPr>
                <w:sz w:val="14"/>
                <w:lang w:val="ru-RU"/>
              </w:rPr>
            </w:pPr>
            <w:r w:rsidRPr="008828D6">
              <w:rPr>
                <w:sz w:val="14"/>
                <w:lang w:val="ru-RU"/>
              </w:rPr>
              <w:t>принятие</w:t>
            </w:r>
            <w:r w:rsidRPr="008828D6">
              <w:rPr>
                <w:spacing w:val="1"/>
                <w:sz w:val="14"/>
                <w:lang w:val="ru-RU"/>
              </w:rPr>
              <w:t xml:space="preserve"> </w:t>
            </w:r>
            <w:r w:rsidRPr="008828D6">
              <w:rPr>
                <w:sz w:val="14"/>
                <w:lang w:val="ru-RU"/>
              </w:rPr>
              <w:t>решения</w:t>
            </w:r>
            <w:r w:rsidRPr="008828D6">
              <w:rPr>
                <w:spacing w:val="1"/>
                <w:sz w:val="14"/>
                <w:lang w:val="ru-RU"/>
              </w:rPr>
              <w:t xml:space="preserve"> </w:t>
            </w:r>
            <w:r w:rsidRPr="008828D6">
              <w:rPr>
                <w:sz w:val="14"/>
                <w:lang w:val="ru-RU"/>
              </w:rPr>
              <w:t>об</w:t>
            </w:r>
            <w:r w:rsidRPr="008828D6">
              <w:rPr>
                <w:spacing w:val="1"/>
                <w:sz w:val="14"/>
                <w:lang w:val="ru-RU"/>
              </w:rPr>
              <w:t xml:space="preserve"> </w:t>
            </w:r>
            <w:r w:rsidRPr="008828D6">
              <w:rPr>
                <w:sz w:val="14"/>
                <w:lang w:val="ru-RU"/>
              </w:rPr>
              <w:t>отказе</w:t>
            </w:r>
            <w:r w:rsidRPr="008828D6">
              <w:rPr>
                <w:spacing w:val="1"/>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приеме</w:t>
            </w:r>
            <w:r w:rsidRPr="008828D6">
              <w:rPr>
                <w:spacing w:val="1"/>
                <w:sz w:val="14"/>
                <w:lang w:val="ru-RU"/>
              </w:rPr>
              <w:t xml:space="preserve"> </w:t>
            </w:r>
            <w:r w:rsidRPr="008828D6">
              <w:rPr>
                <w:sz w:val="14"/>
                <w:lang w:val="ru-RU"/>
              </w:rPr>
              <w:t>документов</w:t>
            </w:r>
            <w:r w:rsidRPr="008828D6">
              <w:rPr>
                <w:spacing w:val="1"/>
                <w:sz w:val="14"/>
                <w:lang w:val="ru-RU"/>
              </w:rPr>
              <w:t xml:space="preserve"> </w:t>
            </w:r>
            <w:r w:rsidRPr="008828D6">
              <w:rPr>
                <w:sz w:val="14"/>
                <w:lang w:val="ru-RU"/>
              </w:rPr>
              <w:t>в</w:t>
            </w:r>
            <w:r w:rsidRPr="008828D6">
              <w:rPr>
                <w:spacing w:val="35"/>
                <w:sz w:val="14"/>
                <w:lang w:val="ru-RU"/>
              </w:rPr>
              <w:t xml:space="preserve"> </w:t>
            </w:r>
            <w:r w:rsidRPr="008828D6">
              <w:rPr>
                <w:sz w:val="14"/>
                <w:lang w:val="ru-RU"/>
              </w:rPr>
              <w:t>случае</w:t>
            </w:r>
            <w:r w:rsidRPr="008828D6">
              <w:rPr>
                <w:spacing w:val="35"/>
                <w:sz w:val="14"/>
                <w:lang w:val="ru-RU"/>
              </w:rPr>
              <w:t xml:space="preserve"> </w:t>
            </w:r>
            <w:r w:rsidRPr="008828D6">
              <w:rPr>
                <w:sz w:val="14"/>
                <w:lang w:val="ru-RU"/>
              </w:rPr>
              <w:t>выявления</w:t>
            </w:r>
            <w:r w:rsidRPr="008828D6">
              <w:rPr>
                <w:spacing w:val="35"/>
                <w:sz w:val="14"/>
                <w:lang w:val="ru-RU"/>
              </w:rPr>
              <w:t xml:space="preserve"> </w:t>
            </w:r>
            <w:r w:rsidRPr="008828D6">
              <w:rPr>
                <w:sz w:val="14"/>
                <w:lang w:val="ru-RU"/>
              </w:rPr>
              <w:t>оснований</w:t>
            </w:r>
            <w:r w:rsidRPr="008828D6">
              <w:rPr>
                <w:spacing w:val="1"/>
                <w:sz w:val="14"/>
                <w:lang w:val="ru-RU"/>
              </w:rPr>
              <w:t xml:space="preserve"> </w:t>
            </w:r>
            <w:r w:rsidRPr="008828D6">
              <w:rPr>
                <w:sz w:val="14"/>
                <w:lang w:val="ru-RU"/>
              </w:rPr>
              <w:t>для отказа в приеме документов</w:t>
            </w:r>
          </w:p>
        </w:tc>
        <w:tc>
          <w:tcPr>
            <w:tcW w:w="1749" w:type="dxa"/>
            <w:vMerge/>
            <w:tcBorders>
              <w:top w:val="nil"/>
            </w:tcBorders>
          </w:tcPr>
          <w:p w14:paraId="4FBAC57A" w14:textId="77777777" w:rsidR="008828D6" w:rsidRPr="008828D6" w:rsidRDefault="008828D6" w:rsidP="00091EA0">
            <w:pPr>
              <w:rPr>
                <w:sz w:val="2"/>
                <w:szCs w:val="2"/>
                <w:lang w:val="ru-RU"/>
              </w:rPr>
            </w:pPr>
          </w:p>
        </w:tc>
        <w:tc>
          <w:tcPr>
            <w:tcW w:w="2220" w:type="dxa"/>
            <w:vMerge/>
            <w:tcBorders>
              <w:top w:val="nil"/>
            </w:tcBorders>
          </w:tcPr>
          <w:p w14:paraId="4B36C165" w14:textId="77777777" w:rsidR="008828D6" w:rsidRPr="008828D6" w:rsidRDefault="008828D6" w:rsidP="00091EA0">
            <w:pPr>
              <w:rPr>
                <w:sz w:val="2"/>
                <w:szCs w:val="2"/>
                <w:lang w:val="ru-RU"/>
              </w:rPr>
            </w:pPr>
          </w:p>
        </w:tc>
        <w:tc>
          <w:tcPr>
            <w:tcW w:w="2268" w:type="dxa"/>
            <w:vMerge/>
            <w:tcBorders>
              <w:top w:val="nil"/>
            </w:tcBorders>
          </w:tcPr>
          <w:p w14:paraId="0EA624FF" w14:textId="77777777" w:rsidR="008828D6" w:rsidRPr="008828D6" w:rsidRDefault="008828D6" w:rsidP="00091EA0">
            <w:pPr>
              <w:rPr>
                <w:sz w:val="2"/>
                <w:szCs w:val="2"/>
                <w:lang w:val="ru-RU"/>
              </w:rPr>
            </w:pPr>
          </w:p>
        </w:tc>
        <w:tc>
          <w:tcPr>
            <w:tcW w:w="1715" w:type="dxa"/>
            <w:vMerge/>
            <w:tcBorders>
              <w:top w:val="nil"/>
            </w:tcBorders>
          </w:tcPr>
          <w:p w14:paraId="16E6144B" w14:textId="77777777" w:rsidR="008828D6" w:rsidRPr="008828D6" w:rsidRDefault="008828D6" w:rsidP="00091EA0">
            <w:pPr>
              <w:rPr>
                <w:sz w:val="2"/>
                <w:szCs w:val="2"/>
                <w:lang w:val="ru-RU"/>
              </w:rPr>
            </w:pPr>
          </w:p>
        </w:tc>
        <w:tc>
          <w:tcPr>
            <w:tcW w:w="1684" w:type="dxa"/>
            <w:vMerge/>
            <w:tcBorders>
              <w:top w:val="nil"/>
            </w:tcBorders>
          </w:tcPr>
          <w:p w14:paraId="13A549EE" w14:textId="77777777" w:rsidR="008828D6" w:rsidRPr="008828D6" w:rsidRDefault="008828D6" w:rsidP="00091EA0">
            <w:pPr>
              <w:rPr>
                <w:sz w:val="2"/>
                <w:szCs w:val="2"/>
                <w:lang w:val="ru-RU"/>
              </w:rPr>
            </w:pPr>
          </w:p>
        </w:tc>
      </w:tr>
      <w:tr w:rsidR="008828D6" w14:paraId="1F0CEA75" w14:textId="77777777" w:rsidTr="00091EA0">
        <w:trPr>
          <w:trHeight w:val="642"/>
        </w:trPr>
        <w:tc>
          <w:tcPr>
            <w:tcW w:w="2268" w:type="dxa"/>
            <w:vMerge/>
            <w:tcBorders>
              <w:top w:val="nil"/>
            </w:tcBorders>
          </w:tcPr>
          <w:p w14:paraId="15559630" w14:textId="77777777" w:rsidR="008828D6" w:rsidRPr="008828D6" w:rsidRDefault="008828D6" w:rsidP="00091EA0">
            <w:pPr>
              <w:rPr>
                <w:sz w:val="2"/>
                <w:szCs w:val="2"/>
                <w:lang w:val="ru-RU"/>
              </w:rPr>
            </w:pPr>
          </w:p>
        </w:tc>
        <w:tc>
          <w:tcPr>
            <w:tcW w:w="3070" w:type="dxa"/>
          </w:tcPr>
          <w:p w14:paraId="0F6F7499" w14:textId="77777777" w:rsidR="008828D6" w:rsidRPr="008828D6" w:rsidRDefault="008828D6" w:rsidP="00091EA0">
            <w:pPr>
              <w:pStyle w:val="TableParagraph"/>
              <w:ind w:right="94"/>
              <w:jc w:val="left"/>
              <w:rPr>
                <w:sz w:val="14"/>
                <w:lang w:val="ru-RU"/>
              </w:rPr>
            </w:pPr>
            <w:r w:rsidRPr="008828D6">
              <w:rPr>
                <w:sz w:val="14"/>
                <w:lang w:val="ru-RU"/>
              </w:rPr>
              <w:t>регистрация</w:t>
            </w:r>
            <w:r w:rsidRPr="008828D6">
              <w:rPr>
                <w:spacing w:val="28"/>
                <w:sz w:val="14"/>
                <w:lang w:val="ru-RU"/>
              </w:rPr>
              <w:t xml:space="preserve"> </w:t>
            </w:r>
            <w:r w:rsidRPr="008828D6">
              <w:rPr>
                <w:sz w:val="14"/>
                <w:lang w:val="ru-RU"/>
              </w:rPr>
              <w:t>заявления</w:t>
            </w:r>
            <w:r w:rsidRPr="008828D6">
              <w:rPr>
                <w:spacing w:val="28"/>
                <w:sz w:val="14"/>
                <w:lang w:val="ru-RU"/>
              </w:rPr>
              <w:t xml:space="preserve"> </w:t>
            </w:r>
            <w:r w:rsidRPr="008828D6">
              <w:rPr>
                <w:sz w:val="14"/>
                <w:lang w:val="ru-RU"/>
              </w:rPr>
              <w:t>в</w:t>
            </w:r>
            <w:r w:rsidRPr="008828D6">
              <w:rPr>
                <w:spacing w:val="27"/>
                <w:sz w:val="14"/>
                <w:lang w:val="ru-RU"/>
              </w:rPr>
              <w:t xml:space="preserve"> </w:t>
            </w:r>
            <w:r w:rsidRPr="008828D6">
              <w:rPr>
                <w:sz w:val="14"/>
                <w:lang w:val="ru-RU"/>
              </w:rPr>
              <w:t>случае</w:t>
            </w:r>
            <w:r w:rsidRPr="008828D6">
              <w:rPr>
                <w:spacing w:val="28"/>
                <w:sz w:val="14"/>
                <w:lang w:val="ru-RU"/>
              </w:rPr>
              <w:t xml:space="preserve"> </w:t>
            </w:r>
            <w:r w:rsidRPr="008828D6">
              <w:rPr>
                <w:sz w:val="14"/>
                <w:lang w:val="ru-RU"/>
              </w:rPr>
              <w:t>отсутствия</w:t>
            </w:r>
            <w:r w:rsidRPr="008828D6">
              <w:rPr>
                <w:spacing w:val="-32"/>
                <w:sz w:val="14"/>
                <w:lang w:val="ru-RU"/>
              </w:rPr>
              <w:t xml:space="preserve"> </w:t>
            </w:r>
            <w:r w:rsidRPr="008828D6">
              <w:rPr>
                <w:sz w:val="14"/>
                <w:lang w:val="ru-RU"/>
              </w:rPr>
              <w:t>оснований</w:t>
            </w:r>
            <w:r w:rsidRPr="008828D6">
              <w:rPr>
                <w:spacing w:val="-2"/>
                <w:sz w:val="14"/>
                <w:lang w:val="ru-RU"/>
              </w:rPr>
              <w:t xml:space="preserve"> </w:t>
            </w:r>
            <w:r w:rsidRPr="008828D6">
              <w:rPr>
                <w:sz w:val="14"/>
                <w:lang w:val="ru-RU"/>
              </w:rPr>
              <w:t>для</w:t>
            </w:r>
            <w:r w:rsidRPr="008828D6">
              <w:rPr>
                <w:spacing w:val="-1"/>
                <w:sz w:val="14"/>
                <w:lang w:val="ru-RU"/>
              </w:rPr>
              <w:t xml:space="preserve"> </w:t>
            </w:r>
            <w:r w:rsidRPr="008828D6">
              <w:rPr>
                <w:sz w:val="14"/>
                <w:lang w:val="ru-RU"/>
              </w:rPr>
              <w:t>отказа в</w:t>
            </w:r>
            <w:r w:rsidRPr="008828D6">
              <w:rPr>
                <w:spacing w:val="-2"/>
                <w:sz w:val="14"/>
                <w:lang w:val="ru-RU"/>
              </w:rPr>
              <w:t xml:space="preserve"> </w:t>
            </w:r>
            <w:r w:rsidRPr="008828D6">
              <w:rPr>
                <w:sz w:val="14"/>
                <w:lang w:val="ru-RU"/>
              </w:rPr>
              <w:t>приеме документов</w:t>
            </w:r>
          </w:p>
        </w:tc>
        <w:tc>
          <w:tcPr>
            <w:tcW w:w="1749" w:type="dxa"/>
            <w:vMerge/>
            <w:tcBorders>
              <w:top w:val="nil"/>
            </w:tcBorders>
          </w:tcPr>
          <w:p w14:paraId="41D8DE29" w14:textId="77777777" w:rsidR="008828D6" w:rsidRPr="008828D6" w:rsidRDefault="008828D6" w:rsidP="00091EA0">
            <w:pPr>
              <w:rPr>
                <w:sz w:val="2"/>
                <w:szCs w:val="2"/>
                <w:lang w:val="ru-RU"/>
              </w:rPr>
            </w:pPr>
          </w:p>
        </w:tc>
        <w:tc>
          <w:tcPr>
            <w:tcW w:w="2220" w:type="dxa"/>
          </w:tcPr>
          <w:p w14:paraId="37CF96CC"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31D8EA06" w14:textId="77777777" w:rsidR="008828D6" w:rsidRPr="008828D6" w:rsidRDefault="008828D6" w:rsidP="00091EA0">
            <w:pPr>
              <w:pStyle w:val="TableParagraph"/>
              <w:spacing w:line="160" w:lineRule="exact"/>
              <w:ind w:left="162" w:right="148"/>
              <w:rPr>
                <w:sz w:val="14"/>
                <w:lang w:val="ru-RU"/>
              </w:rPr>
            </w:pPr>
            <w:r w:rsidRPr="008828D6">
              <w:rPr>
                <w:sz w:val="14"/>
                <w:lang w:val="ru-RU"/>
              </w:rPr>
              <w:t>за регистрацию</w:t>
            </w:r>
            <w:r w:rsidRPr="008828D6">
              <w:rPr>
                <w:spacing w:val="1"/>
                <w:sz w:val="14"/>
                <w:lang w:val="ru-RU"/>
              </w:rPr>
              <w:t xml:space="preserve"> </w:t>
            </w:r>
            <w:r w:rsidRPr="008828D6">
              <w:rPr>
                <w:spacing w:val="-1"/>
                <w:sz w:val="14"/>
                <w:lang w:val="ru-RU"/>
              </w:rPr>
              <w:t>корреспонденции</w:t>
            </w:r>
          </w:p>
        </w:tc>
        <w:tc>
          <w:tcPr>
            <w:tcW w:w="2268" w:type="dxa"/>
          </w:tcPr>
          <w:p w14:paraId="6996C0D1" w14:textId="77777777" w:rsidR="008828D6" w:rsidRDefault="008828D6" w:rsidP="00091EA0">
            <w:pPr>
              <w:pStyle w:val="TableParagraph"/>
              <w:ind w:left="997" w:right="718" w:hanging="257"/>
              <w:jc w:val="left"/>
              <w:rPr>
                <w:sz w:val="14"/>
              </w:rPr>
            </w:pPr>
            <w:proofErr w:type="spellStart"/>
            <w:r>
              <w:rPr>
                <w:spacing w:val="-1"/>
                <w:sz w:val="14"/>
              </w:rPr>
              <w:t>Управление</w:t>
            </w:r>
            <w:proofErr w:type="spellEnd"/>
            <w:r>
              <w:rPr>
                <w:spacing w:val="-1"/>
                <w:sz w:val="14"/>
              </w:rPr>
              <w:t xml:space="preserve"> </w:t>
            </w:r>
            <w:r>
              <w:rPr>
                <w:sz w:val="14"/>
              </w:rPr>
              <w:t>/</w:t>
            </w:r>
            <w:r>
              <w:rPr>
                <w:spacing w:val="-32"/>
                <w:sz w:val="14"/>
              </w:rPr>
              <w:t xml:space="preserve"> </w:t>
            </w:r>
            <w:r>
              <w:rPr>
                <w:sz w:val="14"/>
              </w:rPr>
              <w:t>ГИС</w:t>
            </w:r>
          </w:p>
        </w:tc>
        <w:tc>
          <w:tcPr>
            <w:tcW w:w="1715" w:type="dxa"/>
            <w:vMerge/>
            <w:tcBorders>
              <w:top w:val="nil"/>
            </w:tcBorders>
          </w:tcPr>
          <w:p w14:paraId="57700D8E" w14:textId="77777777" w:rsidR="008828D6" w:rsidRDefault="008828D6" w:rsidP="00091EA0">
            <w:pPr>
              <w:rPr>
                <w:sz w:val="2"/>
                <w:szCs w:val="2"/>
              </w:rPr>
            </w:pPr>
          </w:p>
        </w:tc>
        <w:tc>
          <w:tcPr>
            <w:tcW w:w="1684" w:type="dxa"/>
            <w:vMerge/>
            <w:tcBorders>
              <w:top w:val="nil"/>
            </w:tcBorders>
          </w:tcPr>
          <w:p w14:paraId="00C4F58E" w14:textId="77777777" w:rsidR="008828D6" w:rsidRDefault="008828D6" w:rsidP="00091EA0">
            <w:pPr>
              <w:rPr>
                <w:sz w:val="2"/>
                <w:szCs w:val="2"/>
              </w:rPr>
            </w:pPr>
          </w:p>
        </w:tc>
      </w:tr>
      <w:tr w:rsidR="008828D6" w14:paraId="12364460" w14:textId="77777777" w:rsidTr="00091EA0">
        <w:trPr>
          <w:trHeight w:val="484"/>
        </w:trPr>
        <w:tc>
          <w:tcPr>
            <w:tcW w:w="14974" w:type="dxa"/>
            <w:gridSpan w:val="7"/>
          </w:tcPr>
          <w:p w14:paraId="4D8B41E0" w14:textId="77777777" w:rsidR="008828D6" w:rsidRPr="008828D6" w:rsidRDefault="008828D6" w:rsidP="00091EA0">
            <w:pPr>
              <w:pStyle w:val="TableParagraph"/>
              <w:ind w:left="4692" w:right="4495" w:hanging="159"/>
              <w:jc w:val="left"/>
              <w:rPr>
                <w:b/>
                <w:sz w:val="14"/>
                <w:lang w:val="ru-RU"/>
              </w:rPr>
            </w:pPr>
            <w:r>
              <w:rPr>
                <w:b/>
                <w:sz w:val="14"/>
              </w:rPr>
              <w:t>II</w:t>
            </w:r>
            <w:r w:rsidRPr="008828D6">
              <w:rPr>
                <w:b/>
                <w:sz w:val="14"/>
                <w:lang w:val="ru-RU"/>
              </w:rPr>
              <w:t>.</w:t>
            </w:r>
            <w:r w:rsidRPr="008828D6">
              <w:rPr>
                <w:b/>
                <w:spacing w:val="-4"/>
                <w:sz w:val="14"/>
                <w:lang w:val="ru-RU"/>
              </w:rPr>
              <w:t xml:space="preserve"> </w:t>
            </w:r>
            <w:r w:rsidRPr="008828D6">
              <w:rPr>
                <w:b/>
                <w:sz w:val="14"/>
                <w:lang w:val="ru-RU"/>
              </w:rPr>
              <w:t>Получение</w:t>
            </w:r>
            <w:r w:rsidRPr="008828D6">
              <w:rPr>
                <w:b/>
                <w:spacing w:val="-4"/>
                <w:sz w:val="14"/>
                <w:lang w:val="ru-RU"/>
              </w:rPr>
              <w:t xml:space="preserve"> </w:t>
            </w:r>
            <w:r w:rsidRPr="008828D6">
              <w:rPr>
                <w:b/>
                <w:sz w:val="14"/>
                <w:lang w:val="ru-RU"/>
              </w:rPr>
              <w:t>сведений</w:t>
            </w:r>
            <w:r w:rsidRPr="008828D6">
              <w:rPr>
                <w:b/>
                <w:spacing w:val="-7"/>
                <w:sz w:val="14"/>
                <w:lang w:val="ru-RU"/>
              </w:rPr>
              <w:t xml:space="preserve"> </w:t>
            </w:r>
            <w:r w:rsidRPr="008828D6">
              <w:rPr>
                <w:b/>
                <w:sz w:val="14"/>
                <w:lang w:val="ru-RU"/>
              </w:rPr>
              <w:t>посредством</w:t>
            </w:r>
            <w:r w:rsidRPr="008828D6">
              <w:rPr>
                <w:b/>
                <w:spacing w:val="-3"/>
                <w:sz w:val="14"/>
                <w:lang w:val="ru-RU"/>
              </w:rPr>
              <w:t xml:space="preserve"> </w:t>
            </w:r>
            <w:r w:rsidRPr="008828D6">
              <w:rPr>
                <w:b/>
                <w:sz w:val="14"/>
                <w:lang w:val="ru-RU"/>
              </w:rPr>
              <w:t>межведомственного</w:t>
            </w:r>
            <w:r w:rsidRPr="008828D6">
              <w:rPr>
                <w:b/>
                <w:spacing w:val="-7"/>
                <w:sz w:val="14"/>
                <w:lang w:val="ru-RU"/>
              </w:rPr>
              <w:t xml:space="preserve"> </w:t>
            </w:r>
            <w:r w:rsidRPr="008828D6">
              <w:rPr>
                <w:b/>
                <w:sz w:val="14"/>
                <w:lang w:val="ru-RU"/>
              </w:rPr>
              <w:t>информационного</w:t>
            </w:r>
            <w:r w:rsidRPr="008828D6">
              <w:rPr>
                <w:b/>
                <w:spacing w:val="-5"/>
                <w:sz w:val="14"/>
                <w:lang w:val="ru-RU"/>
              </w:rPr>
              <w:t xml:space="preserve"> </w:t>
            </w:r>
            <w:r w:rsidRPr="008828D6">
              <w:rPr>
                <w:b/>
                <w:sz w:val="14"/>
                <w:lang w:val="ru-RU"/>
              </w:rPr>
              <w:t>взаимодействия,</w:t>
            </w:r>
            <w:r w:rsidRPr="008828D6">
              <w:rPr>
                <w:b/>
                <w:spacing w:val="-32"/>
                <w:sz w:val="14"/>
                <w:lang w:val="ru-RU"/>
              </w:rPr>
              <w:t xml:space="preserve"> </w:t>
            </w:r>
            <w:r w:rsidRPr="008828D6">
              <w:rPr>
                <w:b/>
                <w:sz w:val="14"/>
                <w:lang w:val="ru-RU"/>
              </w:rPr>
              <w:t>в</w:t>
            </w:r>
            <w:r w:rsidRPr="008828D6">
              <w:rPr>
                <w:b/>
                <w:spacing w:val="-4"/>
                <w:sz w:val="14"/>
                <w:lang w:val="ru-RU"/>
              </w:rPr>
              <w:t xml:space="preserve"> </w:t>
            </w:r>
            <w:r w:rsidRPr="008828D6">
              <w:rPr>
                <w:b/>
                <w:sz w:val="14"/>
                <w:lang w:val="ru-RU"/>
              </w:rPr>
              <w:t>том</w:t>
            </w:r>
            <w:r w:rsidRPr="008828D6">
              <w:rPr>
                <w:b/>
                <w:spacing w:val="-1"/>
                <w:sz w:val="14"/>
                <w:lang w:val="ru-RU"/>
              </w:rPr>
              <w:t xml:space="preserve"> </w:t>
            </w:r>
            <w:r w:rsidRPr="008828D6">
              <w:rPr>
                <w:b/>
                <w:sz w:val="14"/>
                <w:lang w:val="ru-RU"/>
              </w:rPr>
              <w:t>числе</w:t>
            </w:r>
            <w:r w:rsidRPr="008828D6">
              <w:rPr>
                <w:b/>
                <w:spacing w:val="-2"/>
                <w:sz w:val="14"/>
                <w:lang w:val="ru-RU"/>
              </w:rPr>
              <w:t xml:space="preserve"> </w:t>
            </w:r>
            <w:r w:rsidRPr="008828D6">
              <w:rPr>
                <w:b/>
                <w:sz w:val="14"/>
                <w:lang w:val="ru-RU"/>
              </w:rPr>
              <w:t>с</w:t>
            </w:r>
            <w:r w:rsidRPr="008828D6">
              <w:rPr>
                <w:b/>
                <w:spacing w:val="-2"/>
                <w:sz w:val="14"/>
                <w:lang w:val="ru-RU"/>
              </w:rPr>
              <w:t xml:space="preserve"> </w:t>
            </w:r>
            <w:r w:rsidRPr="008828D6">
              <w:rPr>
                <w:b/>
                <w:sz w:val="14"/>
                <w:lang w:val="ru-RU"/>
              </w:rPr>
              <w:t>использованием</w:t>
            </w:r>
            <w:r w:rsidRPr="008828D6">
              <w:rPr>
                <w:b/>
                <w:spacing w:val="-1"/>
                <w:sz w:val="14"/>
                <w:lang w:val="ru-RU"/>
              </w:rPr>
              <w:t xml:space="preserve"> </w:t>
            </w:r>
            <w:r w:rsidRPr="008828D6">
              <w:rPr>
                <w:b/>
                <w:sz w:val="14"/>
                <w:lang w:val="ru-RU"/>
              </w:rPr>
              <w:t>федеральной</w:t>
            </w:r>
            <w:r w:rsidRPr="008828D6">
              <w:rPr>
                <w:b/>
                <w:spacing w:val="-4"/>
                <w:sz w:val="14"/>
                <w:lang w:val="ru-RU"/>
              </w:rPr>
              <w:t xml:space="preserve"> </w:t>
            </w:r>
            <w:r w:rsidRPr="008828D6">
              <w:rPr>
                <w:b/>
                <w:sz w:val="14"/>
                <w:lang w:val="ru-RU"/>
              </w:rPr>
              <w:t>государственной</w:t>
            </w:r>
            <w:r w:rsidRPr="008828D6">
              <w:rPr>
                <w:b/>
                <w:spacing w:val="-2"/>
                <w:sz w:val="14"/>
                <w:lang w:val="ru-RU"/>
              </w:rPr>
              <w:t xml:space="preserve"> </w:t>
            </w:r>
            <w:r w:rsidRPr="008828D6">
              <w:rPr>
                <w:b/>
                <w:sz w:val="14"/>
                <w:lang w:val="ru-RU"/>
              </w:rPr>
              <w:t>информационной</w:t>
            </w:r>
            <w:r w:rsidRPr="008828D6">
              <w:rPr>
                <w:b/>
                <w:spacing w:val="-3"/>
                <w:sz w:val="14"/>
                <w:lang w:val="ru-RU"/>
              </w:rPr>
              <w:t xml:space="preserve"> </w:t>
            </w:r>
            <w:r w:rsidRPr="008828D6">
              <w:rPr>
                <w:b/>
                <w:sz w:val="14"/>
                <w:lang w:val="ru-RU"/>
              </w:rPr>
              <w:t>системы</w:t>
            </w:r>
          </w:p>
          <w:p w14:paraId="726B1CA1" w14:textId="77777777" w:rsidR="008828D6" w:rsidRPr="008828D6" w:rsidRDefault="008828D6" w:rsidP="00091EA0">
            <w:pPr>
              <w:pStyle w:val="TableParagraph"/>
              <w:spacing w:before="1" w:line="142" w:lineRule="exact"/>
              <w:ind w:left="4772"/>
              <w:jc w:val="left"/>
              <w:rPr>
                <w:b/>
                <w:sz w:val="14"/>
                <w:lang w:val="ru-RU"/>
              </w:rPr>
            </w:pPr>
            <w:r w:rsidRPr="008828D6">
              <w:rPr>
                <w:b/>
                <w:sz w:val="14"/>
                <w:lang w:val="ru-RU"/>
              </w:rPr>
              <w:t>"Единая</w:t>
            </w:r>
            <w:r w:rsidRPr="008828D6">
              <w:rPr>
                <w:b/>
                <w:spacing w:val="-5"/>
                <w:sz w:val="14"/>
                <w:lang w:val="ru-RU"/>
              </w:rPr>
              <w:t xml:space="preserve"> </w:t>
            </w:r>
            <w:r w:rsidRPr="008828D6">
              <w:rPr>
                <w:b/>
                <w:sz w:val="14"/>
                <w:lang w:val="ru-RU"/>
              </w:rPr>
              <w:t>система</w:t>
            </w:r>
            <w:r w:rsidRPr="008828D6">
              <w:rPr>
                <w:b/>
                <w:spacing w:val="-3"/>
                <w:sz w:val="14"/>
                <w:lang w:val="ru-RU"/>
              </w:rPr>
              <w:t xml:space="preserve"> </w:t>
            </w:r>
            <w:r w:rsidRPr="008828D6">
              <w:rPr>
                <w:b/>
                <w:sz w:val="14"/>
                <w:lang w:val="ru-RU"/>
              </w:rPr>
              <w:t>межведомственного</w:t>
            </w:r>
            <w:r w:rsidRPr="008828D6">
              <w:rPr>
                <w:b/>
                <w:spacing w:val="-3"/>
                <w:sz w:val="14"/>
                <w:lang w:val="ru-RU"/>
              </w:rPr>
              <w:t xml:space="preserve"> </w:t>
            </w:r>
            <w:r w:rsidRPr="008828D6">
              <w:rPr>
                <w:b/>
                <w:sz w:val="14"/>
                <w:lang w:val="ru-RU"/>
              </w:rPr>
              <w:t>электронного</w:t>
            </w:r>
            <w:r w:rsidRPr="008828D6">
              <w:rPr>
                <w:b/>
                <w:spacing w:val="-5"/>
                <w:sz w:val="14"/>
                <w:lang w:val="ru-RU"/>
              </w:rPr>
              <w:t xml:space="preserve"> </w:t>
            </w:r>
            <w:r w:rsidRPr="008828D6">
              <w:rPr>
                <w:b/>
                <w:sz w:val="14"/>
                <w:lang w:val="ru-RU"/>
              </w:rPr>
              <w:t>взаимодействия"</w:t>
            </w:r>
            <w:r w:rsidRPr="008828D6">
              <w:rPr>
                <w:b/>
                <w:spacing w:val="-3"/>
                <w:sz w:val="14"/>
                <w:lang w:val="ru-RU"/>
              </w:rPr>
              <w:t xml:space="preserve"> </w:t>
            </w:r>
            <w:r w:rsidRPr="008828D6">
              <w:rPr>
                <w:b/>
                <w:sz w:val="14"/>
                <w:lang w:val="ru-RU"/>
              </w:rPr>
              <w:t>(далее -</w:t>
            </w:r>
            <w:r w:rsidRPr="008828D6">
              <w:rPr>
                <w:b/>
                <w:spacing w:val="-3"/>
                <w:sz w:val="14"/>
                <w:lang w:val="ru-RU"/>
              </w:rPr>
              <w:t xml:space="preserve"> </w:t>
            </w:r>
            <w:r w:rsidRPr="008828D6">
              <w:rPr>
                <w:b/>
                <w:sz w:val="14"/>
                <w:lang w:val="ru-RU"/>
              </w:rPr>
              <w:t>СМЭВ)</w:t>
            </w:r>
          </w:p>
        </w:tc>
      </w:tr>
      <w:tr w:rsidR="008828D6" w14:paraId="63D7B13B" w14:textId="77777777" w:rsidTr="00091EA0">
        <w:trPr>
          <w:trHeight w:val="1285"/>
        </w:trPr>
        <w:tc>
          <w:tcPr>
            <w:tcW w:w="2268" w:type="dxa"/>
            <w:vMerge w:val="restart"/>
          </w:tcPr>
          <w:p w14:paraId="46E9E254" w14:textId="77777777" w:rsidR="008828D6" w:rsidRPr="008828D6" w:rsidRDefault="008828D6" w:rsidP="00091EA0">
            <w:pPr>
              <w:pStyle w:val="TableParagraph"/>
              <w:ind w:left="131" w:right="118" w:firstLine="826"/>
              <w:jc w:val="left"/>
              <w:rPr>
                <w:sz w:val="14"/>
                <w:lang w:val="ru-RU"/>
              </w:rPr>
            </w:pPr>
            <w:r w:rsidRPr="008828D6">
              <w:rPr>
                <w:sz w:val="14"/>
                <w:lang w:val="ru-RU"/>
              </w:rPr>
              <w:t>Пакет</w:t>
            </w:r>
            <w:r w:rsidRPr="008828D6">
              <w:rPr>
                <w:spacing w:val="1"/>
                <w:sz w:val="14"/>
                <w:lang w:val="ru-RU"/>
              </w:rPr>
              <w:t xml:space="preserve"> </w:t>
            </w:r>
            <w:r w:rsidRPr="008828D6">
              <w:rPr>
                <w:spacing w:val="-1"/>
                <w:sz w:val="14"/>
                <w:lang w:val="ru-RU"/>
              </w:rPr>
              <w:t>зарегистрированных</w:t>
            </w:r>
            <w:r w:rsidRPr="008828D6">
              <w:rPr>
                <w:spacing w:val="2"/>
                <w:sz w:val="14"/>
                <w:lang w:val="ru-RU"/>
              </w:rPr>
              <w:t xml:space="preserve"> </w:t>
            </w:r>
            <w:r w:rsidRPr="008828D6">
              <w:rPr>
                <w:sz w:val="14"/>
                <w:lang w:val="ru-RU"/>
              </w:rPr>
              <w:t>документов,</w:t>
            </w:r>
          </w:p>
          <w:p w14:paraId="159C86FC" w14:textId="77777777" w:rsidR="008828D6" w:rsidRPr="008828D6" w:rsidRDefault="008828D6" w:rsidP="00091EA0">
            <w:pPr>
              <w:pStyle w:val="TableParagraph"/>
              <w:ind w:left="513" w:right="506" w:firstLine="7"/>
              <w:rPr>
                <w:sz w:val="14"/>
                <w:lang w:val="ru-RU"/>
              </w:rPr>
            </w:pPr>
            <w:r w:rsidRPr="008828D6">
              <w:rPr>
                <w:sz w:val="14"/>
                <w:lang w:val="ru-RU"/>
              </w:rPr>
              <w:t>поступивших</w:t>
            </w:r>
            <w:r w:rsidRPr="008828D6">
              <w:rPr>
                <w:spacing w:val="1"/>
                <w:sz w:val="14"/>
                <w:lang w:val="ru-RU"/>
              </w:rPr>
              <w:t xml:space="preserve"> </w:t>
            </w:r>
            <w:r w:rsidRPr="008828D6">
              <w:rPr>
                <w:spacing w:val="-1"/>
                <w:sz w:val="14"/>
                <w:lang w:val="ru-RU"/>
              </w:rPr>
              <w:t xml:space="preserve">должностному </w:t>
            </w:r>
            <w:r w:rsidRPr="008828D6">
              <w:rPr>
                <w:sz w:val="14"/>
                <w:lang w:val="ru-RU"/>
              </w:rPr>
              <w:t>лицу,</w:t>
            </w:r>
            <w:r w:rsidRPr="008828D6">
              <w:rPr>
                <w:spacing w:val="-32"/>
                <w:sz w:val="14"/>
                <w:lang w:val="ru-RU"/>
              </w:rPr>
              <w:t xml:space="preserve"> </w:t>
            </w:r>
            <w:r w:rsidRPr="008828D6">
              <w:rPr>
                <w:sz w:val="14"/>
                <w:lang w:val="ru-RU"/>
              </w:rPr>
              <w:t>ответственному</w:t>
            </w:r>
          </w:p>
          <w:p w14:paraId="30F33C8D" w14:textId="77777777" w:rsidR="008828D6" w:rsidRDefault="008828D6" w:rsidP="00091EA0">
            <w:pPr>
              <w:pStyle w:val="TableParagraph"/>
              <w:ind w:left="439" w:right="433" w:firstLine="1"/>
              <w:rPr>
                <w:sz w:val="14"/>
              </w:rPr>
            </w:pPr>
            <w:proofErr w:type="spellStart"/>
            <w:r>
              <w:rPr>
                <w:sz w:val="14"/>
              </w:rPr>
              <w:t>за</w:t>
            </w:r>
            <w:proofErr w:type="spellEnd"/>
            <w:r>
              <w:rPr>
                <w:sz w:val="14"/>
              </w:rPr>
              <w:t xml:space="preserve"> </w:t>
            </w:r>
            <w:proofErr w:type="spellStart"/>
            <w:r>
              <w:rPr>
                <w:sz w:val="14"/>
              </w:rPr>
              <w:t>предоставление</w:t>
            </w:r>
            <w:proofErr w:type="spellEnd"/>
            <w:r>
              <w:rPr>
                <w:spacing w:val="1"/>
                <w:sz w:val="14"/>
              </w:rPr>
              <w:t xml:space="preserve"> </w:t>
            </w:r>
            <w:proofErr w:type="spellStart"/>
            <w:r>
              <w:rPr>
                <w:spacing w:val="-1"/>
                <w:sz w:val="14"/>
              </w:rPr>
              <w:t>муниципальной</w:t>
            </w:r>
            <w:proofErr w:type="spellEnd"/>
            <w:r>
              <w:rPr>
                <w:spacing w:val="-2"/>
                <w:sz w:val="14"/>
              </w:rPr>
              <w:t xml:space="preserve"> </w:t>
            </w:r>
            <w:proofErr w:type="spellStart"/>
            <w:r>
              <w:rPr>
                <w:sz w:val="14"/>
              </w:rPr>
              <w:t>услуги</w:t>
            </w:r>
            <w:proofErr w:type="spellEnd"/>
          </w:p>
        </w:tc>
        <w:tc>
          <w:tcPr>
            <w:tcW w:w="3070" w:type="dxa"/>
          </w:tcPr>
          <w:p w14:paraId="7E66C03D" w14:textId="77777777" w:rsidR="008828D6" w:rsidRPr="008828D6" w:rsidRDefault="008828D6" w:rsidP="00091EA0">
            <w:pPr>
              <w:pStyle w:val="TableParagraph"/>
              <w:ind w:right="94"/>
              <w:jc w:val="left"/>
              <w:rPr>
                <w:sz w:val="14"/>
                <w:lang w:val="ru-RU"/>
              </w:rPr>
            </w:pPr>
            <w:proofErr w:type="gramStart"/>
            <w:r w:rsidRPr="008828D6">
              <w:rPr>
                <w:spacing w:val="-1"/>
                <w:sz w:val="14"/>
                <w:lang w:val="ru-RU"/>
              </w:rPr>
              <w:t>направление</w:t>
            </w:r>
            <w:r w:rsidRPr="008828D6">
              <w:rPr>
                <w:spacing w:val="64"/>
                <w:sz w:val="14"/>
                <w:lang w:val="ru-RU"/>
              </w:rPr>
              <w:t xml:space="preserve">  </w:t>
            </w:r>
            <w:r w:rsidRPr="008828D6">
              <w:rPr>
                <w:w w:val="95"/>
                <w:sz w:val="14"/>
                <w:lang w:val="ru-RU"/>
              </w:rPr>
              <w:t>межведомственных</w:t>
            </w:r>
            <w:proofErr w:type="gramEnd"/>
            <w:r w:rsidRPr="008828D6">
              <w:rPr>
                <w:spacing w:val="48"/>
                <w:sz w:val="14"/>
                <w:lang w:val="ru-RU"/>
              </w:rPr>
              <w:t xml:space="preserve">  </w:t>
            </w:r>
            <w:r w:rsidRPr="008828D6">
              <w:rPr>
                <w:spacing w:val="49"/>
                <w:sz w:val="14"/>
                <w:lang w:val="ru-RU"/>
              </w:rPr>
              <w:t xml:space="preserve"> </w:t>
            </w:r>
            <w:r w:rsidRPr="008828D6">
              <w:rPr>
                <w:sz w:val="14"/>
                <w:lang w:val="ru-RU"/>
              </w:rPr>
              <w:t>запросов</w:t>
            </w:r>
            <w:r w:rsidRPr="008828D6">
              <w:rPr>
                <w:spacing w:val="-32"/>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органы и организации</w:t>
            </w:r>
          </w:p>
        </w:tc>
        <w:tc>
          <w:tcPr>
            <w:tcW w:w="1749" w:type="dxa"/>
          </w:tcPr>
          <w:p w14:paraId="46E9EE41" w14:textId="77777777" w:rsidR="008828D6" w:rsidRDefault="008828D6" w:rsidP="00091EA0">
            <w:pPr>
              <w:pStyle w:val="TableParagraph"/>
              <w:ind w:left="190" w:right="168" w:firstLine="499"/>
              <w:jc w:val="left"/>
              <w:rPr>
                <w:sz w:val="14"/>
              </w:rPr>
            </w:pPr>
            <w:r>
              <w:rPr>
                <w:sz w:val="14"/>
              </w:rPr>
              <w:t xml:space="preserve">в </w:t>
            </w:r>
            <w:proofErr w:type="spellStart"/>
            <w:r>
              <w:rPr>
                <w:sz w:val="14"/>
              </w:rPr>
              <w:t>день</w:t>
            </w:r>
            <w:proofErr w:type="spellEnd"/>
            <w:r>
              <w:rPr>
                <w:spacing w:val="1"/>
                <w:sz w:val="14"/>
              </w:rPr>
              <w:t xml:space="preserve"> </w:t>
            </w:r>
            <w:proofErr w:type="spellStart"/>
            <w:r>
              <w:rPr>
                <w:spacing w:val="-1"/>
                <w:sz w:val="14"/>
              </w:rPr>
              <w:t>регистрации</w:t>
            </w:r>
            <w:proofErr w:type="spellEnd"/>
            <w:r>
              <w:rPr>
                <w:spacing w:val="-2"/>
                <w:sz w:val="14"/>
              </w:rPr>
              <w:t xml:space="preserve"> </w:t>
            </w:r>
            <w:proofErr w:type="spellStart"/>
            <w:r>
              <w:rPr>
                <w:sz w:val="14"/>
              </w:rPr>
              <w:t>заявления</w:t>
            </w:r>
            <w:proofErr w:type="spellEnd"/>
          </w:p>
        </w:tc>
        <w:tc>
          <w:tcPr>
            <w:tcW w:w="2220" w:type="dxa"/>
          </w:tcPr>
          <w:p w14:paraId="17660477" w14:textId="77777777" w:rsidR="008828D6" w:rsidRPr="008828D6" w:rsidRDefault="008828D6" w:rsidP="00091EA0">
            <w:pPr>
              <w:pStyle w:val="TableParagraph"/>
              <w:ind w:left="164"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4"/>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3FC5FC55"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68" w:type="dxa"/>
          </w:tcPr>
          <w:p w14:paraId="296E1E13" w14:textId="77777777" w:rsidR="008828D6" w:rsidRDefault="008828D6" w:rsidP="00091EA0">
            <w:pPr>
              <w:pStyle w:val="TableParagraph"/>
              <w:ind w:left="584" w:right="560" w:firstLine="156"/>
              <w:jc w:val="left"/>
              <w:rPr>
                <w:sz w:val="14"/>
              </w:rPr>
            </w:pPr>
            <w:proofErr w:type="spellStart"/>
            <w:r>
              <w:rPr>
                <w:sz w:val="14"/>
              </w:rPr>
              <w:t>Управление</w:t>
            </w:r>
            <w:proofErr w:type="spellEnd"/>
            <w:r>
              <w:rPr>
                <w:sz w:val="14"/>
              </w:rPr>
              <w:t xml:space="preserve"> /</w:t>
            </w:r>
            <w:r>
              <w:rPr>
                <w:spacing w:val="1"/>
                <w:sz w:val="14"/>
              </w:rPr>
              <w:t xml:space="preserve"> </w:t>
            </w:r>
            <w:r>
              <w:rPr>
                <w:sz w:val="14"/>
              </w:rPr>
              <w:t>ГИС;</w:t>
            </w:r>
            <w:r>
              <w:rPr>
                <w:spacing w:val="-3"/>
                <w:sz w:val="14"/>
              </w:rPr>
              <w:t xml:space="preserve"> </w:t>
            </w:r>
            <w:r>
              <w:rPr>
                <w:sz w:val="14"/>
              </w:rPr>
              <w:t>ПГС;</w:t>
            </w:r>
            <w:r>
              <w:rPr>
                <w:spacing w:val="-6"/>
                <w:sz w:val="14"/>
              </w:rPr>
              <w:t xml:space="preserve"> </w:t>
            </w:r>
            <w:r>
              <w:rPr>
                <w:sz w:val="14"/>
              </w:rPr>
              <w:t>СМЭВ</w:t>
            </w:r>
          </w:p>
        </w:tc>
        <w:tc>
          <w:tcPr>
            <w:tcW w:w="1715" w:type="dxa"/>
          </w:tcPr>
          <w:p w14:paraId="0084868A" w14:textId="77777777" w:rsidR="008828D6" w:rsidRPr="008828D6" w:rsidRDefault="008828D6" w:rsidP="00091EA0">
            <w:pPr>
              <w:pStyle w:val="TableParagraph"/>
              <w:ind w:left="222" w:right="209"/>
              <w:rPr>
                <w:sz w:val="14"/>
                <w:lang w:val="ru-RU"/>
              </w:rPr>
            </w:pPr>
            <w:r w:rsidRPr="008828D6">
              <w:rPr>
                <w:sz w:val="14"/>
                <w:lang w:val="ru-RU"/>
              </w:rPr>
              <w:t>отсутствие</w:t>
            </w:r>
            <w:r w:rsidRPr="008828D6">
              <w:rPr>
                <w:spacing w:val="1"/>
                <w:sz w:val="14"/>
                <w:lang w:val="ru-RU"/>
              </w:rPr>
              <w:t xml:space="preserve"> </w:t>
            </w:r>
            <w:r w:rsidRPr="008828D6">
              <w:rPr>
                <w:sz w:val="14"/>
                <w:lang w:val="ru-RU"/>
              </w:rPr>
              <w:t>документов,</w:t>
            </w:r>
            <w:r w:rsidRPr="008828D6">
              <w:rPr>
                <w:spacing w:val="1"/>
                <w:sz w:val="14"/>
                <w:lang w:val="ru-RU"/>
              </w:rPr>
              <w:t xml:space="preserve"> </w:t>
            </w:r>
            <w:r w:rsidRPr="008828D6">
              <w:rPr>
                <w:spacing w:val="-1"/>
                <w:sz w:val="14"/>
                <w:lang w:val="ru-RU"/>
              </w:rPr>
              <w:t>необходимых</w:t>
            </w:r>
          </w:p>
          <w:p w14:paraId="772A021E" w14:textId="77777777" w:rsidR="008828D6" w:rsidRPr="008828D6" w:rsidRDefault="008828D6" w:rsidP="00091EA0">
            <w:pPr>
              <w:pStyle w:val="TableParagraph"/>
              <w:ind w:left="124" w:right="112"/>
              <w:rPr>
                <w:sz w:val="14"/>
                <w:lang w:val="ru-RU"/>
              </w:rPr>
            </w:pPr>
            <w:r w:rsidRPr="008828D6">
              <w:rPr>
                <w:sz w:val="14"/>
                <w:lang w:val="ru-RU"/>
              </w:rPr>
              <w:t>для предоставления</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находящихся</w:t>
            </w:r>
          </w:p>
          <w:p w14:paraId="21A03CA0" w14:textId="77777777" w:rsidR="008828D6" w:rsidRDefault="008828D6" w:rsidP="00091EA0">
            <w:pPr>
              <w:pStyle w:val="TableParagraph"/>
              <w:spacing w:line="160" w:lineRule="exact"/>
              <w:ind w:left="129" w:right="112"/>
              <w:rPr>
                <w:sz w:val="14"/>
              </w:rPr>
            </w:pPr>
            <w:r>
              <w:rPr>
                <w:sz w:val="14"/>
              </w:rPr>
              <w:t>в</w:t>
            </w:r>
            <w:r>
              <w:rPr>
                <w:spacing w:val="-9"/>
                <w:sz w:val="14"/>
              </w:rPr>
              <w:t xml:space="preserve"> </w:t>
            </w:r>
            <w:proofErr w:type="spellStart"/>
            <w:r>
              <w:rPr>
                <w:sz w:val="14"/>
              </w:rPr>
              <w:t>распоряжении</w:t>
            </w:r>
            <w:proofErr w:type="spellEnd"/>
            <w:r>
              <w:rPr>
                <w:spacing w:val="-7"/>
                <w:sz w:val="14"/>
              </w:rPr>
              <w:t xml:space="preserve"> </w:t>
            </w:r>
            <w:proofErr w:type="spellStart"/>
            <w:r>
              <w:rPr>
                <w:sz w:val="14"/>
              </w:rPr>
              <w:t>органов</w:t>
            </w:r>
            <w:proofErr w:type="spellEnd"/>
            <w:r>
              <w:rPr>
                <w:spacing w:val="-32"/>
                <w:sz w:val="14"/>
              </w:rPr>
              <w:t xml:space="preserve"> </w:t>
            </w:r>
            <w:r>
              <w:rPr>
                <w:sz w:val="14"/>
              </w:rPr>
              <w:t>(</w:t>
            </w:r>
            <w:proofErr w:type="spellStart"/>
            <w:r>
              <w:rPr>
                <w:sz w:val="14"/>
              </w:rPr>
              <w:t>организаций</w:t>
            </w:r>
            <w:proofErr w:type="spellEnd"/>
            <w:r>
              <w:rPr>
                <w:sz w:val="14"/>
              </w:rPr>
              <w:t>)</w:t>
            </w:r>
          </w:p>
        </w:tc>
        <w:tc>
          <w:tcPr>
            <w:tcW w:w="1684" w:type="dxa"/>
          </w:tcPr>
          <w:p w14:paraId="1B429195" w14:textId="77777777" w:rsidR="008828D6" w:rsidRDefault="008828D6" w:rsidP="00091EA0">
            <w:pPr>
              <w:pStyle w:val="TableParagraph"/>
              <w:spacing w:line="157" w:lineRule="exact"/>
              <w:ind w:left="15"/>
              <w:rPr>
                <w:sz w:val="14"/>
              </w:rPr>
            </w:pPr>
            <w:r>
              <w:rPr>
                <w:w w:val="99"/>
                <w:sz w:val="14"/>
              </w:rPr>
              <w:t>-</w:t>
            </w:r>
          </w:p>
        </w:tc>
      </w:tr>
      <w:tr w:rsidR="008828D6" w14:paraId="39A1ECDA" w14:textId="77777777" w:rsidTr="00091EA0">
        <w:trPr>
          <w:trHeight w:val="1128"/>
        </w:trPr>
        <w:tc>
          <w:tcPr>
            <w:tcW w:w="2268" w:type="dxa"/>
            <w:vMerge/>
            <w:tcBorders>
              <w:top w:val="nil"/>
            </w:tcBorders>
          </w:tcPr>
          <w:p w14:paraId="64B715CC" w14:textId="77777777" w:rsidR="008828D6" w:rsidRDefault="008828D6" w:rsidP="00091EA0">
            <w:pPr>
              <w:rPr>
                <w:sz w:val="2"/>
                <w:szCs w:val="2"/>
              </w:rPr>
            </w:pPr>
          </w:p>
        </w:tc>
        <w:tc>
          <w:tcPr>
            <w:tcW w:w="3070" w:type="dxa"/>
          </w:tcPr>
          <w:p w14:paraId="5ECC2C7E" w14:textId="77777777" w:rsidR="008828D6" w:rsidRPr="008828D6" w:rsidRDefault="008828D6" w:rsidP="00091EA0">
            <w:pPr>
              <w:pStyle w:val="TableParagraph"/>
              <w:ind w:right="99"/>
              <w:jc w:val="both"/>
              <w:rPr>
                <w:sz w:val="14"/>
                <w:lang w:val="ru-RU"/>
              </w:rPr>
            </w:pPr>
            <w:r w:rsidRPr="008828D6">
              <w:rPr>
                <w:sz w:val="14"/>
                <w:lang w:val="ru-RU"/>
              </w:rPr>
              <w:t>получение</w:t>
            </w:r>
            <w:r w:rsidRPr="008828D6">
              <w:rPr>
                <w:spacing w:val="1"/>
                <w:sz w:val="14"/>
                <w:lang w:val="ru-RU"/>
              </w:rPr>
              <w:t xml:space="preserve"> </w:t>
            </w:r>
            <w:r w:rsidRPr="008828D6">
              <w:rPr>
                <w:sz w:val="14"/>
                <w:lang w:val="ru-RU"/>
              </w:rPr>
              <w:t>ответов</w:t>
            </w:r>
            <w:r w:rsidRPr="008828D6">
              <w:rPr>
                <w:spacing w:val="1"/>
                <w:sz w:val="14"/>
                <w:lang w:val="ru-RU"/>
              </w:rPr>
              <w:t xml:space="preserve"> </w:t>
            </w:r>
            <w:r w:rsidRPr="008828D6">
              <w:rPr>
                <w:sz w:val="14"/>
                <w:lang w:val="ru-RU"/>
              </w:rPr>
              <w:t>на</w:t>
            </w:r>
            <w:r w:rsidRPr="008828D6">
              <w:rPr>
                <w:spacing w:val="1"/>
                <w:sz w:val="14"/>
                <w:lang w:val="ru-RU"/>
              </w:rPr>
              <w:t xml:space="preserve"> </w:t>
            </w:r>
            <w:r w:rsidRPr="008828D6">
              <w:rPr>
                <w:sz w:val="14"/>
                <w:lang w:val="ru-RU"/>
              </w:rPr>
              <w:t>межведомственные</w:t>
            </w:r>
            <w:r w:rsidRPr="008828D6">
              <w:rPr>
                <w:spacing w:val="1"/>
                <w:sz w:val="14"/>
                <w:lang w:val="ru-RU"/>
              </w:rPr>
              <w:t xml:space="preserve"> </w:t>
            </w:r>
            <w:r w:rsidRPr="008828D6">
              <w:rPr>
                <w:sz w:val="14"/>
                <w:lang w:val="ru-RU"/>
              </w:rPr>
              <w:t>запросы,</w:t>
            </w:r>
            <w:r w:rsidRPr="008828D6">
              <w:rPr>
                <w:spacing w:val="1"/>
                <w:sz w:val="14"/>
                <w:lang w:val="ru-RU"/>
              </w:rPr>
              <w:t xml:space="preserve"> </w:t>
            </w:r>
            <w:r w:rsidRPr="008828D6">
              <w:rPr>
                <w:sz w:val="14"/>
                <w:lang w:val="ru-RU"/>
              </w:rPr>
              <w:t>формирование</w:t>
            </w:r>
            <w:r w:rsidRPr="008828D6">
              <w:rPr>
                <w:spacing w:val="1"/>
                <w:sz w:val="14"/>
                <w:lang w:val="ru-RU"/>
              </w:rPr>
              <w:t xml:space="preserve"> </w:t>
            </w:r>
            <w:r w:rsidRPr="008828D6">
              <w:rPr>
                <w:sz w:val="14"/>
                <w:lang w:val="ru-RU"/>
              </w:rPr>
              <w:t>полного</w:t>
            </w:r>
            <w:r w:rsidRPr="008828D6">
              <w:rPr>
                <w:spacing w:val="1"/>
                <w:sz w:val="14"/>
                <w:lang w:val="ru-RU"/>
              </w:rPr>
              <w:t xml:space="preserve"> </w:t>
            </w:r>
            <w:r w:rsidRPr="008828D6">
              <w:rPr>
                <w:sz w:val="14"/>
                <w:lang w:val="ru-RU"/>
              </w:rPr>
              <w:t>комплекта</w:t>
            </w:r>
            <w:r w:rsidRPr="008828D6">
              <w:rPr>
                <w:spacing w:val="-32"/>
                <w:sz w:val="14"/>
                <w:lang w:val="ru-RU"/>
              </w:rPr>
              <w:t xml:space="preserve"> </w:t>
            </w:r>
            <w:r w:rsidRPr="008828D6">
              <w:rPr>
                <w:sz w:val="14"/>
                <w:lang w:val="ru-RU"/>
              </w:rPr>
              <w:t>документов</w:t>
            </w:r>
          </w:p>
        </w:tc>
        <w:tc>
          <w:tcPr>
            <w:tcW w:w="1749" w:type="dxa"/>
          </w:tcPr>
          <w:p w14:paraId="59D3C180" w14:textId="77777777" w:rsidR="008828D6" w:rsidRPr="008828D6" w:rsidRDefault="008828D6" w:rsidP="00091EA0">
            <w:pPr>
              <w:pStyle w:val="TableParagraph"/>
              <w:ind w:left="274" w:right="263" w:firstLine="146"/>
              <w:jc w:val="left"/>
              <w:rPr>
                <w:sz w:val="14"/>
                <w:lang w:val="ru-RU"/>
              </w:rPr>
            </w:pPr>
            <w:r w:rsidRPr="008828D6">
              <w:rPr>
                <w:sz w:val="14"/>
                <w:lang w:val="ru-RU"/>
              </w:rPr>
              <w:t>5</w:t>
            </w:r>
            <w:r w:rsidRPr="008828D6">
              <w:rPr>
                <w:spacing w:val="6"/>
                <w:sz w:val="14"/>
                <w:lang w:val="ru-RU"/>
              </w:rPr>
              <w:t xml:space="preserve"> </w:t>
            </w:r>
            <w:r w:rsidRPr="008828D6">
              <w:rPr>
                <w:sz w:val="14"/>
                <w:lang w:val="ru-RU"/>
              </w:rPr>
              <w:t>рабочих</w:t>
            </w:r>
            <w:r w:rsidRPr="008828D6">
              <w:rPr>
                <w:spacing w:val="5"/>
                <w:sz w:val="14"/>
                <w:lang w:val="ru-RU"/>
              </w:rPr>
              <w:t xml:space="preserve"> </w:t>
            </w:r>
            <w:r w:rsidRPr="008828D6">
              <w:rPr>
                <w:sz w:val="14"/>
                <w:lang w:val="ru-RU"/>
              </w:rPr>
              <w:t>дней</w:t>
            </w:r>
            <w:r w:rsidRPr="008828D6">
              <w:rPr>
                <w:spacing w:val="1"/>
                <w:sz w:val="14"/>
                <w:lang w:val="ru-RU"/>
              </w:rPr>
              <w:t xml:space="preserve"> </w:t>
            </w:r>
            <w:r w:rsidRPr="008828D6">
              <w:rPr>
                <w:sz w:val="14"/>
                <w:lang w:val="ru-RU"/>
              </w:rPr>
              <w:t>со дня направления</w:t>
            </w:r>
            <w:r w:rsidRPr="008828D6">
              <w:rPr>
                <w:spacing w:val="-32"/>
                <w:sz w:val="14"/>
                <w:lang w:val="ru-RU"/>
              </w:rPr>
              <w:t xml:space="preserve"> </w:t>
            </w:r>
            <w:r w:rsidRPr="008828D6">
              <w:rPr>
                <w:spacing w:val="-1"/>
                <w:sz w:val="14"/>
                <w:lang w:val="ru-RU"/>
              </w:rPr>
              <w:t>межведомственного</w:t>
            </w:r>
          </w:p>
          <w:p w14:paraId="2BB342A3" w14:textId="77777777" w:rsidR="008828D6" w:rsidRPr="008828D6" w:rsidRDefault="008828D6" w:rsidP="00091EA0">
            <w:pPr>
              <w:pStyle w:val="TableParagraph"/>
              <w:ind w:left="182" w:right="167"/>
              <w:rPr>
                <w:sz w:val="14"/>
                <w:lang w:val="ru-RU"/>
              </w:rPr>
            </w:pPr>
            <w:r w:rsidRPr="008828D6">
              <w:rPr>
                <w:sz w:val="14"/>
                <w:lang w:val="ru-RU"/>
              </w:rPr>
              <w:t>запроса в орган</w:t>
            </w:r>
            <w:r w:rsidRPr="008828D6">
              <w:rPr>
                <w:spacing w:val="1"/>
                <w:sz w:val="14"/>
                <w:lang w:val="ru-RU"/>
              </w:rPr>
              <w:t xml:space="preserve"> </w:t>
            </w:r>
            <w:r w:rsidRPr="008828D6">
              <w:rPr>
                <w:sz w:val="14"/>
                <w:lang w:val="ru-RU"/>
              </w:rPr>
              <w:t>(организацию),</w:t>
            </w:r>
          </w:p>
          <w:p w14:paraId="171039B7" w14:textId="77777777" w:rsidR="008828D6" w:rsidRPr="008828D6" w:rsidRDefault="008828D6" w:rsidP="00091EA0">
            <w:pPr>
              <w:pStyle w:val="TableParagraph"/>
              <w:spacing w:line="160" w:lineRule="atLeast"/>
              <w:ind w:left="211" w:right="201" w:firstLine="4"/>
              <w:rPr>
                <w:sz w:val="14"/>
                <w:lang w:val="ru-RU"/>
              </w:rPr>
            </w:pPr>
            <w:r w:rsidRPr="008828D6">
              <w:rPr>
                <w:sz w:val="14"/>
                <w:lang w:val="ru-RU"/>
              </w:rPr>
              <w:t>предоставляющий</w:t>
            </w:r>
            <w:r w:rsidRPr="008828D6">
              <w:rPr>
                <w:spacing w:val="1"/>
                <w:sz w:val="14"/>
                <w:lang w:val="ru-RU"/>
              </w:rPr>
              <w:t xml:space="preserve"> </w:t>
            </w:r>
            <w:r w:rsidRPr="008828D6">
              <w:rPr>
                <w:sz w:val="14"/>
                <w:lang w:val="ru-RU"/>
              </w:rPr>
              <w:t>документы</w:t>
            </w:r>
            <w:r w:rsidRPr="008828D6">
              <w:rPr>
                <w:spacing w:val="-8"/>
                <w:sz w:val="14"/>
                <w:lang w:val="ru-RU"/>
              </w:rPr>
              <w:t xml:space="preserve"> </w:t>
            </w:r>
            <w:r w:rsidRPr="008828D6">
              <w:rPr>
                <w:sz w:val="14"/>
                <w:lang w:val="ru-RU"/>
              </w:rPr>
              <w:t>(сведения)</w:t>
            </w:r>
          </w:p>
        </w:tc>
        <w:tc>
          <w:tcPr>
            <w:tcW w:w="2220" w:type="dxa"/>
          </w:tcPr>
          <w:p w14:paraId="6482D46E"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0A1C6D96"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68" w:type="dxa"/>
          </w:tcPr>
          <w:p w14:paraId="7FA4BD00" w14:textId="77777777" w:rsidR="008828D6" w:rsidRDefault="008828D6" w:rsidP="00091EA0">
            <w:pPr>
              <w:pStyle w:val="TableParagraph"/>
              <w:ind w:left="584" w:right="560" w:firstLine="156"/>
              <w:jc w:val="left"/>
              <w:rPr>
                <w:sz w:val="14"/>
              </w:rPr>
            </w:pPr>
            <w:proofErr w:type="spellStart"/>
            <w:r>
              <w:rPr>
                <w:sz w:val="14"/>
              </w:rPr>
              <w:t>Управление</w:t>
            </w:r>
            <w:proofErr w:type="spellEnd"/>
            <w:r>
              <w:rPr>
                <w:sz w:val="14"/>
              </w:rPr>
              <w:t xml:space="preserve"> /</w:t>
            </w:r>
            <w:r>
              <w:rPr>
                <w:spacing w:val="1"/>
                <w:sz w:val="14"/>
              </w:rPr>
              <w:t xml:space="preserve"> </w:t>
            </w:r>
            <w:r>
              <w:rPr>
                <w:sz w:val="14"/>
              </w:rPr>
              <w:t>ГИС;</w:t>
            </w:r>
            <w:r>
              <w:rPr>
                <w:spacing w:val="-3"/>
                <w:sz w:val="14"/>
              </w:rPr>
              <w:t xml:space="preserve"> </w:t>
            </w:r>
            <w:r>
              <w:rPr>
                <w:sz w:val="14"/>
              </w:rPr>
              <w:t>ПГС;</w:t>
            </w:r>
            <w:r>
              <w:rPr>
                <w:spacing w:val="-6"/>
                <w:sz w:val="14"/>
              </w:rPr>
              <w:t xml:space="preserve"> </w:t>
            </w:r>
            <w:r>
              <w:rPr>
                <w:sz w:val="14"/>
              </w:rPr>
              <w:t>СМЭВ</w:t>
            </w:r>
          </w:p>
        </w:tc>
        <w:tc>
          <w:tcPr>
            <w:tcW w:w="1715" w:type="dxa"/>
          </w:tcPr>
          <w:p w14:paraId="6DF39AF7" w14:textId="77777777" w:rsidR="008828D6" w:rsidRDefault="008828D6" w:rsidP="00091EA0">
            <w:pPr>
              <w:pStyle w:val="TableParagraph"/>
              <w:spacing w:line="160" w:lineRule="exact"/>
              <w:ind w:left="15"/>
              <w:rPr>
                <w:sz w:val="14"/>
              </w:rPr>
            </w:pPr>
            <w:r>
              <w:rPr>
                <w:w w:val="99"/>
                <w:sz w:val="14"/>
              </w:rPr>
              <w:t>-</w:t>
            </w:r>
          </w:p>
        </w:tc>
        <w:tc>
          <w:tcPr>
            <w:tcW w:w="1684" w:type="dxa"/>
          </w:tcPr>
          <w:p w14:paraId="358CDA36" w14:textId="77777777" w:rsidR="008828D6" w:rsidRPr="008828D6" w:rsidRDefault="008828D6" w:rsidP="00091EA0">
            <w:pPr>
              <w:pStyle w:val="TableParagraph"/>
              <w:ind w:left="163" w:right="145"/>
              <w:rPr>
                <w:sz w:val="14"/>
                <w:lang w:val="ru-RU"/>
              </w:rPr>
            </w:pPr>
            <w:r w:rsidRPr="008828D6">
              <w:rPr>
                <w:spacing w:val="-1"/>
                <w:sz w:val="14"/>
                <w:lang w:val="ru-RU"/>
              </w:rPr>
              <w:t xml:space="preserve">получение </w:t>
            </w:r>
            <w:r w:rsidRPr="008828D6">
              <w:rPr>
                <w:sz w:val="14"/>
                <w:lang w:val="ru-RU"/>
              </w:rPr>
              <w:t>документов</w:t>
            </w:r>
            <w:r w:rsidRPr="008828D6">
              <w:rPr>
                <w:spacing w:val="-32"/>
                <w:sz w:val="14"/>
                <w:lang w:val="ru-RU"/>
              </w:rPr>
              <w:t xml:space="preserve"> </w:t>
            </w:r>
            <w:r w:rsidRPr="008828D6">
              <w:rPr>
                <w:sz w:val="14"/>
                <w:lang w:val="ru-RU"/>
              </w:rPr>
              <w:t>(сведений),</w:t>
            </w:r>
            <w:r w:rsidRPr="008828D6">
              <w:rPr>
                <w:spacing w:val="1"/>
                <w:sz w:val="14"/>
                <w:lang w:val="ru-RU"/>
              </w:rPr>
              <w:t xml:space="preserve"> </w:t>
            </w:r>
            <w:r w:rsidRPr="008828D6">
              <w:rPr>
                <w:sz w:val="14"/>
                <w:lang w:val="ru-RU"/>
              </w:rPr>
              <w:t>необходимых</w:t>
            </w:r>
          </w:p>
          <w:p w14:paraId="779C136B" w14:textId="77777777" w:rsidR="008828D6" w:rsidRPr="008828D6" w:rsidRDefault="008828D6" w:rsidP="00091EA0">
            <w:pPr>
              <w:pStyle w:val="TableParagraph"/>
              <w:ind w:left="151" w:right="136" w:firstLine="1"/>
              <w:rPr>
                <w:sz w:val="14"/>
                <w:lang w:val="ru-RU"/>
              </w:rPr>
            </w:pPr>
            <w:r w:rsidRPr="008828D6">
              <w:rPr>
                <w:sz w:val="14"/>
                <w:lang w:val="ru-RU"/>
              </w:rPr>
              <w:t>для предоставления</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r>
    </w:tbl>
    <w:p w14:paraId="14084023" w14:textId="77777777" w:rsidR="008828D6" w:rsidRDefault="008828D6" w:rsidP="008828D6">
      <w:pPr>
        <w:rPr>
          <w:sz w:val="14"/>
        </w:rPr>
        <w:sectPr w:rsidR="008828D6">
          <w:headerReference w:type="default" r:id="rId24"/>
          <w:pgSz w:w="16850" w:h="11910" w:orient="landscape"/>
          <w:pgMar w:top="1180" w:right="720" w:bottom="280" w:left="920" w:header="713" w:footer="0" w:gutter="0"/>
          <w:cols w:space="720"/>
        </w:sectPr>
      </w:pPr>
    </w:p>
    <w:p w14:paraId="1B91497F" w14:textId="77777777" w:rsidR="008828D6" w:rsidRDefault="008828D6" w:rsidP="008828D6">
      <w:pPr>
        <w:pStyle w:val="a6"/>
        <w:ind w:left="0"/>
        <w:jc w:val="left"/>
        <w:rPr>
          <w:b/>
          <w:sz w:val="20"/>
        </w:rPr>
      </w:pPr>
    </w:p>
    <w:p w14:paraId="2FBD4B41" w14:textId="77777777" w:rsidR="008828D6" w:rsidRDefault="008828D6" w:rsidP="008828D6">
      <w:pPr>
        <w:pStyle w:val="a6"/>
        <w:spacing w:before="3" w:after="1"/>
        <w:ind w:left="0"/>
        <w:jc w:val="left"/>
        <w:rPr>
          <w:b/>
          <w:sz w:val="2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070"/>
        <w:gridCol w:w="1749"/>
        <w:gridCol w:w="2220"/>
        <w:gridCol w:w="2268"/>
        <w:gridCol w:w="1715"/>
        <w:gridCol w:w="1684"/>
      </w:tblGrid>
      <w:tr w:rsidR="008828D6" w14:paraId="7B51ED9D" w14:textId="77777777" w:rsidTr="00091EA0">
        <w:trPr>
          <w:trHeight w:val="160"/>
        </w:trPr>
        <w:tc>
          <w:tcPr>
            <w:tcW w:w="14974" w:type="dxa"/>
            <w:gridSpan w:val="7"/>
          </w:tcPr>
          <w:p w14:paraId="0BFCC659" w14:textId="77777777" w:rsidR="008828D6" w:rsidRPr="008828D6" w:rsidRDefault="008828D6" w:rsidP="00091EA0">
            <w:pPr>
              <w:pStyle w:val="TableParagraph"/>
              <w:spacing w:line="140" w:lineRule="exact"/>
              <w:ind w:left="6416"/>
              <w:jc w:val="left"/>
              <w:rPr>
                <w:b/>
                <w:sz w:val="14"/>
                <w:lang w:val="ru-RU"/>
              </w:rPr>
            </w:pPr>
            <w:r>
              <w:rPr>
                <w:b/>
                <w:sz w:val="14"/>
              </w:rPr>
              <w:t>III</w:t>
            </w:r>
            <w:r w:rsidRPr="008828D6">
              <w:rPr>
                <w:b/>
                <w:sz w:val="14"/>
                <w:lang w:val="ru-RU"/>
              </w:rPr>
              <w:t>.</w:t>
            </w:r>
            <w:r w:rsidRPr="008828D6">
              <w:rPr>
                <w:b/>
                <w:spacing w:val="-4"/>
                <w:sz w:val="14"/>
                <w:lang w:val="ru-RU"/>
              </w:rPr>
              <w:t xml:space="preserve"> </w:t>
            </w:r>
            <w:r w:rsidRPr="008828D6">
              <w:rPr>
                <w:b/>
                <w:sz w:val="14"/>
                <w:lang w:val="ru-RU"/>
              </w:rPr>
              <w:t>Рассмотрение</w:t>
            </w:r>
            <w:r w:rsidRPr="008828D6">
              <w:rPr>
                <w:b/>
                <w:spacing w:val="-1"/>
                <w:sz w:val="14"/>
                <w:lang w:val="ru-RU"/>
              </w:rPr>
              <w:t xml:space="preserve"> </w:t>
            </w:r>
            <w:r w:rsidRPr="008828D6">
              <w:rPr>
                <w:b/>
                <w:sz w:val="14"/>
                <w:lang w:val="ru-RU"/>
              </w:rPr>
              <w:t>документов</w:t>
            </w:r>
            <w:r w:rsidRPr="008828D6">
              <w:rPr>
                <w:b/>
                <w:spacing w:val="-2"/>
                <w:sz w:val="14"/>
                <w:lang w:val="ru-RU"/>
              </w:rPr>
              <w:t xml:space="preserve"> </w:t>
            </w:r>
            <w:r w:rsidRPr="008828D6">
              <w:rPr>
                <w:b/>
                <w:sz w:val="14"/>
                <w:lang w:val="ru-RU"/>
              </w:rPr>
              <w:t>и</w:t>
            </w:r>
            <w:r w:rsidRPr="008828D6">
              <w:rPr>
                <w:b/>
                <w:spacing w:val="-3"/>
                <w:sz w:val="14"/>
                <w:lang w:val="ru-RU"/>
              </w:rPr>
              <w:t xml:space="preserve"> </w:t>
            </w:r>
            <w:r w:rsidRPr="008828D6">
              <w:rPr>
                <w:b/>
                <w:sz w:val="14"/>
                <w:lang w:val="ru-RU"/>
              </w:rPr>
              <w:t>сведений</w:t>
            </w:r>
          </w:p>
        </w:tc>
      </w:tr>
      <w:tr w:rsidR="008828D6" w14:paraId="791A7AC9" w14:textId="77777777" w:rsidTr="00091EA0">
        <w:trPr>
          <w:trHeight w:val="1288"/>
        </w:trPr>
        <w:tc>
          <w:tcPr>
            <w:tcW w:w="2268" w:type="dxa"/>
          </w:tcPr>
          <w:p w14:paraId="1115A376" w14:textId="77777777" w:rsidR="008828D6" w:rsidRPr="008828D6" w:rsidRDefault="008828D6" w:rsidP="00091EA0">
            <w:pPr>
              <w:pStyle w:val="TableParagraph"/>
              <w:ind w:left="131" w:right="118" w:firstLine="826"/>
              <w:jc w:val="left"/>
              <w:rPr>
                <w:sz w:val="14"/>
                <w:lang w:val="ru-RU"/>
              </w:rPr>
            </w:pPr>
            <w:r w:rsidRPr="008828D6">
              <w:rPr>
                <w:sz w:val="14"/>
                <w:lang w:val="ru-RU"/>
              </w:rPr>
              <w:t>Пакет</w:t>
            </w:r>
            <w:r w:rsidRPr="008828D6">
              <w:rPr>
                <w:spacing w:val="1"/>
                <w:sz w:val="14"/>
                <w:lang w:val="ru-RU"/>
              </w:rPr>
              <w:t xml:space="preserve"> </w:t>
            </w:r>
            <w:r w:rsidRPr="008828D6">
              <w:rPr>
                <w:spacing w:val="-1"/>
                <w:sz w:val="14"/>
                <w:lang w:val="ru-RU"/>
              </w:rPr>
              <w:t>зарегистрированных</w:t>
            </w:r>
            <w:r w:rsidRPr="008828D6">
              <w:rPr>
                <w:spacing w:val="2"/>
                <w:sz w:val="14"/>
                <w:lang w:val="ru-RU"/>
              </w:rPr>
              <w:t xml:space="preserve"> </w:t>
            </w:r>
            <w:r w:rsidRPr="008828D6">
              <w:rPr>
                <w:sz w:val="14"/>
                <w:lang w:val="ru-RU"/>
              </w:rPr>
              <w:t>документов,</w:t>
            </w:r>
          </w:p>
          <w:p w14:paraId="062CB06D" w14:textId="77777777" w:rsidR="008828D6" w:rsidRPr="008828D6" w:rsidRDefault="008828D6" w:rsidP="00091EA0">
            <w:pPr>
              <w:pStyle w:val="TableParagraph"/>
              <w:ind w:left="513" w:right="506" w:firstLine="7"/>
              <w:rPr>
                <w:sz w:val="14"/>
                <w:lang w:val="ru-RU"/>
              </w:rPr>
            </w:pPr>
            <w:r w:rsidRPr="008828D6">
              <w:rPr>
                <w:sz w:val="14"/>
                <w:lang w:val="ru-RU"/>
              </w:rPr>
              <w:t>поступивших</w:t>
            </w:r>
            <w:r w:rsidRPr="008828D6">
              <w:rPr>
                <w:spacing w:val="1"/>
                <w:sz w:val="14"/>
                <w:lang w:val="ru-RU"/>
              </w:rPr>
              <w:t xml:space="preserve"> </w:t>
            </w:r>
            <w:r w:rsidRPr="008828D6">
              <w:rPr>
                <w:spacing w:val="-1"/>
                <w:sz w:val="14"/>
                <w:lang w:val="ru-RU"/>
              </w:rPr>
              <w:t xml:space="preserve">должностному </w:t>
            </w:r>
            <w:r w:rsidRPr="008828D6">
              <w:rPr>
                <w:sz w:val="14"/>
                <w:lang w:val="ru-RU"/>
              </w:rPr>
              <w:t>лицу,</w:t>
            </w:r>
            <w:r w:rsidRPr="008828D6">
              <w:rPr>
                <w:spacing w:val="-32"/>
                <w:sz w:val="14"/>
                <w:lang w:val="ru-RU"/>
              </w:rPr>
              <w:t xml:space="preserve"> </w:t>
            </w:r>
            <w:r w:rsidRPr="008828D6">
              <w:rPr>
                <w:sz w:val="14"/>
                <w:lang w:val="ru-RU"/>
              </w:rPr>
              <w:t>ответственному</w:t>
            </w:r>
          </w:p>
          <w:p w14:paraId="7B78EECE" w14:textId="77777777" w:rsidR="008828D6" w:rsidRDefault="008828D6" w:rsidP="00091EA0">
            <w:pPr>
              <w:pStyle w:val="TableParagraph"/>
              <w:ind w:left="439" w:right="433" w:firstLine="1"/>
              <w:rPr>
                <w:sz w:val="14"/>
              </w:rPr>
            </w:pPr>
            <w:proofErr w:type="spellStart"/>
            <w:r>
              <w:rPr>
                <w:sz w:val="14"/>
              </w:rPr>
              <w:t>за</w:t>
            </w:r>
            <w:proofErr w:type="spellEnd"/>
            <w:r>
              <w:rPr>
                <w:sz w:val="14"/>
              </w:rPr>
              <w:t xml:space="preserve"> </w:t>
            </w:r>
            <w:proofErr w:type="spellStart"/>
            <w:r>
              <w:rPr>
                <w:sz w:val="14"/>
              </w:rPr>
              <w:t>предоставление</w:t>
            </w:r>
            <w:proofErr w:type="spellEnd"/>
            <w:r>
              <w:rPr>
                <w:spacing w:val="1"/>
                <w:sz w:val="14"/>
              </w:rPr>
              <w:t xml:space="preserve"> </w:t>
            </w:r>
            <w:proofErr w:type="spellStart"/>
            <w:r>
              <w:rPr>
                <w:spacing w:val="-1"/>
                <w:sz w:val="14"/>
              </w:rPr>
              <w:t>муниципальной</w:t>
            </w:r>
            <w:proofErr w:type="spellEnd"/>
            <w:r>
              <w:rPr>
                <w:spacing w:val="-2"/>
                <w:sz w:val="14"/>
              </w:rPr>
              <w:t xml:space="preserve"> </w:t>
            </w:r>
            <w:proofErr w:type="spellStart"/>
            <w:r>
              <w:rPr>
                <w:sz w:val="14"/>
              </w:rPr>
              <w:t>услуги</w:t>
            </w:r>
            <w:proofErr w:type="spellEnd"/>
          </w:p>
        </w:tc>
        <w:tc>
          <w:tcPr>
            <w:tcW w:w="3070" w:type="dxa"/>
            <w:vMerge w:val="restart"/>
          </w:tcPr>
          <w:p w14:paraId="696E514A" w14:textId="77777777" w:rsidR="008828D6" w:rsidRPr="008828D6" w:rsidRDefault="008828D6" w:rsidP="00091EA0">
            <w:pPr>
              <w:pStyle w:val="TableParagraph"/>
              <w:ind w:right="99"/>
              <w:jc w:val="both"/>
              <w:rPr>
                <w:sz w:val="14"/>
                <w:lang w:val="ru-RU"/>
              </w:rPr>
            </w:pPr>
            <w:r w:rsidRPr="008828D6">
              <w:rPr>
                <w:sz w:val="14"/>
                <w:lang w:val="ru-RU"/>
              </w:rPr>
              <w:t>проверка соответствия документов и сведений</w:t>
            </w:r>
            <w:r w:rsidRPr="008828D6">
              <w:rPr>
                <w:spacing w:val="1"/>
                <w:sz w:val="14"/>
                <w:lang w:val="ru-RU"/>
              </w:rPr>
              <w:t xml:space="preserve"> </w:t>
            </w:r>
            <w:r w:rsidRPr="008828D6">
              <w:rPr>
                <w:sz w:val="14"/>
                <w:lang w:val="ru-RU"/>
              </w:rPr>
              <w:t>требованиям</w:t>
            </w:r>
            <w:r w:rsidRPr="008828D6">
              <w:rPr>
                <w:spacing w:val="1"/>
                <w:sz w:val="14"/>
                <w:lang w:val="ru-RU"/>
              </w:rPr>
              <w:t xml:space="preserve"> </w:t>
            </w:r>
            <w:r w:rsidRPr="008828D6">
              <w:rPr>
                <w:sz w:val="14"/>
                <w:lang w:val="ru-RU"/>
              </w:rPr>
              <w:t>правовых</w:t>
            </w:r>
            <w:r w:rsidRPr="008828D6">
              <w:rPr>
                <w:spacing w:val="1"/>
                <w:sz w:val="14"/>
                <w:lang w:val="ru-RU"/>
              </w:rPr>
              <w:t xml:space="preserve"> </w:t>
            </w:r>
            <w:r w:rsidRPr="008828D6">
              <w:rPr>
                <w:sz w:val="14"/>
                <w:lang w:val="ru-RU"/>
              </w:rPr>
              <w:t>актов,</w:t>
            </w:r>
            <w:r w:rsidRPr="008828D6">
              <w:rPr>
                <w:spacing w:val="1"/>
                <w:sz w:val="14"/>
                <w:lang w:val="ru-RU"/>
              </w:rPr>
              <w:t xml:space="preserve"> </w:t>
            </w:r>
            <w:r w:rsidRPr="008828D6">
              <w:rPr>
                <w:sz w:val="14"/>
                <w:lang w:val="ru-RU"/>
              </w:rPr>
              <w:t>регулирующих</w:t>
            </w:r>
            <w:r w:rsidRPr="008828D6">
              <w:rPr>
                <w:spacing w:val="1"/>
                <w:sz w:val="14"/>
                <w:lang w:val="ru-RU"/>
              </w:rPr>
              <w:t xml:space="preserve"> </w:t>
            </w:r>
            <w:r w:rsidRPr="008828D6">
              <w:rPr>
                <w:sz w:val="14"/>
                <w:lang w:val="ru-RU"/>
              </w:rPr>
              <w:t>порядок</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z w:val="14"/>
                <w:lang w:val="ru-RU"/>
              </w:rPr>
              <w:t>муниципальной</w:t>
            </w:r>
            <w:r w:rsidRPr="008828D6">
              <w:rPr>
                <w:spacing w:val="1"/>
                <w:sz w:val="14"/>
                <w:lang w:val="ru-RU"/>
              </w:rPr>
              <w:t xml:space="preserve"> </w:t>
            </w:r>
            <w:r w:rsidRPr="008828D6">
              <w:rPr>
                <w:sz w:val="14"/>
                <w:lang w:val="ru-RU"/>
              </w:rPr>
              <w:t>услуги</w:t>
            </w:r>
          </w:p>
        </w:tc>
        <w:tc>
          <w:tcPr>
            <w:tcW w:w="1749" w:type="dxa"/>
            <w:vMerge w:val="restart"/>
          </w:tcPr>
          <w:p w14:paraId="483178D8" w14:textId="77777777" w:rsidR="008828D6" w:rsidRDefault="008828D6" w:rsidP="00091EA0">
            <w:pPr>
              <w:pStyle w:val="TableParagraph"/>
              <w:spacing w:line="157" w:lineRule="exact"/>
              <w:ind w:left="420"/>
              <w:jc w:val="left"/>
              <w:rPr>
                <w:sz w:val="14"/>
              </w:rPr>
            </w:pPr>
            <w:r>
              <w:rPr>
                <w:sz w:val="14"/>
              </w:rPr>
              <w:t>4</w:t>
            </w:r>
            <w:r>
              <w:rPr>
                <w:spacing w:val="-1"/>
                <w:sz w:val="14"/>
              </w:rPr>
              <w:t xml:space="preserve"> </w:t>
            </w:r>
            <w:proofErr w:type="spellStart"/>
            <w:r>
              <w:rPr>
                <w:sz w:val="14"/>
              </w:rPr>
              <w:t>рабочих</w:t>
            </w:r>
            <w:proofErr w:type="spellEnd"/>
            <w:r>
              <w:rPr>
                <w:spacing w:val="-4"/>
                <w:sz w:val="14"/>
              </w:rPr>
              <w:t xml:space="preserve"> </w:t>
            </w:r>
            <w:proofErr w:type="spellStart"/>
            <w:r>
              <w:rPr>
                <w:sz w:val="14"/>
              </w:rPr>
              <w:t>дней</w:t>
            </w:r>
            <w:proofErr w:type="spellEnd"/>
          </w:p>
        </w:tc>
        <w:tc>
          <w:tcPr>
            <w:tcW w:w="2220" w:type="dxa"/>
            <w:vMerge w:val="restart"/>
          </w:tcPr>
          <w:p w14:paraId="2CF5E510"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7061748C"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p>
        </w:tc>
        <w:tc>
          <w:tcPr>
            <w:tcW w:w="2268" w:type="dxa"/>
            <w:vMerge w:val="restart"/>
          </w:tcPr>
          <w:p w14:paraId="65C1019D" w14:textId="77777777" w:rsidR="008828D6" w:rsidRDefault="008828D6" w:rsidP="00091EA0">
            <w:pPr>
              <w:pStyle w:val="TableParagraph"/>
              <w:ind w:left="822" w:right="718" w:hanging="82"/>
              <w:jc w:val="left"/>
              <w:rPr>
                <w:sz w:val="14"/>
              </w:rPr>
            </w:pPr>
            <w:proofErr w:type="spellStart"/>
            <w:r>
              <w:rPr>
                <w:spacing w:val="-1"/>
                <w:sz w:val="14"/>
              </w:rPr>
              <w:t>Управление</w:t>
            </w:r>
            <w:proofErr w:type="spellEnd"/>
            <w:r>
              <w:rPr>
                <w:spacing w:val="-1"/>
                <w:sz w:val="14"/>
              </w:rPr>
              <w:t xml:space="preserve"> </w:t>
            </w:r>
            <w:r>
              <w:rPr>
                <w:sz w:val="14"/>
              </w:rPr>
              <w:t>/</w:t>
            </w:r>
            <w:r>
              <w:rPr>
                <w:spacing w:val="-32"/>
                <w:sz w:val="14"/>
              </w:rPr>
              <w:t xml:space="preserve"> </w:t>
            </w:r>
            <w:r>
              <w:rPr>
                <w:sz w:val="14"/>
              </w:rPr>
              <w:t>ГИС; ПГС</w:t>
            </w:r>
          </w:p>
        </w:tc>
        <w:tc>
          <w:tcPr>
            <w:tcW w:w="1715" w:type="dxa"/>
          </w:tcPr>
          <w:p w14:paraId="3867CD76" w14:textId="77777777" w:rsidR="008828D6" w:rsidRPr="008828D6" w:rsidRDefault="008828D6" w:rsidP="00091EA0">
            <w:pPr>
              <w:pStyle w:val="TableParagraph"/>
              <w:ind w:left="222" w:right="210"/>
              <w:rPr>
                <w:sz w:val="14"/>
                <w:lang w:val="ru-RU"/>
              </w:rPr>
            </w:pPr>
            <w:r w:rsidRPr="008828D6">
              <w:rPr>
                <w:sz w:val="14"/>
                <w:lang w:val="ru-RU"/>
              </w:rPr>
              <w:t>основания</w:t>
            </w:r>
            <w:r w:rsidRPr="008828D6">
              <w:rPr>
                <w:spacing w:val="-5"/>
                <w:sz w:val="14"/>
                <w:lang w:val="ru-RU"/>
              </w:rPr>
              <w:t xml:space="preserve"> </w:t>
            </w:r>
            <w:r w:rsidRPr="008828D6">
              <w:rPr>
                <w:sz w:val="14"/>
                <w:lang w:val="ru-RU"/>
              </w:rPr>
              <w:t>для</w:t>
            </w:r>
            <w:r w:rsidRPr="008828D6">
              <w:rPr>
                <w:spacing w:val="-5"/>
                <w:sz w:val="14"/>
                <w:lang w:val="ru-RU"/>
              </w:rPr>
              <w:t xml:space="preserve"> </w:t>
            </w:r>
            <w:r w:rsidRPr="008828D6">
              <w:rPr>
                <w:sz w:val="14"/>
                <w:lang w:val="ru-RU"/>
              </w:rPr>
              <w:t>отказа</w:t>
            </w:r>
            <w:r w:rsidRPr="008828D6">
              <w:rPr>
                <w:spacing w:val="-32"/>
                <w:sz w:val="14"/>
                <w:lang w:val="ru-RU"/>
              </w:rPr>
              <w:t xml:space="preserve"> </w:t>
            </w:r>
            <w:r w:rsidRPr="008828D6">
              <w:rPr>
                <w:sz w:val="14"/>
                <w:lang w:val="ru-RU"/>
              </w:rPr>
              <w:t>в</w:t>
            </w:r>
            <w:r w:rsidRPr="008828D6">
              <w:rPr>
                <w:spacing w:val="-2"/>
                <w:sz w:val="14"/>
                <w:lang w:val="ru-RU"/>
              </w:rPr>
              <w:t xml:space="preserve"> </w:t>
            </w:r>
            <w:r w:rsidRPr="008828D6">
              <w:rPr>
                <w:sz w:val="14"/>
                <w:lang w:val="ru-RU"/>
              </w:rPr>
              <w:t>предоставлении</w:t>
            </w:r>
          </w:p>
          <w:p w14:paraId="0141F127" w14:textId="77777777" w:rsidR="008828D6" w:rsidRPr="008828D6" w:rsidRDefault="008828D6" w:rsidP="00091EA0">
            <w:pPr>
              <w:pStyle w:val="TableParagraph"/>
              <w:ind w:left="124" w:right="112"/>
              <w:rPr>
                <w:sz w:val="14"/>
                <w:lang w:val="ru-RU"/>
              </w:rPr>
            </w:pP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предусмотренные</w:t>
            </w:r>
            <w:r w:rsidRPr="008828D6">
              <w:rPr>
                <w:spacing w:val="1"/>
                <w:sz w:val="14"/>
                <w:lang w:val="ru-RU"/>
              </w:rPr>
              <w:t xml:space="preserve"> </w:t>
            </w:r>
            <w:r w:rsidRPr="008828D6">
              <w:rPr>
                <w:sz w:val="14"/>
                <w:lang w:val="ru-RU"/>
              </w:rPr>
              <w:t>пунктом 2.15</w:t>
            </w:r>
            <w:r w:rsidRPr="008828D6">
              <w:rPr>
                <w:spacing w:val="1"/>
                <w:sz w:val="14"/>
                <w:lang w:val="ru-RU"/>
              </w:rPr>
              <w:t xml:space="preserve"> </w:t>
            </w:r>
            <w:r w:rsidRPr="008828D6">
              <w:rPr>
                <w:sz w:val="14"/>
                <w:lang w:val="ru-RU"/>
              </w:rPr>
              <w:t>административного</w:t>
            </w:r>
            <w:r w:rsidRPr="008828D6">
              <w:rPr>
                <w:spacing w:val="1"/>
                <w:sz w:val="14"/>
                <w:lang w:val="ru-RU"/>
              </w:rPr>
              <w:t xml:space="preserve"> </w:t>
            </w:r>
            <w:r w:rsidRPr="008828D6">
              <w:rPr>
                <w:sz w:val="14"/>
                <w:lang w:val="ru-RU"/>
              </w:rPr>
              <w:t>регламента</w:t>
            </w:r>
          </w:p>
        </w:tc>
        <w:tc>
          <w:tcPr>
            <w:tcW w:w="1684" w:type="dxa"/>
            <w:vMerge w:val="restart"/>
          </w:tcPr>
          <w:p w14:paraId="59CD0B01" w14:textId="77777777" w:rsidR="008828D6" w:rsidRPr="008828D6" w:rsidRDefault="008828D6" w:rsidP="00091EA0">
            <w:pPr>
              <w:pStyle w:val="TableParagraph"/>
              <w:ind w:left="291" w:right="276"/>
              <w:rPr>
                <w:sz w:val="14"/>
                <w:lang w:val="ru-RU"/>
              </w:rPr>
            </w:pPr>
            <w:r w:rsidRPr="008828D6">
              <w:rPr>
                <w:spacing w:val="-1"/>
                <w:sz w:val="14"/>
                <w:lang w:val="ru-RU"/>
              </w:rPr>
              <w:t xml:space="preserve">принятие </w:t>
            </w:r>
            <w:r w:rsidRPr="008828D6">
              <w:rPr>
                <w:sz w:val="14"/>
                <w:lang w:val="ru-RU"/>
              </w:rPr>
              <w:t>решения</w:t>
            </w:r>
            <w:r w:rsidRPr="008828D6">
              <w:rPr>
                <w:spacing w:val="-32"/>
                <w:sz w:val="14"/>
                <w:lang w:val="ru-RU"/>
              </w:rPr>
              <w:t xml:space="preserve"> </w:t>
            </w:r>
            <w:r w:rsidRPr="008828D6">
              <w:rPr>
                <w:sz w:val="14"/>
                <w:lang w:val="ru-RU"/>
              </w:rPr>
              <w:t>о проведении</w:t>
            </w:r>
            <w:r w:rsidRPr="008828D6">
              <w:rPr>
                <w:spacing w:val="1"/>
                <w:sz w:val="14"/>
                <w:lang w:val="ru-RU"/>
              </w:rPr>
              <w:t xml:space="preserve"> </w:t>
            </w:r>
            <w:r w:rsidRPr="008828D6">
              <w:rPr>
                <w:sz w:val="14"/>
                <w:lang w:val="ru-RU"/>
              </w:rPr>
              <w:t>общественных</w:t>
            </w:r>
            <w:r w:rsidRPr="008828D6">
              <w:rPr>
                <w:spacing w:val="1"/>
                <w:sz w:val="14"/>
                <w:lang w:val="ru-RU"/>
              </w:rPr>
              <w:t xml:space="preserve"> </w:t>
            </w:r>
            <w:r w:rsidRPr="008828D6">
              <w:rPr>
                <w:sz w:val="14"/>
                <w:lang w:val="ru-RU"/>
              </w:rPr>
              <w:t>обсуждений</w:t>
            </w:r>
          </w:p>
          <w:p w14:paraId="2A2C1B27" w14:textId="77777777" w:rsidR="008828D6" w:rsidRDefault="008828D6" w:rsidP="00091EA0">
            <w:pPr>
              <w:pStyle w:val="TableParagraph"/>
              <w:spacing w:line="242" w:lineRule="auto"/>
              <w:ind w:left="163" w:right="142"/>
              <w:rPr>
                <w:sz w:val="14"/>
              </w:rPr>
            </w:pPr>
            <w:proofErr w:type="spellStart"/>
            <w:r>
              <w:rPr>
                <w:spacing w:val="-1"/>
                <w:sz w:val="14"/>
              </w:rPr>
              <w:t>или</w:t>
            </w:r>
            <w:proofErr w:type="spellEnd"/>
            <w:r>
              <w:rPr>
                <w:spacing w:val="-1"/>
                <w:sz w:val="14"/>
              </w:rPr>
              <w:t xml:space="preserve"> </w:t>
            </w:r>
            <w:proofErr w:type="spellStart"/>
            <w:r>
              <w:rPr>
                <w:spacing w:val="-1"/>
                <w:sz w:val="14"/>
              </w:rPr>
              <w:t>публичных</w:t>
            </w:r>
            <w:proofErr w:type="spellEnd"/>
            <w:r>
              <w:rPr>
                <w:spacing w:val="-32"/>
                <w:sz w:val="14"/>
              </w:rPr>
              <w:t xml:space="preserve"> </w:t>
            </w:r>
            <w:proofErr w:type="spellStart"/>
            <w:r>
              <w:rPr>
                <w:sz w:val="14"/>
              </w:rPr>
              <w:t>слушаний</w:t>
            </w:r>
            <w:proofErr w:type="spellEnd"/>
          </w:p>
        </w:tc>
      </w:tr>
      <w:tr w:rsidR="008828D6" w14:paraId="760AE41D" w14:textId="77777777" w:rsidTr="00091EA0">
        <w:trPr>
          <w:trHeight w:val="1125"/>
        </w:trPr>
        <w:tc>
          <w:tcPr>
            <w:tcW w:w="2268" w:type="dxa"/>
          </w:tcPr>
          <w:p w14:paraId="07E56623" w14:textId="77777777" w:rsidR="008828D6" w:rsidRPr="008828D6" w:rsidRDefault="008828D6" w:rsidP="00091EA0">
            <w:pPr>
              <w:pStyle w:val="TableParagraph"/>
              <w:ind w:left="359" w:right="350"/>
              <w:rPr>
                <w:sz w:val="14"/>
                <w:lang w:val="ru-RU"/>
              </w:rPr>
            </w:pPr>
            <w:r w:rsidRPr="008828D6">
              <w:rPr>
                <w:sz w:val="14"/>
                <w:lang w:val="ru-RU"/>
              </w:rPr>
              <w:t>Соответствие</w:t>
            </w:r>
            <w:r w:rsidRPr="008828D6">
              <w:rPr>
                <w:spacing w:val="-8"/>
                <w:sz w:val="14"/>
                <w:lang w:val="ru-RU"/>
              </w:rPr>
              <w:t xml:space="preserve"> </w:t>
            </w:r>
            <w:r w:rsidRPr="008828D6">
              <w:rPr>
                <w:sz w:val="14"/>
                <w:lang w:val="ru-RU"/>
              </w:rPr>
              <w:t>документов</w:t>
            </w:r>
            <w:r w:rsidRPr="008828D6">
              <w:rPr>
                <w:spacing w:val="-32"/>
                <w:sz w:val="14"/>
                <w:lang w:val="ru-RU"/>
              </w:rPr>
              <w:t xml:space="preserve"> </w:t>
            </w:r>
            <w:r w:rsidRPr="008828D6">
              <w:rPr>
                <w:sz w:val="14"/>
                <w:lang w:val="ru-RU"/>
              </w:rPr>
              <w:t>и сведений требованиям</w:t>
            </w:r>
            <w:r w:rsidRPr="008828D6">
              <w:rPr>
                <w:spacing w:val="1"/>
                <w:sz w:val="14"/>
                <w:lang w:val="ru-RU"/>
              </w:rPr>
              <w:t xml:space="preserve"> </w:t>
            </w:r>
            <w:r w:rsidRPr="008828D6">
              <w:rPr>
                <w:sz w:val="14"/>
                <w:lang w:val="ru-RU"/>
              </w:rPr>
              <w:t>правовых актов,</w:t>
            </w:r>
            <w:r w:rsidRPr="008828D6">
              <w:rPr>
                <w:spacing w:val="1"/>
                <w:sz w:val="14"/>
                <w:lang w:val="ru-RU"/>
              </w:rPr>
              <w:t xml:space="preserve"> </w:t>
            </w:r>
            <w:r w:rsidRPr="008828D6">
              <w:rPr>
                <w:sz w:val="14"/>
                <w:lang w:val="ru-RU"/>
              </w:rPr>
              <w:t>регулирующих</w:t>
            </w:r>
          </w:p>
          <w:p w14:paraId="068BFC99" w14:textId="77777777" w:rsidR="008828D6" w:rsidRDefault="008828D6" w:rsidP="00091EA0">
            <w:pPr>
              <w:pStyle w:val="TableParagraph"/>
              <w:ind w:left="332" w:right="325"/>
              <w:rPr>
                <w:sz w:val="14"/>
              </w:rPr>
            </w:pPr>
            <w:proofErr w:type="spellStart"/>
            <w:r>
              <w:rPr>
                <w:spacing w:val="-1"/>
                <w:sz w:val="14"/>
              </w:rPr>
              <w:t>порядок</w:t>
            </w:r>
            <w:proofErr w:type="spellEnd"/>
            <w:r>
              <w:rPr>
                <w:spacing w:val="-1"/>
                <w:sz w:val="14"/>
              </w:rPr>
              <w:t xml:space="preserve"> </w:t>
            </w:r>
            <w:proofErr w:type="spellStart"/>
            <w:r>
              <w:rPr>
                <w:sz w:val="14"/>
              </w:rPr>
              <w:t>предоставления</w:t>
            </w:r>
            <w:proofErr w:type="spellEnd"/>
            <w:r>
              <w:rPr>
                <w:spacing w:val="-32"/>
                <w:sz w:val="14"/>
              </w:rPr>
              <w:t xml:space="preserve"> </w:t>
            </w:r>
            <w:proofErr w:type="spellStart"/>
            <w:r>
              <w:rPr>
                <w:sz w:val="14"/>
              </w:rPr>
              <w:t>муниципальной</w:t>
            </w:r>
            <w:proofErr w:type="spellEnd"/>
            <w:r>
              <w:rPr>
                <w:spacing w:val="-3"/>
                <w:sz w:val="14"/>
              </w:rPr>
              <w:t xml:space="preserve"> </w:t>
            </w:r>
            <w:proofErr w:type="spellStart"/>
            <w:r>
              <w:rPr>
                <w:sz w:val="14"/>
              </w:rPr>
              <w:t>услуги</w:t>
            </w:r>
            <w:proofErr w:type="spellEnd"/>
          </w:p>
        </w:tc>
        <w:tc>
          <w:tcPr>
            <w:tcW w:w="3070" w:type="dxa"/>
            <w:vMerge/>
            <w:tcBorders>
              <w:top w:val="nil"/>
            </w:tcBorders>
          </w:tcPr>
          <w:p w14:paraId="43662FAE" w14:textId="77777777" w:rsidR="008828D6" w:rsidRDefault="008828D6" w:rsidP="00091EA0">
            <w:pPr>
              <w:rPr>
                <w:sz w:val="2"/>
                <w:szCs w:val="2"/>
              </w:rPr>
            </w:pPr>
          </w:p>
        </w:tc>
        <w:tc>
          <w:tcPr>
            <w:tcW w:w="1749" w:type="dxa"/>
            <w:vMerge/>
            <w:tcBorders>
              <w:top w:val="nil"/>
            </w:tcBorders>
          </w:tcPr>
          <w:p w14:paraId="42400598" w14:textId="77777777" w:rsidR="008828D6" w:rsidRDefault="008828D6" w:rsidP="00091EA0">
            <w:pPr>
              <w:rPr>
                <w:sz w:val="2"/>
                <w:szCs w:val="2"/>
              </w:rPr>
            </w:pPr>
          </w:p>
        </w:tc>
        <w:tc>
          <w:tcPr>
            <w:tcW w:w="2220" w:type="dxa"/>
            <w:vMerge/>
            <w:tcBorders>
              <w:top w:val="nil"/>
            </w:tcBorders>
          </w:tcPr>
          <w:p w14:paraId="2D237AD3" w14:textId="77777777" w:rsidR="008828D6" w:rsidRDefault="008828D6" w:rsidP="00091EA0">
            <w:pPr>
              <w:rPr>
                <w:sz w:val="2"/>
                <w:szCs w:val="2"/>
              </w:rPr>
            </w:pPr>
          </w:p>
        </w:tc>
        <w:tc>
          <w:tcPr>
            <w:tcW w:w="2268" w:type="dxa"/>
            <w:vMerge/>
            <w:tcBorders>
              <w:top w:val="nil"/>
            </w:tcBorders>
          </w:tcPr>
          <w:p w14:paraId="452BCBFD" w14:textId="77777777" w:rsidR="008828D6" w:rsidRDefault="008828D6" w:rsidP="00091EA0">
            <w:pPr>
              <w:rPr>
                <w:sz w:val="2"/>
                <w:szCs w:val="2"/>
              </w:rPr>
            </w:pPr>
          </w:p>
        </w:tc>
        <w:tc>
          <w:tcPr>
            <w:tcW w:w="1715" w:type="dxa"/>
          </w:tcPr>
          <w:p w14:paraId="3C3D92DC" w14:textId="77777777" w:rsidR="008828D6" w:rsidRDefault="008828D6" w:rsidP="00091EA0">
            <w:pPr>
              <w:pStyle w:val="TableParagraph"/>
              <w:spacing w:line="157" w:lineRule="exact"/>
              <w:ind w:left="15"/>
              <w:rPr>
                <w:sz w:val="14"/>
              </w:rPr>
            </w:pPr>
            <w:r>
              <w:rPr>
                <w:w w:val="99"/>
                <w:sz w:val="14"/>
              </w:rPr>
              <w:t>-</w:t>
            </w:r>
          </w:p>
        </w:tc>
        <w:tc>
          <w:tcPr>
            <w:tcW w:w="1684" w:type="dxa"/>
            <w:vMerge/>
            <w:tcBorders>
              <w:top w:val="nil"/>
            </w:tcBorders>
          </w:tcPr>
          <w:p w14:paraId="2137D59E" w14:textId="77777777" w:rsidR="008828D6" w:rsidRDefault="008828D6" w:rsidP="00091EA0">
            <w:pPr>
              <w:rPr>
                <w:sz w:val="2"/>
                <w:szCs w:val="2"/>
              </w:rPr>
            </w:pPr>
          </w:p>
        </w:tc>
      </w:tr>
      <w:tr w:rsidR="008828D6" w14:paraId="573C2DDB" w14:textId="77777777" w:rsidTr="00091EA0">
        <w:trPr>
          <w:trHeight w:val="162"/>
        </w:trPr>
        <w:tc>
          <w:tcPr>
            <w:tcW w:w="14974" w:type="dxa"/>
            <w:gridSpan w:val="7"/>
          </w:tcPr>
          <w:p w14:paraId="1ADE24F3" w14:textId="77777777" w:rsidR="008828D6" w:rsidRPr="008828D6" w:rsidRDefault="008828D6" w:rsidP="00091EA0">
            <w:pPr>
              <w:pStyle w:val="TableParagraph"/>
              <w:spacing w:before="1" w:line="142" w:lineRule="exact"/>
              <w:ind w:left="4630"/>
              <w:jc w:val="left"/>
              <w:rPr>
                <w:b/>
                <w:sz w:val="14"/>
                <w:lang w:val="ru-RU"/>
              </w:rPr>
            </w:pPr>
            <w:r>
              <w:rPr>
                <w:b/>
                <w:sz w:val="14"/>
              </w:rPr>
              <w:t>IV</w:t>
            </w:r>
            <w:r w:rsidRPr="008828D6">
              <w:rPr>
                <w:b/>
                <w:sz w:val="14"/>
                <w:lang w:val="ru-RU"/>
              </w:rPr>
              <w:t>.</w:t>
            </w:r>
            <w:r w:rsidRPr="008828D6">
              <w:rPr>
                <w:b/>
                <w:spacing w:val="-2"/>
                <w:sz w:val="14"/>
                <w:lang w:val="ru-RU"/>
              </w:rPr>
              <w:t xml:space="preserve"> </w:t>
            </w:r>
            <w:r w:rsidRPr="008828D6">
              <w:rPr>
                <w:b/>
                <w:sz w:val="14"/>
                <w:lang w:val="ru-RU"/>
              </w:rPr>
              <w:t>Принятие</w:t>
            </w:r>
            <w:r w:rsidRPr="008828D6">
              <w:rPr>
                <w:b/>
                <w:spacing w:val="-2"/>
                <w:sz w:val="14"/>
                <w:lang w:val="ru-RU"/>
              </w:rPr>
              <w:t xml:space="preserve"> </w:t>
            </w:r>
            <w:r w:rsidRPr="008828D6">
              <w:rPr>
                <w:b/>
                <w:sz w:val="14"/>
                <w:lang w:val="ru-RU"/>
              </w:rPr>
              <w:t>решения</w:t>
            </w:r>
            <w:r w:rsidRPr="008828D6">
              <w:rPr>
                <w:b/>
                <w:spacing w:val="-4"/>
                <w:sz w:val="14"/>
                <w:lang w:val="ru-RU"/>
              </w:rPr>
              <w:t xml:space="preserve"> </w:t>
            </w:r>
            <w:r w:rsidRPr="008828D6">
              <w:rPr>
                <w:b/>
                <w:sz w:val="14"/>
                <w:lang w:val="ru-RU"/>
              </w:rPr>
              <w:t>о</w:t>
            </w:r>
            <w:r w:rsidRPr="008828D6">
              <w:rPr>
                <w:b/>
                <w:spacing w:val="-3"/>
                <w:sz w:val="14"/>
                <w:lang w:val="ru-RU"/>
              </w:rPr>
              <w:t xml:space="preserve"> </w:t>
            </w:r>
            <w:r w:rsidRPr="008828D6">
              <w:rPr>
                <w:b/>
                <w:sz w:val="14"/>
                <w:lang w:val="ru-RU"/>
              </w:rPr>
              <w:t>предоставлении</w:t>
            </w:r>
            <w:r w:rsidRPr="008828D6">
              <w:rPr>
                <w:b/>
                <w:spacing w:val="-2"/>
                <w:sz w:val="14"/>
                <w:lang w:val="ru-RU"/>
              </w:rPr>
              <w:t xml:space="preserve"> </w:t>
            </w:r>
            <w:r w:rsidRPr="008828D6">
              <w:rPr>
                <w:b/>
                <w:sz w:val="14"/>
                <w:lang w:val="ru-RU"/>
              </w:rPr>
              <w:t>или</w:t>
            </w:r>
            <w:r w:rsidRPr="008828D6">
              <w:rPr>
                <w:b/>
                <w:spacing w:val="-1"/>
                <w:sz w:val="14"/>
                <w:lang w:val="ru-RU"/>
              </w:rPr>
              <w:t xml:space="preserve"> </w:t>
            </w:r>
            <w:r w:rsidRPr="008828D6">
              <w:rPr>
                <w:b/>
                <w:sz w:val="14"/>
                <w:lang w:val="ru-RU"/>
              </w:rPr>
              <w:t>об</w:t>
            </w:r>
            <w:r w:rsidRPr="008828D6">
              <w:rPr>
                <w:b/>
                <w:spacing w:val="-1"/>
                <w:sz w:val="14"/>
                <w:lang w:val="ru-RU"/>
              </w:rPr>
              <w:t xml:space="preserve"> </w:t>
            </w:r>
            <w:r w:rsidRPr="008828D6">
              <w:rPr>
                <w:b/>
                <w:sz w:val="14"/>
                <w:lang w:val="ru-RU"/>
              </w:rPr>
              <w:t>отказе</w:t>
            </w:r>
            <w:r w:rsidRPr="008828D6">
              <w:rPr>
                <w:b/>
                <w:spacing w:val="-2"/>
                <w:sz w:val="14"/>
                <w:lang w:val="ru-RU"/>
              </w:rPr>
              <w:t xml:space="preserve"> </w:t>
            </w:r>
            <w:r w:rsidRPr="008828D6">
              <w:rPr>
                <w:b/>
                <w:sz w:val="14"/>
                <w:lang w:val="ru-RU"/>
              </w:rPr>
              <w:t>в</w:t>
            </w:r>
            <w:r w:rsidRPr="008828D6">
              <w:rPr>
                <w:b/>
                <w:spacing w:val="-3"/>
                <w:sz w:val="14"/>
                <w:lang w:val="ru-RU"/>
              </w:rPr>
              <w:t xml:space="preserve"> </w:t>
            </w:r>
            <w:r w:rsidRPr="008828D6">
              <w:rPr>
                <w:b/>
                <w:sz w:val="14"/>
                <w:lang w:val="ru-RU"/>
              </w:rPr>
              <w:t>предоставлении</w:t>
            </w:r>
            <w:r w:rsidRPr="008828D6">
              <w:rPr>
                <w:b/>
                <w:spacing w:val="-4"/>
                <w:sz w:val="14"/>
                <w:lang w:val="ru-RU"/>
              </w:rPr>
              <w:t xml:space="preserve"> </w:t>
            </w:r>
            <w:r w:rsidRPr="008828D6">
              <w:rPr>
                <w:b/>
                <w:sz w:val="14"/>
                <w:lang w:val="ru-RU"/>
              </w:rPr>
              <w:t>муниципальной</w:t>
            </w:r>
            <w:r w:rsidRPr="008828D6">
              <w:rPr>
                <w:b/>
                <w:spacing w:val="-4"/>
                <w:sz w:val="14"/>
                <w:lang w:val="ru-RU"/>
              </w:rPr>
              <w:t xml:space="preserve"> </w:t>
            </w:r>
            <w:r w:rsidRPr="008828D6">
              <w:rPr>
                <w:b/>
                <w:sz w:val="14"/>
                <w:lang w:val="ru-RU"/>
              </w:rPr>
              <w:t>услуги</w:t>
            </w:r>
          </w:p>
        </w:tc>
      </w:tr>
      <w:tr w:rsidR="008828D6" w14:paraId="794A31A3" w14:textId="77777777" w:rsidTr="00091EA0">
        <w:trPr>
          <w:trHeight w:val="482"/>
        </w:trPr>
        <w:tc>
          <w:tcPr>
            <w:tcW w:w="2268" w:type="dxa"/>
            <w:vMerge w:val="restart"/>
          </w:tcPr>
          <w:p w14:paraId="3AB81183" w14:textId="77777777" w:rsidR="008828D6" w:rsidRPr="008828D6" w:rsidRDefault="008828D6" w:rsidP="00091EA0">
            <w:pPr>
              <w:pStyle w:val="TableParagraph"/>
              <w:ind w:left="439" w:right="432" w:firstLine="1"/>
              <w:rPr>
                <w:sz w:val="14"/>
                <w:lang w:val="ru-RU"/>
              </w:rPr>
            </w:pPr>
            <w:r w:rsidRPr="008828D6">
              <w:rPr>
                <w:sz w:val="14"/>
                <w:lang w:val="ru-RU"/>
              </w:rPr>
              <w:t>Проект результата</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3070" w:type="dxa"/>
          </w:tcPr>
          <w:p w14:paraId="42849818" w14:textId="77777777" w:rsidR="008828D6" w:rsidRPr="008828D6" w:rsidRDefault="008828D6" w:rsidP="00091EA0">
            <w:pPr>
              <w:pStyle w:val="TableParagraph"/>
              <w:tabs>
                <w:tab w:val="left" w:pos="602"/>
                <w:tab w:val="left" w:pos="916"/>
                <w:tab w:val="left" w:pos="1017"/>
                <w:tab w:val="left" w:pos="1667"/>
                <w:tab w:val="left" w:pos="2004"/>
              </w:tabs>
              <w:ind w:right="100"/>
              <w:jc w:val="left"/>
              <w:rPr>
                <w:sz w:val="14"/>
                <w:lang w:val="ru-RU"/>
              </w:rPr>
            </w:pPr>
            <w:r w:rsidRPr="008828D6">
              <w:rPr>
                <w:sz w:val="14"/>
                <w:lang w:val="ru-RU"/>
              </w:rPr>
              <w:t>принятие</w:t>
            </w:r>
            <w:r w:rsidRPr="008828D6">
              <w:rPr>
                <w:sz w:val="14"/>
                <w:lang w:val="ru-RU"/>
              </w:rPr>
              <w:tab/>
              <w:t>решения</w:t>
            </w:r>
            <w:r w:rsidRPr="008828D6">
              <w:rPr>
                <w:sz w:val="14"/>
                <w:lang w:val="ru-RU"/>
              </w:rPr>
              <w:tab/>
              <w:t>о</w:t>
            </w:r>
            <w:r w:rsidRPr="008828D6">
              <w:rPr>
                <w:sz w:val="14"/>
                <w:lang w:val="ru-RU"/>
              </w:rPr>
              <w:tab/>
            </w:r>
            <w:r w:rsidRPr="008828D6">
              <w:rPr>
                <w:spacing w:val="-1"/>
                <w:sz w:val="14"/>
                <w:lang w:val="ru-RU"/>
              </w:rPr>
              <w:t>предоставлении</w:t>
            </w:r>
            <w:r w:rsidRPr="008828D6">
              <w:rPr>
                <w:spacing w:val="-32"/>
                <w:sz w:val="14"/>
                <w:lang w:val="ru-RU"/>
              </w:rPr>
              <w:t xml:space="preserve"> </w:t>
            </w:r>
            <w:r w:rsidRPr="008828D6">
              <w:rPr>
                <w:sz w:val="14"/>
                <w:lang w:val="ru-RU"/>
              </w:rPr>
              <w:t>или</w:t>
            </w:r>
            <w:r w:rsidRPr="008828D6">
              <w:rPr>
                <w:sz w:val="14"/>
                <w:lang w:val="ru-RU"/>
              </w:rPr>
              <w:tab/>
              <w:t>об</w:t>
            </w:r>
            <w:r w:rsidRPr="008828D6">
              <w:rPr>
                <w:sz w:val="14"/>
                <w:lang w:val="ru-RU"/>
              </w:rPr>
              <w:tab/>
            </w:r>
            <w:r w:rsidRPr="008828D6">
              <w:rPr>
                <w:sz w:val="14"/>
                <w:lang w:val="ru-RU"/>
              </w:rPr>
              <w:tab/>
              <w:t>отказе</w:t>
            </w:r>
            <w:r w:rsidRPr="008828D6">
              <w:rPr>
                <w:sz w:val="14"/>
                <w:lang w:val="ru-RU"/>
              </w:rPr>
              <w:tab/>
              <w:t>в</w:t>
            </w:r>
            <w:r w:rsidRPr="008828D6">
              <w:rPr>
                <w:sz w:val="14"/>
                <w:lang w:val="ru-RU"/>
              </w:rPr>
              <w:tab/>
            </w:r>
            <w:r w:rsidRPr="008828D6">
              <w:rPr>
                <w:spacing w:val="-1"/>
                <w:sz w:val="14"/>
                <w:lang w:val="ru-RU"/>
              </w:rPr>
              <w:t>предоставлении</w:t>
            </w:r>
          </w:p>
          <w:p w14:paraId="73CBB1D3" w14:textId="77777777" w:rsidR="008828D6" w:rsidRDefault="008828D6" w:rsidP="00091EA0">
            <w:pPr>
              <w:pStyle w:val="TableParagraph"/>
              <w:spacing w:line="144" w:lineRule="exact"/>
              <w:jc w:val="left"/>
              <w:rPr>
                <w:sz w:val="14"/>
              </w:rPr>
            </w:pPr>
            <w:proofErr w:type="spellStart"/>
            <w:r>
              <w:rPr>
                <w:sz w:val="14"/>
              </w:rPr>
              <w:t>муниципальной</w:t>
            </w:r>
            <w:proofErr w:type="spellEnd"/>
            <w:r>
              <w:rPr>
                <w:spacing w:val="-6"/>
                <w:sz w:val="14"/>
              </w:rPr>
              <w:t xml:space="preserve"> </w:t>
            </w:r>
            <w:proofErr w:type="spellStart"/>
            <w:r>
              <w:rPr>
                <w:sz w:val="14"/>
              </w:rPr>
              <w:t>услуги</w:t>
            </w:r>
            <w:proofErr w:type="spellEnd"/>
          </w:p>
        </w:tc>
        <w:tc>
          <w:tcPr>
            <w:tcW w:w="1749" w:type="dxa"/>
            <w:vMerge w:val="restart"/>
          </w:tcPr>
          <w:p w14:paraId="6871D513" w14:textId="77777777" w:rsidR="008828D6" w:rsidRDefault="008828D6" w:rsidP="00091EA0">
            <w:pPr>
              <w:pStyle w:val="TableParagraph"/>
              <w:spacing w:line="157" w:lineRule="exact"/>
              <w:ind w:left="422"/>
              <w:jc w:val="left"/>
              <w:rPr>
                <w:sz w:val="14"/>
              </w:rPr>
            </w:pPr>
            <w:r>
              <w:rPr>
                <w:sz w:val="14"/>
              </w:rPr>
              <w:t>1</w:t>
            </w:r>
            <w:r>
              <w:rPr>
                <w:spacing w:val="-3"/>
                <w:sz w:val="14"/>
              </w:rPr>
              <w:t xml:space="preserve"> </w:t>
            </w:r>
            <w:proofErr w:type="spellStart"/>
            <w:r>
              <w:rPr>
                <w:sz w:val="14"/>
              </w:rPr>
              <w:t>рабочий</w:t>
            </w:r>
            <w:proofErr w:type="spellEnd"/>
            <w:r>
              <w:rPr>
                <w:spacing w:val="-2"/>
                <w:sz w:val="14"/>
              </w:rPr>
              <w:t xml:space="preserve"> </w:t>
            </w:r>
            <w:proofErr w:type="spellStart"/>
            <w:r>
              <w:rPr>
                <w:sz w:val="14"/>
              </w:rPr>
              <w:t>день</w:t>
            </w:r>
            <w:proofErr w:type="spellEnd"/>
          </w:p>
        </w:tc>
        <w:tc>
          <w:tcPr>
            <w:tcW w:w="2220" w:type="dxa"/>
            <w:vMerge w:val="restart"/>
          </w:tcPr>
          <w:p w14:paraId="7208299E"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3E318BEF" w14:textId="77777777" w:rsidR="008828D6" w:rsidRPr="008828D6" w:rsidRDefault="008828D6" w:rsidP="00091EA0">
            <w:pPr>
              <w:pStyle w:val="TableParagraph"/>
              <w:ind w:left="349" w:right="335" w:firstLine="1"/>
              <w:rPr>
                <w:sz w:val="14"/>
                <w:lang w:val="ru-RU"/>
              </w:rPr>
            </w:pPr>
            <w:r w:rsidRPr="008828D6">
              <w:rPr>
                <w:sz w:val="14"/>
                <w:lang w:val="ru-RU"/>
              </w:rPr>
              <w:t>за предоставление</w:t>
            </w:r>
            <w:r w:rsidRPr="008828D6">
              <w:rPr>
                <w:spacing w:val="1"/>
                <w:sz w:val="14"/>
                <w:lang w:val="ru-RU"/>
              </w:rPr>
              <w:t xml:space="preserve"> </w:t>
            </w:r>
            <w:r w:rsidRPr="008828D6">
              <w:rPr>
                <w:sz w:val="14"/>
                <w:lang w:val="ru-RU"/>
              </w:rPr>
              <w:t>муниципальной услуги;</w:t>
            </w:r>
            <w:r w:rsidRPr="008828D6">
              <w:rPr>
                <w:spacing w:val="1"/>
                <w:sz w:val="14"/>
                <w:lang w:val="ru-RU"/>
              </w:rPr>
              <w:t xml:space="preserve"> </w:t>
            </w:r>
            <w:r w:rsidRPr="008828D6">
              <w:rPr>
                <w:sz w:val="14"/>
                <w:lang w:val="ru-RU"/>
              </w:rPr>
              <w:t>начальник Управления</w:t>
            </w:r>
            <w:r w:rsidRPr="008828D6">
              <w:rPr>
                <w:spacing w:val="1"/>
                <w:sz w:val="14"/>
                <w:lang w:val="ru-RU"/>
              </w:rPr>
              <w:t xml:space="preserve"> </w:t>
            </w:r>
            <w:r w:rsidRPr="008828D6">
              <w:rPr>
                <w:sz w:val="14"/>
                <w:lang w:val="ru-RU"/>
              </w:rPr>
              <w:t>или иное</w:t>
            </w:r>
            <w:r w:rsidRPr="008828D6">
              <w:rPr>
                <w:spacing w:val="1"/>
                <w:sz w:val="14"/>
                <w:lang w:val="ru-RU"/>
              </w:rPr>
              <w:t xml:space="preserve"> </w:t>
            </w:r>
            <w:r w:rsidRPr="008828D6">
              <w:rPr>
                <w:sz w:val="14"/>
                <w:lang w:val="ru-RU"/>
              </w:rPr>
              <w:t>уполномоченное</w:t>
            </w:r>
            <w:r w:rsidRPr="008828D6">
              <w:rPr>
                <w:spacing w:val="-5"/>
                <w:sz w:val="14"/>
                <w:lang w:val="ru-RU"/>
              </w:rPr>
              <w:t xml:space="preserve"> </w:t>
            </w:r>
            <w:r w:rsidRPr="008828D6">
              <w:rPr>
                <w:sz w:val="14"/>
                <w:lang w:val="ru-RU"/>
              </w:rPr>
              <w:t>им</w:t>
            </w:r>
            <w:r w:rsidRPr="008828D6">
              <w:rPr>
                <w:spacing w:val="-4"/>
                <w:sz w:val="14"/>
                <w:lang w:val="ru-RU"/>
              </w:rPr>
              <w:t xml:space="preserve"> </w:t>
            </w:r>
            <w:r w:rsidRPr="008828D6">
              <w:rPr>
                <w:sz w:val="14"/>
                <w:lang w:val="ru-RU"/>
              </w:rPr>
              <w:t>лицо</w:t>
            </w:r>
          </w:p>
        </w:tc>
        <w:tc>
          <w:tcPr>
            <w:tcW w:w="2268" w:type="dxa"/>
            <w:vMerge w:val="restart"/>
          </w:tcPr>
          <w:p w14:paraId="0DD21B48" w14:textId="77777777" w:rsidR="008828D6" w:rsidRDefault="008828D6" w:rsidP="00091EA0">
            <w:pPr>
              <w:pStyle w:val="TableParagraph"/>
              <w:ind w:left="822" w:right="718" w:hanging="82"/>
              <w:jc w:val="left"/>
              <w:rPr>
                <w:sz w:val="14"/>
              </w:rPr>
            </w:pPr>
            <w:proofErr w:type="spellStart"/>
            <w:r>
              <w:rPr>
                <w:spacing w:val="-1"/>
                <w:sz w:val="14"/>
              </w:rPr>
              <w:t>Управление</w:t>
            </w:r>
            <w:proofErr w:type="spellEnd"/>
            <w:r>
              <w:rPr>
                <w:spacing w:val="-1"/>
                <w:sz w:val="14"/>
              </w:rPr>
              <w:t xml:space="preserve"> </w:t>
            </w:r>
            <w:r>
              <w:rPr>
                <w:sz w:val="14"/>
              </w:rPr>
              <w:t>/</w:t>
            </w:r>
            <w:r>
              <w:rPr>
                <w:spacing w:val="-32"/>
                <w:sz w:val="14"/>
              </w:rPr>
              <w:t xml:space="preserve"> </w:t>
            </w:r>
            <w:r>
              <w:rPr>
                <w:sz w:val="14"/>
              </w:rPr>
              <w:t>ГИС; ПГС</w:t>
            </w:r>
          </w:p>
        </w:tc>
        <w:tc>
          <w:tcPr>
            <w:tcW w:w="1715" w:type="dxa"/>
            <w:vMerge w:val="restart"/>
          </w:tcPr>
          <w:p w14:paraId="506D4942" w14:textId="77777777" w:rsidR="008828D6" w:rsidRDefault="008828D6" w:rsidP="00091EA0">
            <w:pPr>
              <w:pStyle w:val="TableParagraph"/>
              <w:spacing w:line="157" w:lineRule="exact"/>
              <w:ind w:left="15"/>
              <w:rPr>
                <w:sz w:val="14"/>
              </w:rPr>
            </w:pPr>
            <w:r>
              <w:rPr>
                <w:w w:val="99"/>
                <w:sz w:val="14"/>
              </w:rPr>
              <w:t>-</w:t>
            </w:r>
          </w:p>
        </w:tc>
        <w:tc>
          <w:tcPr>
            <w:tcW w:w="1684" w:type="dxa"/>
            <w:vMerge w:val="restart"/>
          </w:tcPr>
          <w:p w14:paraId="0BA05A59" w14:textId="77777777" w:rsidR="008828D6" w:rsidRPr="008828D6" w:rsidRDefault="008828D6" w:rsidP="00091EA0">
            <w:pPr>
              <w:pStyle w:val="TableParagraph"/>
              <w:ind w:left="127" w:right="110"/>
              <w:rPr>
                <w:sz w:val="14"/>
                <w:lang w:val="ru-RU"/>
              </w:rPr>
            </w:pPr>
            <w:r w:rsidRPr="008828D6">
              <w:rPr>
                <w:sz w:val="14"/>
                <w:lang w:val="ru-RU"/>
              </w:rPr>
              <w:t>результат</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подписанный</w:t>
            </w:r>
            <w:r w:rsidRPr="008828D6">
              <w:rPr>
                <w:spacing w:val="1"/>
                <w:sz w:val="14"/>
                <w:lang w:val="ru-RU"/>
              </w:rPr>
              <w:t xml:space="preserve"> </w:t>
            </w:r>
            <w:r w:rsidRPr="008828D6">
              <w:rPr>
                <w:sz w:val="14"/>
                <w:lang w:val="ru-RU"/>
              </w:rPr>
              <w:t>усиленной</w:t>
            </w:r>
            <w:r w:rsidRPr="008828D6">
              <w:rPr>
                <w:spacing w:val="1"/>
                <w:sz w:val="14"/>
                <w:lang w:val="ru-RU"/>
              </w:rPr>
              <w:t xml:space="preserve"> </w:t>
            </w:r>
            <w:r w:rsidRPr="008828D6">
              <w:rPr>
                <w:sz w:val="14"/>
                <w:lang w:val="ru-RU"/>
              </w:rPr>
              <w:t>квалифицированной</w:t>
            </w:r>
            <w:r w:rsidRPr="008828D6">
              <w:rPr>
                <w:spacing w:val="1"/>
                <w:sz w:val="14"/>
                <w:lang w:val="ru-RU"/>
              </w:rPr>
              <w:t xml:space="preserve"> </w:t>
            </w:r>
            <w:r w:rsidRPr="008828D6">
              <w:rPr>
                <w:sz w:val="14"/>
                <w:lang w:val="ru-RU"/>
              </w:rPr>
              <w:t>электронной подписью</w:t>
            </w:r>
            <w:r w:rsidRPr="008828D6">
              <w:rPr>
                <w:spacing w:val="1"/>
                <w:sz w:val="14"/>
                <w:lang w:val="ru-RU"/>
              </w:rPr>
              <w:t xml:space="preserve"> </w:t>
            </w:r>
            <w:r w:rsidRPr="008828D6">
              <w:rPr>
                <w:sz w:val="14"/>
                <w:lang w:val="ru-RU"/>
              </w:rPr>
              <w:t>начальника</w:t>
            </w:r>
            <w:r w:rsidRPr="008828D6">
              <w:rPr>
                <w:spacing w:val="-9"/>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или иного</w:t>
            </w:r>
            <w:r w:rsidRPr="008828D6">
              <w:rPr>
                <w:spacing w:val="1"/>
                <w:sz w:val="14"/>
                <w:lang w:val="ru-RU"/>
              </w:rPr>
              <w:t xml:space="preserve"> </w:t>
            </w:r>
            <w:r w:rsidRPr="008828D6">
              <w:rPr>
                <w:sz w:val="14"/>
                <w:lang w:val="ru-RU"/>
              </w:rPr>
              <w:t>уполномоченного</w:t>
            </w:r>
          </w:p>
          <w:p w14:paraId="21B6B4FE" w14:textId="77777777" w:rsidR="008828D6" w:rsidRDefault="008828D6" w:rsidP="00091EA0">
            <w:pPr>
              <w:pStyle w:val="TableParagraph"/>
              <w:spacing w:line="144" w:lineRule="exact"/>
              <w:ind w:left="161" w:right="145"/>
              <w:rPr>
                <w:sz w:val="14"/>
              </w:rPr>
            </w:pPr>
            <w:proofErr w:type="spellStart"/>
            <w:r>
              <w:rPr>
                <w:sz w:val="14"/>
              </w:rPr>
              <w:t>им</w:t>
            </w:r>
            <w:proofErr w:type="spellEnd"/>
            <w:r>
              <w:rPr>
                <w:spacing w:val="-1"/>
                <w:sz w:val="14"/>
              </w:rPr>
              <w:t xml:space="preserve"> </w:t>
            </w:r>
            <w:proofErr w:type="spellStart"/>
            <w:r>
              <w:rPr>
                <w:sz w:val="14"/>
              </w:rPr>
              <w:t>лица</w:t>
            </w:r>
            <w:proofErr w:type="spellEnd"/>
          </w:p>
        </w:tc>
      </w:tr>
      <w:tr w:rsidR="008828D6" w14:paraId="5F07C1F2" w14:textId="77777777" w:rsidTr="00091EA0">
        <w:trPr>
          <w:trHeight w:val="1279"/>
        </w:trPr>
        <w:tc>
          <w:tcPr>
            <w:tcW w:w="2268" w:type="dxa"/>
            <w:vMerge/>
            <w:tcBorders>
              <w:top w:val="nil"/>
            </w:tcBorders>
          </w:tcPr>
          <w:p w14:paraId="2E5F315A" w14:textId="77777777" w:rsidR="008828D6" w:rsidRDefault="008828D6" w:rsidP="00091EA0">
            <w:pPr>
              <w:rPr>
                <w:sz w:val="2"/>
                <w:szCs w:val="2"/>
              </w:rPr>
            </w:pPr>
          </w:p>
        </w:tc>
        <w:tc>
          <w:tcPr>
            <w:tcW w:w="3070" w:type="dxa"/>
          </w:tcPr>
          <w:p w14:paraId="14F51C58" w14:textId="77777777" w:rsidR="008828D6" w:rsidRPr="008828D6" w:rsidRDefault="008828D6" w:rsidP="00091EA0">
            <w:pPr>
              <w:pStyle w:val="TableParagraph"/>
              <w:ind w:right="100"/>
              <w:jc w:val="both"/>
              <w:rPr>
                <w:sz w:val="14"/>
                <w:lang w:val="ru-RU"/>
              </w:rPr>
            </w:pPr>
            <w:r w:rsidRPr="008828D6">
              <w:rPr>
                <w:sz w:val="14"/>
                <w:lang w:val="ru-RU"/>
              </w:rPr>
              <w:t>формирование</w:t>
            </w:r>
            <w:r w:rsidRPr="008828D6">
              <w:rPr>
                <w:spacing w:val="36"/>
                <w:sz w:val="14"/>
                <w:lang w:val="ru-RU"/>
              </w:rPr>
              <w:t xml:space="preserve"> </w:t>
            </w:r>
            <w:r w:rsidRPr="008828D6">
              <w:rPr>
                <w:sz w:val="14"/>
                <w:lang w:val="ru-RU"/>
              </w:rPr>
              <w:t>решения</w:t>
            </w:r>
            <w:r w:rsidRPr="008828D6">
              <w:rPr>
                <w:spacing w:val="36"/>
                <w:sz w:val="14"/>
                <w:lang w:val="ru-RU"/>
              </w:rPr>
              <w:t xml:space="preserve"> </w:t>
            </w:r>
            <w:r w:rsidRPr="008828D6">
              <w:rPr>
                <w:sz w:val="14"/>
                <w:lang w:val="ru-RU"/>
              </w:rPr>
              <w:t>о   предоставлении</w:t>
            </w:r>
            <w:r w:rsidRPr="008828D6">
              <w:rPr>
                <w:spacing w:val="1"/>
                <w:sz w:val="14"/>
                <w:lang w:val="ru-RU"/>
              </w:rPr>
              <w:t xml:space="preserve"> </w:t>
            </w:r>
            <w:r w:rsidRPr="008828D6">
              <w:rPr>
                <w:sz w:val="14"/>
                <w:lang w:val="ru-RU"/>
              </w:rPr>
              <w:t>или</w:t>
            </w:r>
            <w:r w:rsidRPr="008828D6">
              <w:rPr>
                <w:spacing w:val="1"/>
                <w:sz w:val="14"/>
                <w:lang w:val="ru-RU"/>
              </w:rPr>
              <w:t xml:space="preserve"> </w:t>
            </w:r>
            <w:r w:rsidRPr="008828D6">
              <w:rPr>
                <w:sz w:val="14"/>
                <w:lang w:val="ru-RU"/>
              </w:rPr>
              <w:t>об</w:t>
            </w:r>
            <w:r w:rsidRPr="008828D6">
              <w:rPr>
                <w:spacing w:val="1"/>
                <w:sz w:val="14"/>
                <w:lang w:val="ru-RU"/>
              </w:rPr>
              <w:t xml:space="preserve"> </w:t>
            </w:r>
            <w:r w:rsidRPr="008828D6">
              <w:rPr>
                <w:sz w:val="14"/>
                <w:lang w:val="ru-RU"/>
              </w:rPr>
              <w:t>отказе</w:t>
            </w:r>
            <w:r w:rsidRPr="008828D6">
              <w:rPr>
                <w:spacing w:val="1"/>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предоставлении</w:t>
            </w:r>
            <w:r w:rsidRPr="008828D6">
              <w:rPr>
                <w:spacing w:val="1"/>
                <w:sz w:val="14"/>
                <w:lang w:val="ru-RU"/>
              </w:rPr>
              <w:t xml:space="preserve"> </w:t>
            </w:r>
            <w:r w:rsidRPr="008828D6">
              <w:rPr>
                <w:sz w:val="14"/>
                <w:lang w:val="ru-RU"/>
              </w:rPr>
              <w:t>муниципальной</w:t>
            </w:r>
            <w:r w:rsidRPr="008828D6">
              <w:rPr>
                <w:spacing w:val="2"/>
                <w:sz w:val="14"/>
                <w:lang w:val="ru-RU"/>
              </w:rPr>
              <w:t xml:space="preserve"> </w:t>
            </w:r>
            <w:r w:rsidRPr="008828D6">
              <w:rPr>
                <w:sz w:val="14"/>
                <w:lang w:val="ru-RU"/>
              </w:rPr>
              <w:t>услуги</w:t>
            </w:r>
          </w:p>
        </w:tc>
        <w:tc>
          <w:tcPr>
            <w:tcW w:w="1749" w:type="dxa"/>
            <w:vMerge/>
            <w:tcBorders>
              <w:top w:val="nil"/>
            </w:tcBorders>
          </w:tcPr>
          <w:p w14:paraId="1A4D1CDC" w14:textId="77777777" w:rsidR="008828D6" w:rsidRPr="008828D6" w:rsidRDefault="008828D6" w:rsidP="00091EA0">
            <w:pPr>
              <w:rPr>
                <w:sz w:val="2"/>
                <w:szCs w:val="2"/>
                <w:lang w:val="ru-RU"/>
              </w:rPr>
            </w:pPr>
          </w:p>
        </w:tc>
        <w:tc>
          <w:tcPr>
            <w:tcW w:w="2220" w:type="dxa"/>
            <w:vMerge/>
            <w:tcBorders>
              <w:top w:val="nil"/>
            </w:tcBorders>
          </w:tcPr>
          <w:p w14:paraId="1B58E2F0" w14:textId="77777777" w:rsidR="008828D6" w:rsidRPr="008828D6" w:rsidRDefault="008828D6" w:rsidP="00091EA0">
            <w:pPr>
              <w:rPr>
                <w:sz w:val="2"/>
                <w:szCs w:val="2"/>
                <w:lang w:val="ru-RU"/>
              </w:rPr>
            </w:pPr>
          </w:p>
        </w:tc>
        <w:tc>
          <w:tcPr>
            <w:tcW w:w="2268" w:type="dxa"/>
            <w:vMerge/>
            <w:tcBorders>
              <w:top w:val="nil"/>
            </w:tcBorders>
          </w:tcPr>
          <w:p w14:paraId="3C06E1D0" w14:textId="77777777" w:rsidR="008828D6" w:rsidRPr="008828D6" w:rsidRDefault="008828D6" w:rsidP="00091EA0">
            <w:pPr>
              <w:rPr>
                <w:sz w:val="2"/>
                <w:szCs w:val="2"/>
                <w:lang w:val="ru-RU"/>
              </w:rPr>
            </w:pPr>
          </w:p>
        </w:tc>
        <w:tc>
          <w:tcPr>
            <w:tcW w:w="1715" w:type="dxa"/>
            <w:vMerge/>
            <w:tcBorders>
              <w:top w:val="nil"/>
            </w:tcBorders>
          </w:tcPr>
          <w:p w14:paraId="6F11AD1F" w14:textId="77777777" w:rsidR="008828D6" w:rsidRPr="008828D6" w:rsidRDefault="008828D6" w:rsidP="00091EA0">
            <w:pPr>
              <w:rPr>
                <w:sz w:val="2"/>
                <w:szCs w:val="2"/>
                <w:lang w:val="ru-RU"/>
              </w:rPr>
            </w:pPr>
          </w:p>
        </w:tc>
        <w:tc>
          <w:tcPr>
            <w:tcW w:w="1684" w:type="dxa"/>
            <w:vMerge/>
            <w:tcBorders>
              <w:top w:val="nil"/>
            </w:tcBorders>
          </w:tcPr>
          <w:p w14:paraId="142B5FD2" w14:textId="77777777" w:rsidR="008828D6" w:rsidRPr="008828D6" w:rsidRDefault="008828D6" w:rsidP="00091EA0">
            <w:pPr>
              <w:rPr>
                <w:sz w:val="2"/>
                <w:szCs w:val="2"/>
                <w:lang w:val="ru-RU"/>
              </w:rPr>
            </w:pPr>
          </w:p>
        </w:tc>
      </w:tr>
      <w:tr w:rsidR="008828D6" w14:paraId="1D895CC7" w14:textId="77777777" w:rsidTr="00091EA0">
        <w:trPr>
          <w:trHeight w:val="160"/>
        </w:trPr>
        <w:tc>
          <w:tcPr>
            <w:tcW w:w="14974" w:type="dxa"/>
            <w:gridSpan w:val="7"/>
          </w:tcPr>
          <w:p w14:paraId="47A845C4" w14:textId="77777777" w:rsidR="008828D6" w:rsidRPr="008828D6" w:rsidRDefault="008828D6" w:rsidP="00091EA0">
            <w:pPr>
              <w:pStyle w:val="TableParagraph"/>
              <w:spacing w:line="140" w:lineRule="exact"/>
              <w:ind w:left="4589"/>
              <w:jc w:val="left"/>
              <w:rPr>
                <w:b/>
                <w:sz w:val="14"/>
                <w:lang w:val="ru-RU"/>
              </w:rPr>
            </w:pPr>
            <w:r>
              <w:rPr>
                <w:b/>
                <w:sz w:val="14"/>
              </w:rPr>
              <w:t>V</w:t>
            </w:r>
            <w:r w:rsidRPr="008828D6">
              <w:rPr>
                <w:b/>
                <w:sz w:val="14"/>
                <w:lang w:val="ru-RU"/>
              </w:rPr>
              <w:t>.</w:t>
            </w:r>
            <w:r w:rsidRPr="008828D6">
              <w:rPr>
                <w:b/>
                <w:spacing w:val="-1"/>
                <w:sz w:val="14"/>
                <w:lang w:val="ru-RU"/>
              </w:rPr>
              <w:t xml:space="preserve"> </w:t>
            </w:r>
            <w:r w:rsidRPr="008828D6">
              <w:rPr>
                <w:b/>
                <w:sz w:val="14"/>
                <w:lang w:val="ru-RU"/>
              </w:rPr>
              <w:t>Выдача</w:t>
            </w:r>
            <w:r w:rsidRPr="008828D6">
              <w:rPr>
                <w:b/>
                <w:spacing w:val="-4"/>
                <w:sz w:val="14"/>
                <w:lang w:val="ru-RU"/>
              </w:rPr>
              <w:t xml:space="preserve"> </w:t>
            </w:r>
            <w:r w:rsidRPr="008828D6">
              <w:rPr>
                <w:b/>
                <w:sz w:val="14"/>
                <w:lang w:val="ru-RU"/>
              </w:rPr>
              <w:t>(направление)</w:t>
            </w:r>
            <w:r w:rsidRPr="008828D6">
              <w:rPr>
                <w:b/>
                <w:spacing w:val="-4"/>
                <w:sz w:val="14"/>
                <w:lang w:val="ru-RU"/>
              </w:rPr>
              <w:t xml:space="preserve"> </w:t>
            </w:r>
            <w:r w:rsidRPr="008828D6">
              <w:rPr>
                <w:b/>
                <w:sz w:val="14"/>
                <w:lang w:val="ru-RU"/>
              </w:rPr>
              <w:t>заявителю</w:t>
            </w:r>
            <w:r w:rsidRPr="008828D6">
              <w:rPr>
                <w:b/>
                <w:spacing w:val="-4"/>
                <w:sz w:val="14"/>
                <w:lang w:val="ru-RU"/>
              </w:rPr>
              <w:t xml:space="preserve"> </w:t>
            </w:r>
            <w:r w:rsidRPr="008828D6">
              <w:rPr>
                <w:b/>
                <w:sz w:val="14"/>
                <w:lang w:val="ru-RU"/>
              </w:rPr>
              <w:t>результата</w:t>
            </w:r>
            <w:r w:rsidRPr="008828D6">
              <w:rPr>
                <w:b/>
                <w:spacing w:val="-4"/>
                <w:sz w:val="14"/>
                <w:lang w:val="ru-RU"/>
              </w:rPr>
              <w:t xml:space="preserve"> </w:t>
            </w:r>
            <w:r w:rsidRPr="008828D6">
              <w:rPr>
                <w:b/>
                <w:sz w:val="14"/>
                <w:lang w:val="ru-RU"/>
              </w:rPr>
              <w:t>предоставления</w:t>
            </w:r>
            <w:r w:rsidRPr="008828D6">
              <w:rPr>
                <w:b/>
                <w:spacing w:val="-5"/>
                <w:sz w:val="14"/>
                <w:lang w:val="ru-RU"/>
              </w:rPr>
              <w:t xml:space="preserve"> </w:t>
            </w:r>
            <w:r w:rsidRPr="008828D6">
              <w:rPr>
                <w:b/>
                <w:sz w:val="14"/>
                <w:lang w:val="ru-RU"/>
              </w:rPr>
              <w:t>муниципальной</w:t>
            </w:r>
            <w:r w:rsidRPr="008828D6">
              <w:rPr>
                <w:b/>
                <w:spacing w:val="-5"/>
                <w:sz w:val="14"/>
                <w:lang w:val="ru-RU"/>
              </w:rPr>
              <w:t xml:space="preserve"> </w:t>
            </w:r>
            <w:r w:rsidRPr="008828D6">
              <w:rPr>
                <w:b/>
                <w:sz w:val="14"/>
                <w:lang w:val="ru-RU"/>
              </w:rPr>
              <w:t>услуги</w:t>
            </w:r>
          </w:p>
        </w:tc>
      </w:tr>
      <w:tr w:rsidR="008828D6" w14:paraId="694B5169" w14:textId="77777777" w:rsidTr="00091EA0">
        <w:trPr>
          <w:trHeight w:val="966"/>
        </w:trPr>
        <w:tc>
          <w:tcPr>
            <w:tcW w:w="2268" w:type="dxa"/>
            <w:vMerge w:val="restart"/>
          </w:tcPr>
          <w:p w14:paraId="39B8F956" w14:textId="77777777" w:rsidR="008828D6" w:rsidRPr="008828D6" w:rsidRDefault="008828D6" w:rsidP="00091EA0">
            <w:pPr>
              <w:pStyle w:val="TableParagraph"/>
              <w:ind w:left="138" w:right="132"/>
              <w:rPr>
                <w:sz w:val="14"/>
                <w:lang w:val="ru-RU"/>
              </w:rPr>
            </w:pPr>
            <w:r w:rsidRPr="008828D6">
              <w:rPr>
                <w:sz w:val="14"/>
                <w:lang w:val="ru-RU"/>
              </w:rPr>
              <w:t>Формирование и регистрация</w:t>
            </w:r>
            <w:r w:rsidRPr="008828D6">
              <w:rPr>
                <w:spacing w:val="1"/>
                <w:sz w:val="14"/>
                <w:lang w:val="ru-RU"/>
              </w:rPr>
              <w:t xml:space="preserve"> </w:t>
            </w:r>
            <w:r w:rsidRPr="008828D6">
              <w:rPr>
                <w:sz w:val="14"/>
                <w:lang w:val="ru-RU"/>
              </w:rPr>
              <w:t>результата предоставления</w:t>
            </w:r>
            <w:r w:rsidRPr="008828D6">
              <w:rPr>
                <w:spacing w:val="1"/>
                <w:sz w:val="14"/>
                <w:lang w:val="ru-RU"/>
              </w:rPr>
              <w:t xml:space="preserve"> </w:t>
            </w:r>
            <w:r w:rsidRPr="008828D6">
              <w:rPr>
                <w:sz w:val="14"/>
                <w:lang w:val="ru-RU"/>
              </w:rPr>
              <w:t>муниципальной</w:t>
            </w:r>
            <w:r w:rsidRPr="008828D6">
              <w:rPr>
                <w:spacing w:val="1"/>
                <w:sz w:val="14"/>
                <w:lang w:val="ru-RU"/>
              </w:rPr>
              <w:t xml:space="preserve"> </w:t>
            </w:r>
            <w:r w:rsidRPr="008828D6">
              <w:rPr>
                <w:sz w:val="14"/>
                <w:lang w:val="ru-RU"/>
              </w:rPr>
              <w:t>услуги,</w:t>
            </w:r>
            <w:r w:rsidRPr="008828D6">
              <w:rPr>
                <w:spacing w:val="1"/>
                <w:sz w:val="14"/>
                <w:lang w:val="ru-RU"/>
              </w:rPr>
              <w:t xml:space="preserve"> </w:t>
            </w:r>
            <w:r w:rsidRPr="008828D6">
              <w:rPr>
                <w:sz w:val="14"/>
                <w:lang w:val="ru-RU"/>
              </w:rPr>
              <w:t>указанного в</w:t>
            </w:r>
            <w:r w:rsidRPr="008828D6">
              <w:rPr>
                <w:spacing w:val="-1"/>
                <w:sz w:val="14"/>
                <w:lang w:val="ru-RU"/>
              </w:rPr>
              <w:t xml:space="preserve"> </w:t>
            </w:r>
            <w:r w:rsidRPr="008828D6">
              <w:rPr>
                <w:sz w:val="14"/>
                <w:lang w:val="ru-RU"/>
              </w:rPr>
              <w:t>пункте</w:t>
            </w:r>
            <w:r w:rsidRPr="008828D6">
              <w:rPr>
                <w:spacing w:val="1"/>
                <w:sz w:val="14"/>
                <w:lang w:val="ru-RU"/>
              </w:rPr>
              <w:t xml:space="preserve"> </w:t>
            </w:r>
            <w:r w:rsidRPr="008828D6">
              <w:rPr>
                <w:sz w:val="14"/>
                <w:lang w:val="ru-RU"/>
              </w:rPr>
              <w:t>2.4</w:t>
            </w:r>
            <w:r w:rsidRPr="008828D6">
              <w:rPr>
                <w:spacing w:val="1"/>
                <w:sz w:val="14"/>
                <w:lang w:val="ru-RU"/>
              </w:rPr>
              <w:t xml:space="preserve"> </w:t>
            </w:r>
            <w:r w:rsidRPr="008828D6">
              <w:rPr>
                <w:sz w:val="14"/>
                <w:lang w:val="ru-RU"/>
              </w:rPr>
              <w:t>административного</w:t>
            </w:r>
            <w:r w:rsidRPr="008828D6">
              <w:rPr>
                <w:spacing w:val="4"/>
                <w:sz w:val="14"/>
                <w:lang w:val="ru-RU"/>
              </w:rPr>
              <w:t xml:space="preserve"> </w:t>
            </w:r>
            <w:r w:rsidRPr="008828D6">
              <w:rPr>
                <w:sz w:val="14"/>
                <w:lang w:val="ru-RU"/>
              </w:rPr>
              <w:t>регламента,</w:t>
            </w:r>
            <w:r w:rsidRPr="008828D6">
              <w:rPr>
                <w:spacing w:val="1"/>
                <w:sz w:val="14"/>
                <w:lang w:val="ru-RU"/>
              </w:rPr>
              <w:t xml:space="preserve"> </w:t>
            </w:r>
            <w:r w:rsidRPr="008828D6">
              <w:rPr>
                <w:sz w:val="14"/>
                <w:lang w:val="ru-RU"/>
              </w:rPr>
              <w:t>в</w:t>
            </w:r>
            <w:r w:rsidRPr="008828D6">
              <w:rPr>
                <w:spacing w:val="-5"/>
                <w:sz w:val="14"/>
                <w:lang w:val="ru-RU"/>
              </w:rPr>
              <w:t xml:space="preserve"> </w:t>
            </w:r>
            <w:r w:rsidRPr="008828D6">
              <w:rPr>
                <w:sz w:val="14"/>
                <w:lang w:val="ru-RU"/>
              </w:rPr>
              <w:t>форме</w:t>
            </w:r>
            <w:r w:rsidRPr="008828D6">
              <w:rPr>
                <w:spacing w:val="-3"/>
                <w:sz w:val="14"/>
                <w:lang w:val="ru-RU"/>
              </w:rPr>
              <w:t xml:space="preserve"> </w:t>
            </w:r>
            <w:r w:rsidRPr="008828D6">
              <w:rPr>
                <w:sz w:val="14"/>
                <w:lang w:val="ru-RU"/>
              </w:rPr>
              <w:t>электронного</w:t>
            </w:r>
            <w:r w:rsidRPr="008828D6">
              <w:rPr>
                <w:spacing w:val="-5"/>
                <w:sz w:val="14"/>
                <w:lang w:val="ru-RU"/>
              </w:rPr>
              <w:t xml:space="preserve"> </w:t>
            </w:r>
            <w:r w:rsidRPr="008828D6">
              <w:rPr>
                <w:sz w:val="14"/>
                <w:lang w:val="ru-RU"/>
              </w:rPr>
              <w:t>документа</w:t>
            </w:r>
            <w:r w:rsidRPr="008828D6">
              <w:rPr>
                <w:spacing w:val="-32"/>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ГИС</w:t>
            </w:r>
          </w:p>
        </w:tc>
        <w:tc>
          <w:tcPr>
            <w:tcW w:w="3070" w:type="dxa"/>
          </w:tcPr>
          <w:p w14:paraId="0842372E" w14:textId="77777777" w:rsidR="008828D6" w:rsidRPr="008828D6" w:rsidRDefault="008828D6" w:rsidP="00091EA0">
            <w:pPr>
              <w:pStyle w:val="TableParagraph"/>
              <w:tabs>
                <w:tab w:val="left" w:pos="1124"/>
                <w:tab w:val="left" w:pos="2011"/>
              </w:tabs>
              <w:ind w:left="141" w:right="102"/>
              <w:jc w:val="left"/>
              <w:rPr>
                <w:sz w:val="14"/>
                <w:lang w:val="ru-RU"/>
              </w:rPr>
            </w:pPr>
            <w:r w:rsidRPr="008828D6">
              <w:rPr>
                <w:sz w:val="14"/>
                <w:lang w:val="ru-RU"/>
              </w:rPr>
              <w:t>регистрация</w:t>
            </w:r>
            <w:r w:rsidRPr="008828D6">
              <w:rPr>
                <w:sz w:val="14"/>
                <w:lang w:val="ru-RU"/>
              </w:rPr>
              <w:tab/>
              <w:t>результата</w:t>
            </w:r>
            <w:r w:rsidRPr="008828D6">
              <w:rPr>
                <w:sz w:val="14"/>
                <w:lang w:val="ru-RU"/>
              </w:rPr>
              <w:tab/>
            </w:r>
            <w:r w:rsidRPr="008828D6">
              <w:rPr>
                <w:spacing w:val="-1"/>
                <w:sz w:val="14"/>
                <w:lang w:val="ru-RU"/>
              </w:rPr>
              <w:t>предоставления</w:t>
            </w:r>
            <w:r w:rsidRPr="008828D6">
              <w:rPr>
                <w:spacing w:val="-32"/>
                <w:sz w:val="14"/>
                <w:lang w:val="ru-RU"/>
              </w:rPr>
              <w:t xml:space="preserve"> </w:t>
            </w:r>
            <w:r w:rsidRPr="008828D6">
              <w:rPr>
                <w:sz w:val="14"/>
                <w:lang w:val="ru-RU"/>
              </w:rPr>
              <w:t>муниципальной</w:t>
            </w:r>
            <w:r w:rsidRPr="008828D6">
              <w:rPr>
                <w:spacing w:val="2"/>
                <w:sz w:val="14"/>
                <w:lang w:val="ru-RU"/>
              </w:rPr>
              <w:t xml:space="preserve"> </w:t>
            </w:r>
            <w:r w:rsidRPr="008828D6">
              <w:rPr>
                <w:sz w:val="14"/>
                <w:lang w:val="ru-RU"/>
              </w:rPr>
              <w:t>услуги</w:t>
            </w:r>
          </w:p>
        </w:tc>
        <w:tc>
          <w:tcPr>
            <w:tcW w:w="1749" w:type="dxa"/>
          </w:tcPr>
          <w:p w14:paraId="6F4B9881" w14:textId="77777777" w:rsidR="008828D6" w:rsidRPr="008828D6" w:rsidRDefault="008828D6" w:rsidP="00091EA0">
            <w:pPr>
              <w:pStyle w:val="TableParagraph"/>
              <w:ind w:left="175" w:right="160" w:hanging="3"/>
              <w:rPr>
                <w:sz w:val="14"/>
                <w:lang w:val="ru-RU"/>
              </w:rPr>
            </w:pPr>
            <w:r w:rsidRPr="008828D6">
              <w:rPr>
                <w:sz w:val="14"/>
                <w:lang w:val="ru-RU"/>
              </w:rPr>
              <w:t>после окончания</w:t>
            </w:r>
            <w:r w:rsidRPr="008828D6">
              <w:rPr>
                <w:spacing w:val="1"/>
                <w:sz w:val="14"/>
                <w:lang w:val="ru-RU"/>
              </w:rPr>
              <w:t xml:space="preserve"> </w:t>
            </w:r>
            <w:r w:rsidRPr="008828D6">
              <w:rPr>
                <w:sz w:val="14"/>
                <w:lang w:val="ru-RU"/>
              </w:rPr>
              <w:t>процедуры принятия</w:t>
            </w:r>
            <w:r w:rsidRPr="008828D6">
              <w:rPr>
                <w:spacing w:val="1"/>
                <w:sz w:val="14"/>
                <w:lang w:val="ru-RU"/>
              </w:rPr>
              <w:t xml:space="preserve"> </w:t>
            </w:r>
            <w:r w:rsidRPr="008828D6">
              <w:rPr>
                <w:sz w:val="14"/>
                <w:lang w:val="ru-RU"/>
              </w:rPr>
              <w:t>решения</w:t>
            </w:r>
            <w:r w:rsidRPr="008828D6">
              <w:rPr>
                <w:spacing w:val="-3"/>
                <w:sz w:val="14"/>
                <w:lang w:val="ru-RU"/>
              </w:rPr>
              <w:t xml:space="preserve"> </w:t>
            </w:r>
            <w:r w:rsidRPr="008828D6">
              <w:rPr>
                <w:sz w:val="14"/>
                <w:lang w:val="ru-RU"/>
              </w:rPr>
              <w:t>(в</w:t>
            </w:r>
            <w:r w:rsidRPr="008828D6">
              <w:rPr>
                <w:spacing w:val="-3"/>
                <w:sz w:val="14"/>
                <w:lang w:val="ru-RU"/>
              </w:rPr>
              <w:t xml:space="preserve"> </w:t>
            </w:r>
            <w:r w:rsidRPr="008828D6">
              <w:rPr>
                <w:sz w:val="14"/>
                <w:lang w:val="ru-RU"/>
              </w:rPr>
              <w:t>общий</w:t>
            </w:r>
            <w:r w:rsidRPr="008828D6">
              <w:rPr>
                <w:spacing w:val="-4"/>
                <w:sz w:val="14"/>
                <w:lang w:val="ru-RU"/>
              </w:rPr>
              <w:t xml:space="preserve"> </w:t>
            </w:r>
            <w:r w:rsidRPr="008828D6">
              <w:rPr>
                <w:sz w:val="14"/>
                <w:lang w:val="ru-RU"/>
              </w:rPr>
              <w:t>срок</w:t>
            </w:r>
            <w:r w:rsidRPr="008828D6">
              <w:rPr>
                <w:spacing w:val="-32"/>
                <w:sz w:val="14"/>
                <w:lang w:val="ru-RU"/>
              </w:rPr>
              <w:t xml:space="preserve"> </w:t>
            </w:r>
            <w:r w:rsidRPr="008828D6">
              <w:rPr>
                <w:sz w:val="14"/>
                <w:lang w:val="ru-RU"/>
              </w:rPr>
              <w:t>предоставления</w:t>
            </w:r>
            <w:r w:rsidRPr="008828D6">
              <w:rPr>
                <w:spacing w:val="1"/>
                <w:sz w:val="14"/>
                <w:lang w:val="ru-RU"/>
              </w:rPr>
              <w:t xml:space="preserve"> </w:t>
            </w:r>
            <w:r w:rsidRPr="008828D6">
              <w:rPr>
                <w:sz w:val="14"/>
                <w:lang w:val="ru-RU"/>
              </w:rPr>
              <w:t>муниципальной</w:t>
            </w:r>
            <w:r w:rsidRPr="008828D6">
              <w:rPr>
                <w:spacing w:val="-7"/>
                <w:sz w:val="14"/>
                <w:lang w:val="ru-RU"/>
              </w:rPr>
              <w:t xml:space="preserve"> </w:t>
            </w:r>
            <w:r w:rsidRPr="008828D6">
              <w:rPr>
                <w:sz w:val="14"/>
                <w:lang w:val="ru-RU"/>
              </w:rPr>
              <w:t>услуги</w:t>
            </w:r>
          </w:p>
          <w:p w14:paraId="422680ED" w14:textId="77777777" w:rsidR="008828D6" w:rsidRDefault="008828D6" w:rsidP="00091EA0">
            <w:pPr>
              <w:pStyle w:val="TableParagraph"/>
              <w:spacing w:line="144" w:lineRule="exact"/>
              <w:ind w:left="178" w:right="170"/>
              <w:rPr>
                <w:sz w:val="14"/>
              </w:rPr>
            </w:pPr>
            <w:proofErr w:type="spellStart"/>
            <w:r>
              <w:rPr>
                <w:sz w:val="14"/>
              </w:rPr>
              <w:t>не</w:t>
            </w:r>
            <w:proofErr w:type="spellEnd"/>
            <w:r>
              <w:rPr>
                <w:spacing w:val="-3"/>
                <w:sz w:val="14"/>
              </w:rPr>
              <w:t xml:space="preserve"> </w:t>
            </w:r>
            <w:proofErr w:type="spellStart"/>
            <w:r>
              <w:rPr>
                <w:sz w:val="14"/>
              </w:rPr>
              <w:t>включается</w:t>
            </w:r>
            <w:proofErr w:type="spellEnd"/>
            <w:r>
              <w:rPr>
                <w:sz w:val="14"/>
              </w:rPr>
              <w:t>)</w:t>
            </w:r>
          </w:p>
        </w:tc>
        <w:tc>
          <w:tcPr>
            <w:tcW w:w="2220" w:type="dxa"/>
          </w:tcPr>
          <w:p w14:paraId="5A2CEBDF"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0861B9CF"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68" w:type="dxa"/>
          </w:tcPr>
          <w:p w14:paraId="2821EDFA" w14:textId="77777777" w:rsidR="008828D6" w:rsidRDefault="008828D6" w:rsidP="00091EA0">
            <w:pPr>
              <w:pStyle w:val="TableParagraph"/>
              <w:ind w:left="997" w:right="718" w:hanging="257"/>
              <w:jc w:val="left"/>
              <w:rPr>
                <w:sz w:val="14"/>
              </w:rPr>
            </w:pPr>
            <w:proofErr w:type="spellStart"/>
            <w:r>
              <w:rPr>
                <w:spacing w:val="-1"/>
                <w:sz w:val="14"/>
              </w:rPr>
              <w:t>Управление</w:t>
            </w:r>
            <w:proofErr w:type="spellEnd"/>
            <w:r>
              <w:rPr>
                <w:spacing w:val="-1"/>
                <w:sz w:val="14"/>
              </w:rPr>
              <w:t xml:space="preserve"> </w:t>
            </w:r>
            <w:r>
              <w:rPr>
                <w:sz w:val="14"/>
              </w:rPr>
              <w:t>/</w:t>
            </w:r>
            <w:r>
              <w:rPr>
                <w:spacing w:val="-32"/>
                <w:sz w:val="14"/>
              </w:rPr>
              <w:t xml:space="preserve"> </w:t>
            </w:r>
            <w:r>
              <w:rPr>
                <w:sz w:val="14"/>
              </w:rPr>
              <w:t>ГИС</w:t>
            </w:r>
          </w:p>
        </w:tc>
        <w:tc>
          <w:tcPr>
            <w:tcW w:w="1715" w:type="dxa"/>
          </w:tcPr>
          <w:p w14:paraId="38B35701" w14:textId="77777777" w:rsidR="008828D6" w:rsidRDefault="008828D6" w:rsidP="00091EA0">
            <w:pPr>
              <w:pStyle w:val="TableParagraph"/>
              <w:spacing w:line="157" w:lineRule="exact"/>
              <w:ind w:left="15"/>
              <w:rPr>
                <w:sz w:val="14"/>
              </w:rPr>
            </w:pPr>
            <w:r>
              <w:rPr>
                <w:w w:val="99"/>
                <w:sz w:val="14"/>
              </w:rPr>
              <w:t>-</w:t>
            </w:r>
          </w:p>
        </w:tc>
        <w:tc>
          <w:tcPr>
            <w:tcW w:w="1684" w:type="dxa"/>
          </w:tcPr>
          <w:p w14:paraId="531D8A45" w14:textId="77777777" w:rsidR="008828D6" w:rsidRPr="008828D6" w:rsidRDefault="008828D6" w:rsidP="00091EA0">
            <w:pPr>
              <w:pStyle w:val="TableParagraph"/>
              <w:spacing w:line="157" w:lineRule="exact"/>
              <w:ind w:left="158" w:right="145"/>
              <w:rPr>
                <w:sz w:val="14"/>
                <w:lang w:val="ru-RU"/>
              </w:rPr>
            </w:pPr>
            <w:r w:rsidRPr="008828D6">
              <w:rPr>
                <w:sz w:val="14"/>
                <w:lang w:val="ru-RU"/>
              </w:rPr>
              <w:t>внесение</w:t>
            </w:r>
            <w:r w:rsidRPr="008828D6">
              <w:rPr>
                <w:spacing w:val="-5"/>
                <w:sz w:val="14"/>
                <w:lang w:val="ru-RU"/>
              </w:rPr>
              <w:t xml:space="preserve"> </w:t>
            </w:r>
            <w:r w:rsidRPr="008828D6">
              <w:rPr>
                <w:sz w:val="14"/>
                <w:lang w:val="ru-RU"/>
              </w:rPr>
              <w:t>сведений</w:t>
            </w:r>
          </w:p>
          <w:p w14:paraId="2F4E48CB" w14:textId="77777777" w:rsidR="008828D6" w:rsidRPr="008828D6" w:rsidRDefault="008828D6" w:rsidP="00091EA0">
            <w:pPr>
              <w:pStyle w:val="TableParagraph"/>
              <w:ind w:left="151" w:right="136" w:firstLine="1"/>
              <w:rPr>
                <w:sz w:val="14"/>
                <w:lang w:val="ru-RU"/>
              </w:rPr>
            </w:pPr>
            <w:r w:rsidRPr="008828D6">
              <w:rPr>
                <w:sz w:val="14"/>
                <w:lang w:val="ru-RU"/>
              </w:rPr>
              <w:t>о конечном результате</w:t>
            </w:r>
            <w:r w:rsidRPr="008828D6">
              <w:rPr>
                <w:spacing w:val="-32"/>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в</w:t>
            </w:r>
            <w:r w:rsidRPr="008828D6">
              <w:rPr>
                <w:spacing w:val="-1"/>
                <w:sz w:val="14"/>
                <w:lang w:val="ru-RU"/>
              </w:rPr>
              <w:t xml:space="preserve"> </w:t>
            </w:r>
            <w:r w:rsidRPr="008828D6">
              <w:rPr>
                <w:sz w:val="14"/>
                <w:lang w:val="ru-RU"/>
              </w:rPr>
              <w:t>реестр</w:t>
            </w:r>
          </w:p>
        </w:tc>
      </w:tr>
      <w:tr w:rsidR="008828D6" w14:paraId="51C1D317" w14:textId="77777777" w:rsidTr="00091EA0">
        <w:trPr>
          <w:trHeight w:val="2575"/>
        </w:trPr>
        <w:tc>
          <w:tcPr>
            <w:tcW w:w="2268" w:type="dxa"/>
            <w:vMerge/>
            <w:tcBorders>
              <w:top w:val="nil"/>
            </w:tcBorders>
          </w:tcPr>
          <w:p w14:paraId="097F15CB" w14:textId="77777777" w:rsidR="008828D6" w:rsidRPr="008828D6" w:rsidRDefault="008828D6" w:rsidP="00091EA0">
            <w:pPr>
              <w:rPr>
                <w:sz w:val="2"/>
                <w:szCs w:val="2"/>
                <w:lang w:val="ru-RU"/>
              </w:rPr>
            </w:pPr>
          </w:p>
        </w:tc>
        <w:tc>
          <w:tcPr>
            <w:tcW w:w="3070" w:type="dxa"/>
          </w:tcPr>
          <w:p w14:paraId="6B73CEC1" w14:textId="77777777" w:rsidR="008828D6" w:rsidRPr="008828D6" w:rsidRDefault="008828D6" w:rsidP="00091EA0">
            <w:pPr>
              <w:pStyle w:val="TableParagraph"/>
              <w:ind w:right="98"/>
              <w:jc w:val="both"/>
              <w:rPr>
                <w:sz w:val="14"/>
                <w:lang w:val="ru-RU"/>
              </w:rPr>
            </w:pPr>
            <w:r w:rsidRPr="008828D6">
              <w:rPr>
                <w:sz w:val="14"/>
                <w:lang w:val="ru-RU"/>
              </w:rPr>
              <w:t>направление</w:t>
            </w:r>
            <w:r w:rsidRPr="008828D6">
              <w:rPr>
                <w:spacing w:val="1"/>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МФЦ</w:t>
            </w:r>
            <w:r w:rsidRPr="008828D6">
              <w:rPr>
                <w:spacing w:val="36"/>
                <w:sz w:val="14"/>
                <w:lang w:val="ru-RU"/>
              </w:rPr>
              <w:t xml:space="preserve"> </w:t>
            </w:r>
            <w:r w:rsidRPr="008828D6">
              <w:rPr>
                <w:sz w:val="14"/>
                <w:lang w:val="ru-RU"/>
              </w:rPr>
              <w:t>результата</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z w:val="14"/>
                <w:lang w:val="ru-RU"/>
              </w:rPr>
              <w:t>муниципальной</w:t>
            </w:r>
            <w:r w:rsidRPr="008828D6">
              <w:rPr>
                <w:spacing w:val="1"/>
                <w:sz w:val="14"/>
                <w:lang w:val="ru-RU"/>
              </w:rPr>
              <w:t xml:space="preserve"> </w:t>
            </w:r>
            <w:r w:rsidRPr="008828D6">
              <w:rPr>
                <w:sz w:val="14"/>
                <w:lang w:val="ru-RU"/>
              </w:rPr>
              <w:t>услуги,</w:t>
            </w:r>
            <w:r w:rsidRPr="008828D6">
              <w:rPr>
                <w:spacing w:val="-32"/>
                <w:sz w:val="14"/>
                <w:lang w:val="ru-RU"/>
              </w:rPr>
              <w:t xml:space="preserve"> </w:t>
            </w:r>
            <w:r w:rsidRPr="008828D6">
              <w:rPr>
                <w:sz w:val="14"/>
                <w:lang w:val="ru-RU"/>
              </w:rPr>
              <w:t>указанного</w:t>
            </w:r>
            <w:r w:rsidRPr="008828D6">
              <w:rPr>
                <w:spacing w:val="1"/>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пункте</w:t>
            </w:r>
            <w:r w:rsidRPr="008828D6">
              <w:rPr>
                <w:spacing w:val="1"/>
                <w:sz w:val="14"/>
                <w:lang w:val="ru-RU"/>
              </w:rPr>
              <w:t xml:space="preserve"> </w:t>
            </w:r>
            <w:r w:rsidRPr="008828D6">
              <w:rPr>
                <w:sz w:val="14"/>
                <w:lang w:val="ru-RU"/>
              </w:rPr>
              <w:t>2.4</w:t>
            </w:r>
            <w:r w:rsidRPr="008828D6">
              <w:rPr>
                <w:spacing w:val="1"/>
                <w:sz w:val="14"/>
                <w:lang w:val="ru-RU"/>
              </w:rPr>
              <w:t xml:space="preserve"> </w:t>
            </w:r>
            <w:r w:rsidRPr="008828D6">
              <w:rPr>
                <w:sz w:val="14"/>
                <w:lang w:val="ru-RU"/>
              </w:rPr>
              <w:t>административного</w:t>
            </w:r>
            <w:r w:rsidRPr="008828D6">
              <w:rPr>
                <w:spacing w:val="1"/>
                <w:sz w:val="14"/>
                <w:lang w:val="ru-RU"/>
              </w:rPr>
              <w:t xml:space="preserve"> </w:t>
            </w:r>
            <w:r w:rsidRPr="008828D6">
              <w:rPr>
                <w:sz w:val="14"/>
                <w:lang w:val="ru-RU"/>
              </w:rPr>
              <w:t>регламента, в форме бумажного документа или</w:t>
            </w:r>
            <w:r w:rsidRPr="008828D6">
              <w:rPr>
                <w:spacing w:val="-32"/>
                <w:sz w:val="14"/>
                <w:lang w:val="ru-RU"/>
              </w:rPr>
              <w:t xml:space="preserve"> </w:t>
            </w:r>
            <w:r w:rsidRPr="008828D6">
              <w:rPr>
                <w:sz w:val="14"/>
                <w:lang w:val="ru-RU"/>
              </w:rPr>
              <w:t>электронного</w:t>
            </w:r>
            <w:r w:rsidRPr="008828D6">
              <w:rPr>
                <w:spacing w:val="1"/>
                <w:sz w:val="14"/>
                <w:lang w:val="ru-RU"/>
              </w:rPr>
              <w:t xml:space="preserve"> </w:t>
            </w:r>
            <w:r w:rsidRPr="008828D6">
              <w:rPr>
                <w:sz w:val="14"/>
                <w:lang w:val="ru-RU"/>
              </w:rPr>
              <w:t>документа,</w:t>
            </w:r>
            <w:r w:rsidRPr="008828D6">
              <w:rPr>
                <w:spacing w:val="1"/>
                <w:sz w:val="14"/>
                <w:lang w:val="ru-RU"/>
              </w:rPr>
              <w:t xml:space="preserve"> </w:t>
            </w:r>
            <w:r w:rsidRPr="008828D6">
              <w:rPr>
                <w:sz w:val="14"/>
                <w:lang w:val="ru-RU"/>
              </w:rPr>
              <w:t>подписанного</w:t>
            </w:r>
            <w:r w:rsidRPr="008828D6">
              <w:rPr>
                <w:spacing w:val="1"/>
                <w:sz w:val="14"/>
                <w:lang w:val="ru-RU"/>
              </w:rPr>
              <w:t xml:space="preserve"> </w:t>
            </w:r>
            <w:r w:rsidRPr="008828D6">
              <w:rPr>
                <w:sz w:val="14"/>
                <w:lang w:val="ru-RU"/>
              </w:rPr>
              <w:t>усиленной</w:t>
            </w:r>
            <w:r w:rsidRPr="008828D6">
              <w:rPr>
                <w:spacing w:val="1"/>
                <w:sz w:val="14"/>
                <w:lang w:val="ru-RU"/>
              </w:rPr>
              <w:t xml:space="preserve"> </w:t>
            </w:r>
            <w:r w:rsidRPr="008828D6">
              <w:rPr>
                <w:sz w:val="14"/>
                <w:lang w:val="ru-RU"/>
              </w:rPr>
              <w:t>квалифицированной</w:t>
            </w:r>
            <w:r w:rsidRPr="008828D6">
              <w:rPr>
                <w:spacing w:val="1"/>
                <w:sz w:val="14"/>
                <w:lang w:val="ru-RU"/>
              </w:rPr>
              <w:t xml:space="preserve"> </w:t>
            </w:r>
            <w:r w:rsidRPr="008828D6">
              <w:rPr>
                <w:sz w:val="14"/>
                <w:lang w:val="ru-RU"/>
              </w:rPr>
              <w:t>электронной</w:t>
            </w:r>
            <w:r w:rsidRPr="008828D6">
              <w:rPr>
                <w:spacing w:val="-32"/>
                <w:sz w:val="14"/>
                <w:lang w:val="ru-RU"/>
              </w:rPr>
              <w:t xml:space="preserve"> </w:t>
            </w:r>
            <w:r w:rsidRPr="008828D6">
              <w:rPr>
                <w:sz w:val="14"/>
                <w:lang w:val="ru-RU"/>
              </w:rPr>
              <w:t>подписью</w:t>
            </w:r>
            <w:r w:rsidRPr="008828D6">
              <w:rPr>
                <w:spacing w:val="1"/>
                <w:sz w:val="14"/>
                <w:lang w:val="ru-RU"/>
              </w:rPr>
              <w:t xml:space="preserve"> </w:t>
            </w:r>
            <w:r w:rsidRPr="008828D6">
              <w:rPr>
                <w:sz w:val="14"/>
                <w:lang w:val="ru-RU"/>
              </w:rPr>
              <w:t>уполномоченного</w:t>
            </w:r>
            <w:r w:rsidRPr="008828D6">
              <w:rPr>
                <w:spacing w:val="1"/>
                <w:sz w:val="14"/>
                <w:lang w:val="ru-RU"/>
              </w:rPr>
              <w:t xml:space="preserve"> </w:t>
            </w:r>
            <w:r w:rsidRPr="008828D6">
              <w:rPr>
                <w:sz w:val="14"/>
                <w:lang w:val="ru-RU"/>
              </w:rPr>
              <w:t>должностного</w:t>
            </w:r>
            <w:r w:rsidRPr="008828D6">
              <w:rPr>
                <w:spacing w:val="1"/>
                <w:sz w:val="14"/>
                <w:lang w:val="ru-RU"/>
              </w:rPr>
              <w:t xml:space="preserve"> </w:t>
            </w:r>
            <w:r w:rsidRPr="008828D6">
              <w:rPr>
                <w:sz w:val="14"/>
                <w:lang w:val="ru-RU"/>
              </w:rPr>
              <w:t>лица</w:t>
            </w:r>
          </w:p>
        </w:tc>
        <w:tc>
          <w:tcPr>
            <w:tcW w:w="1749" w:type="dxa"/>
          </w:tcPr>
          <w:p w14:paraId="54CFC34A" w14:textId="77777777" w:rsidR="008828D6" w:rsidRPr="008828D6" w:rsidRDefault="008828D6" w:rsidP="00091EA0">
            <w:pPr>
              <w:pStyle w:val="TableParagraph"/>
              <w:ind w:left="425" w:right="410" w:hanging="1"/>
              <w:rPr>
                <w:sz w:val="14"/>
                <w:lang w:val="ru-RU"/>
              </w:rPr>
            </w:pPr>
            <w:r w:rsidRPr="008828D6">
              <w:rPr>
                <w:sz w:val="14"/>
                <w:lang w:val="ru-RU"/>
              </w:rPr>
              <w:t>в сроки,</w:t>
            </w:r>
            <w:r w:rsidRPr="008828D6">
              <w:rPr>
                <w:spacing w:val="1"/>
                <w:sz w:val="14"/>
                <w:lang w:val="ru-RU"/>
              </w:rPr>
              <w:t xml:space="preserve"> </w:t>
            </w:r>
            <w:r w:rsidRPr="008828D6">
              <w:rPr>
                <w:spacing w:val="-1"/>
                <w:sz w:val="14"/>
                <w:lang w:val="ru-RU"/>
              </w:rPr>
              <w:t>установленные</w:t>
            </w:r>
            <w:r w:rsidRPr="008828D6">
              <w:rPr>
                <w:spacing w:val="-32"/>
                <w:sz w:val="14"/>
                <w:lang w:val="ru-RU"/>
              </w:rPr>
              <w:t xml:space="preserve"> </w:t>
            </w:r>
            <w:r w:rsidRPr="008828D6">
              <w:rPr>
                <w:sz w:val="14"/>
                <w:lang w:val="ru-RU"/>
              </w:rPr>
              <w:t>соглашением</w:t>
            </w:r>
          </w:p>
          <w:p w14:paraId="4183CD6B" w14:textId="77777777" w:rsidR="008828D6" w:rsidRPr="008828D6" w:rsidRDefault="008828D6" w:rsidP="00091EA0">
            <w:pPr>
              <w:pStyle w:val="TableParagraph"/>
              <w:spacing w:line="160" w:lineRule="exact"/>
              <w:ind w:left="180" w:right="170"/>
              <w:rPr>
                <w:sz w:val="14"/>
                <w:lang w:val="ru-RU"/>
              </w:rPr>
            </w:pPr>
            <w:r w:rsidRPr="008828D6">
              <w:rPr>
                <w:sz w:val="14"/>
                <w:lang w:val="ru-RU"/>
              </w:rPr>
              <w:t>о</w:t>
            </w:r>
            <w:r w:rsidRPr="008828D6">
              <w:rPr>
                <w:spacing w:val="-4"/>
                <w:sz w:val="14"/>
                <w:lang w:val="ru-RU"/>
              </w:rPr>
              <w:t xml:space="preserve"> </w:t>
            </w:r>
            <w:r w:rsidRPr="008828D6">
              <w:rPr>
                <w:sz w:val="14"/>
                <w:lang w:val="ru-RU"/>
              </w:rPr>
              <w:t>взаимодействии</w:t>
            </w:r>
          </w:p>
        </w:tc>
        <w:tc>
          <w:tcPr>
            <w:tcW w:w="2220" w:type="dxa"/>
          </w:tcPr>
          <w:p w14:paraId="786C4C0C" w14:textId="77777777" w:rsidR="008828D6" w:rsidRPr="008828D6" w:rsidRDefault="008828D6" w:rsidP="00091EA0">
            <w:pPr>
              <w:pStyle w:val="TableParagraph"/>
              <w:ind w:left="161"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Управление,</w:t>
            </w:r>
            <w:r w:rsidRPr="008828D6">
              <w:rPr>
                <w:spacing w:val="-32"/>
                <w:sz w:val="14"/>
                <w:lang w:val="ru-RU"/>
              </w:rPr>
              <w:t xml:space="preserve"> </w:t>
            </w:r>
            <w:r w:rsidRPr="008828D6">
              <w:rPr>
                <w:sz w:val="14"/>
                <w:lang w:val="ru-RU"/>
              </w:rPr>
              <w:t>ответственное</w:t>
            </w:r>
          </w:p>
          <w:p w14:paraId="6DAE61D1"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68" w:type="dxa"/>
          </w:tcPr>
          <w:p w14:paraId="55EB79B3" w14:textId="77777777" w:rsidR="008828D6" w:rsidRPr="008828D6" w:rsidRDefault="008828D6" w:rsidP="00091EA0">
            <w:pPr>
              <w:pStyle w:val="TableParagraph"/>
              <w:ind w:left="368" w:right="355" w:firstLine="1"/>
              <w:rPr>
                <w:sz w:val="14"/>
                <w:lang w:val="ru-RU"/>
              </w:rPr>
            </w:pPr>
            <w:r w:rsidRPr="008828D6">
              <w:rPr>
                <w:sz w:val="14"/>
                <w:lang w:val="ru-RU"/>
              </w:rPr>
              <w:t>Управление /</w:t>
            </w:r>
            <w:r w:rsidRPr="008828D6">
              <w:rPr>
                <w:spacing w:val="1"/>
                <w:sz w:val="14"/>
                <w:lang w:val="ru-RU"/>
              </w:rPr>
              <w:t xml:space="preserve"> </w:t>
            </w:r>
            <w:r w:rsidRPr="008828D6">
              <w:rPr>
                <w:sz w:val="14"/>
                <w:lang w:val="ru-RU"/>
              </w:rPr>
              <w:t>автоматизированная</w:t>
            </w:r>
            <w:r w:rsidRPr="008828D6">
              <w:rPr>
                <w:spacing w:val="1"/>
                <w:sz w:val="14"/>
                <w:lang w:val="ru-RU"/>
              </w:rPr>
              <w:t xml:space="preserve"> </w:t>
            </w:r>
            <w:r w:rsidRPr="008828D6">
              <w:rPr>
                <w:spacing w:val="-1"/>
                <w:sz w:val="14"/>
                <w:lang w:val="ru-RU"/>
              </w:rPr>
              <w:t xml:space="preserve">информационная </w:t>
            </w:r>
            <w:r w:rsidRPr="008828D6">
              <w:rPr>
                <w:sz w:val="14"/>
                <w:lang w:val="ru-RU"/>
              </w:rPr>
              <w:t>система</w:t>
            </w:r>
            <w:r w:rsidRPr="008828D6">
              <w:rPr>
                <w:spacing w:val="-32"/>
                <w:sz w:val="14"/>
                <w:lang w:val="ru-RU"/>
              </w:rPr>
              <w:t xml:space="preserve"> </w:t>
            </w:r>
            <w:r w:rsidRPr="008828D6">
              <w:rPr>
                <w:sz w:val="14"/>
                <w:lang w:val="ru-RU"/>
              </w:rPr>
              <w:t>МФЦ</w:t>
            </w:r>
          </w:p>
        </w:tc>
        <w:tc>
          <w:tcPr>
            <w:tcW w:w="1715" w:type="dxa"/>
            <w:vMerge w:val="restart"/>
          </w:tcPr>
          <w:p w14:paraId="45A89BB9" w14:textId="77777777" w:rsidR="008828D6" w:rsidRPr="008828D6" w:rsidRDefault="008828D6" w:rsidP="00091EA0">
            <w:pPr>
              <w:pStyle w:val="TableParagraph"/>
              <w:ind w:left="244" w:right="231"/>
              <w:rPr>
                <w:sz w:val="14"/>
                <w:lang w:val="ru-RU"/>
              </w:rPr>
            </w:pPr>
            <w:r w:rsidRPr="008828D6">
              <w:rPr>
                <w:spacing w:val="-1"/>
                <w:sz w:val="14"/>
                <w:lang w:val="ru-RU"/>
              </w:rPr>
              <w:t xml:space="preserve">указание </w:t>
            </w:r>
            <w:r w:rsidRPr="008828D6">
              <w:rPr>
                <w:sz w:val="14"/>
                <w:lang w:val="ru-RU"/>
              </w:rPr>
              <w:t>заявителем</w:t>
            </w:r>
            <w:r w:rsidRPr="008828D6">
              <w:rPr>
                <w:spacing w:val="-32"/>
                <w:sz w:val="14"/>
                <w:lang w:val="ru-RU"/>
              </w:rPr>
              <w:t xml:space="preserve"> </w:t>
            </w:r>
            <w:r w:rsidRPr="008828D6">
              <w:rPr>
                <w:sz w:val="14"/>
                <w:lang w:val="ru-RU"/>
              </w:rPr>
              <w:t>в заявлении способа</w:t>
            </w:r>
            <w:r w:rsidRPr="008828D6">
              <w:rPr>
                <w:spacing w:val="-32"/>
                <w:sz w:val="14"/>
                <w:lang w:val="ru-RU"/>
              </w:rPr>
              <w:t xml:space="preserve"> </w:t>
            </w:r>
            <w:r w:rsidRPr="008828D6">
              <w:rPr>
                <w:sz w:val="14"/>
                <w:lang w:val="ru-RU"/>
              </w:rPr>
              <w:t>выдачи результата</w:t>
            </w:r>
            <w:r w:rsidRPr="008828D6">
              <w:rPr>
                <w:spacing w:val="1"/>
                <w:sz w:val="14"/>
                <w:lang w:val="ru-RU"/>
              </w:rPr>
              <w:t xml:space="preserve"> </w:t>
            </w:r>
            <w:r w:rsidRPr="008828D6">
              <w:rPr>
                <w:sz w:val="14"/>
                <w:lang w:val="ru-RU"/>
              </w:rPr>
              <w:t>предоставления</w:t>
            </w:r>
          </w:p>
          <w:p w14:paraId="706ADDEC" w14:textId="77777777" w:rsidR="008828D6" w:rsidRPr="008828D6" w:rsidRDefault="008828D6" w:rsidP="00091EA0">
            <w:pPr>
              <w:pStyle w:val="TableParagraph"/>
              <w:ind w:left="167" w:right="151"/>
              <w:rPr>
                <w:sz w:val="14"/>
                <w:lang w:val="ru-RU"/>
              </w:rPr>
            </w:pP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МФЦ,</w:t>
            </w:r>
          </w:p>
          <w:p w14:paraId="4ED09F25" w14:textId="77777777" w:rsidR="008828D6" w:rsidRPr="008828D6" w:rsidRDefault="008828D6" w:rsidP="00091EA0">
            <w:pPr>
              <w:pStyle w:val="TableParagraph"/>
              <w:ind w:left="164" w:right="151"/>
              <w:rPr>
                <w:sz w:val="14"/>
                <w:lang w:val="ru-RU"/>
              </w:rPr>
            </w:pPr>
            <w:r w:rsidRPr="008828D6">
              <w:rPr>
                <w:sz w:val="14"/>
                <w:lang w:val="ru-RU"/>
              </w:rPr>
              <w:t>а также подача</w:t>
            </w:r>
            <w:r w:rsidRPr="008828D6">
              <w:rPr>
                <w:spacing w:val="1"/>
                <w:sz w:val="14"/>
                <w:lang w:val="ru-RU"/>
              </w:rPr>
              <w:t xml:space="preserve"> </w:t>
            </w:r>
            <w:r w:rsidRPr="008828D6">
              <w:rPr>
                <w:sz w:val="14"/>
                <w:lang w:val="ru-RU"/>
              </w:rPr>
              <w:t>заявления</w:t>
            </w:r>
            <w:r w:rsidRPr="008828D6">
              <w:rPr>
                <w:spacing w:val="-4"/>
                <w:sz w:val="14"/>
                <w:lang w:val="ru-RU"/>
              </w:rPr>
              <w:t xml:space="preserve"> </w:t>
            </w:r>
            <w:r w:rsidRPr="008828D6">
              <w:rPr>
                <w:sz w:val="14"/>
                <w:lang w:val="ru-RU"/>
              </w:rPr>
              <w:t>через</w:t>
            </w:r>
            <w:r w:rsidRPr="008828D6">
              <w:rPr>
                <w:spacing w:val="-4"/>
                <w:sz w:val="14"/>
                <w:lang w:val="ru-RU"/>
              </w:rPr>
              <w:t xml:space="preserve"> </w:t>
            </w:r>
            <w:r w:rsidRPr="008828D6">
              <w:rPr>
                <w:sz w:val="14"/>
                <w:lang w:val="ru-RU"/>
              </w:rPr>
              <w:t>МФЦ</w:t>
            </w:r>
          </w:p>
        </w:tc>
        <w:tc>
          <w:tcPr>
            <w:tcW w:w="1684" w:type="dxa"/>
          </w:tcPr>
          <w:p w14:paraId="34762463" w14:textId="77777777" w:rsidR="008828D6" w:rsidRPr="008828D6" w:rsidRDefault="008828D6" w:rsidP="00091EA0">
            <w:pPr>
              <w:pStyle w:val="TableParagraph"/>
              <w:ind w:left="135" w:right="118" w:firstLine="1"/>
              <w:rPr>
                <w:sz w:val="14"/>
                <w:lang w:val="ru-RU"/>
              </w:rPr>
            </w:pPr>
            <w:r w:rsidRPr="008828D6">
              <w:rPr>
                <w:sz w:val="14"/>
                <w:lang w:val="ru-RU"/>
              </w:rPr>
              <w:t>выдача заявителю</w:t>
            </w:r>
            <w:r w:rsidRPr="008828D6">
              <w:rPr>
                <w:spacing w:val="1"/>
                <w:sz w:val="14"/>
                <w:lang w:val="ru-RU"/>
              </w:rPr>
              <w:t xml:space="preserve"> </w:t>
            </w:r>
            <w:r w:rsidRPr="008828D6">
              <w:rPr>
                <w:sz w:val="14"/>
                <w:lang w:val="ru-RU"/>
              </w:rPr>
              <w:t>результата</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z w:val="14"/>
                <w:lang w:val="ru-RU"/>
              </w:rPr>
              <w:t>муниципальной услуги</w:t>
            </w:r>
            <w:r w:rsidRPr="008828D6">
              <w:rPr>
                <w:spacing w:val="-32"/>
                <w:sz w:val="14"/>
                <w:lang w:val="ru-RU"/>
              </w:rPr>
              <w:t xml:space="preserve"> </w:t>
            </w:r>
            <w:r w:rsidRPr="008828D6">
              <w:rPr>
                <w:sz w:val="14"/>
                <w:lang w:val="ru-RU"/>
              </w:rPr>
              <w:t>в форме бумажного</w:t>
            </w:r>
            <w:r w:rsidRPr="008828D6">
              <w:rPr>
                <w:spacing w:val="1"/>
                <w:sz w:val="14"/>
                <w:lang w:val="ru-RU"/>
              </w:rPr>
              <w:t xml:space="preserve"> </w:t>
            </w:r>
            <w:r w:rsidRPr="008828D6">
              <w:rPr>
                <w:sz w:val="14"/>
                <w:lang w:val="ru-RU"/>
              </w:rPr>
              <w:t>документа,</w:t>
            </w:r>
            <w:r w:rsidRPr="008828D6">
              <w:rPr>
                <w:spacing w:val="1"/>
                <w:sz w:val="14"/>
                <w:lang w:val="ru-RU"/>
              </w:rPr>
              <w:t xml:space="preserve"> </w:t>
            </w:r>
            <w:r w:rsidRPr="008828D6">
              <w:rPr>
                <w:sz w:val="14"/>
                <w:lang w:val="ru-RU"/>
              </w:rPr>
              <w:t>подтверждающего</w:t>
            </w:r>
            <w:r w:rsidRPr="008828D6">
              <w:rPr>
                <w:spacing w:val="1"/>
                <w:sz w:val="14"/>
                <w:lang w:val="ru-RU"/>
              </w:rPr>
              <w:t xml:space="preserve"> </w:t>
            </w:r>
            <w:r w:rsidRPr="008828D6">
              <w:rPr>
                <w:sz w:val="14"/>
                <w:lang w:val="ru-RU"/>
              </w:rPr>
              <w:t>содержание</w:t>
            </w:r>
            <w:r w:rsidRPr="008828D6">
              <w:rPr>
                <w:spacing w:val="1"/>
                <w:sz w:val="14"/>
                <w:lang w:val="ru-RU"/>
              </w:rPr>
              <w:t xml:space="preserve"> </w:t>
            </w:r>
            <w:r w:rsidRPr="008828D6">
              <w:rPr>
                <w:sz w:val="14"/>
                <w:lang w:val="ru-RU"/>
              </w:rPr>
              <w:t>электронного</w:t>
            </w:r>
            <w:r w:rsidRPr="008828D6">
              <w:rPr>
                <w:spacing w:val="1"/>
                <w:sz w:val="14"/>
                <w:lang w:val="ru-RU"/>
              </w:rPr>
              <w:t xml:space="preserve"> </w:t>
            </w:r>
            <w:r w:rsidRPr="008828D6">
              <w:rPr>
                <w:spacing w:val="-1"/>
                <w:sz w:val="14"/>
                <w:lang w:val="ru-RU"/>
              </w:rPr>
              <w:t xml:space="preserve">документа, </w:t>
            </w:r>
            <w:r w:rsidRPr="008828D6">
              <w:rPr>
                <w:sz w:val="14"/>
                <w:lang w:val="ru-RU"/>
              </w:rPr>
              <w:t>заверенного</w:t>
            </w:r>
            <w:r w:rsidRPr="008828D6">
              <w:rPr>
                <w:spacing w:val="-32"/>
                <w:sz w:val="14"/>
                <w:lang w:val="ru-RU"/>
              </w:rPr>
              <w:t xml:space="preserve"> </w:t>
            </w:r>
            <w:r w:rsidRPr="008828D6">
              <w:rPr>
                <w:sz w:val="14"/>
                <w:lang w:val="ru-RU"/>
              </w:rPr>
              <w:t>печатью МФЦ;</w:t>
            </w:r>
            <w:r w:rsidRPr="008828D6">
              <w:rPr>
                <w:spacing w:val="1"/>
                <w:sz w:val="14"/>
                <w:lang w:val="ru-RU"/>
              </w:rPr>
              <w:t xml:space="preserve"> </w:t>
            </w:r>
            <w:r w:rsidRPr="008828D6">
              <w:rPr>
                <w:sz w:val="14"/>
                <w:lang w:val="ru-RU"/>
              </w:rPr>
              <w:t>внесение</w:t>
            </w:r>
            <w:r w:rsidRPr="008828D6">
              <w:rPr>
                <w:spacing w:val="-1"/>
                <w:sz w:val="14"/>
                <w:lang w:val="ru-RU"/>
              </w:rPr>
              <w:t xml:space="preserve"> </w:t>
            </w:r>
            <w:r w:rsidRPr="008828D6">
              <w:rPr>
                <w:sz w:val="14"/>
                <w:lang w:val="ru-RU"/>
              </w:rPr>
              <w:t>сведений</w:t>
            </w:r>
          </w:p>
          <w:p w14:paraId="335EAA8E" w14:textId="77777777" w:rsidR="008828D6" w:rsidRPr="008828D6" w:rsidRDefault="008828D6" w:rsidP="00091EA0">
            <w:pPr>
              <w:pStyle w:val="TableParagraph"/>
              <w:spacing w:line="160" w:lineRule="exact"/>
              <w:ind w:left="151" w:right="136" w:firstLine="2"/>
              <w:rPr>
                <w:sz w:val="14"/>
                <w:lang w:val="ru-RU"/>
              </w:rPr>
            </w:pPr>
            <w:r w:rsidRPr="008828D6">
              <w:rPr>
                <w:sz w:val="14"/>
                <w:lang w:val="ru-RU"/>
              </w:rPr>
              <w:t>в ГИС о выдаче</w:t>
            </w:r>
            <w:r w:rsidRPr="008828D6">
              <w:rPr>
                <w:spacing w:val="1"/>
                <w:sz w:val="14"/>
                <w:lang w:val="ru-RU"/>
              </w:rPr>
              <w:t xml:space="preserve"> </w:t>
            </w:r>
            <w:r w:rsidRPr="008828D6">
              <w:rPr>
                <w:sz w:val="14"/>
                <w:lang w:val="ru-RU"/>
              </w:rPr>
              <w:t>результата</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r>
      <w:tr w:rsidR="008828D6" w14:paraId="02083E35" w14:textId="77777777" w:rsidTr="00091EA0">
        <w:trPr>
          <w:trHeight w:val="1288"/>
        </w:trPr>
        <w:tc>
          <w:tcPr>
            <w:tcW w:w="2268" w:type="dxa"/>
            <w:vMerge/>
            <w:tcBorders>
              <w:top w:val="nil"/>
            </w:tcBorders>
          </w:tcPr>
          <w:p w14:paraId="13CBFA77" w14:textId="77777777" w:rsidR="008828D6" w:rsidRPr="008828D6" w:rsidRDefault="008828D6" w:rsidP="00091EA0">
            <w:pPr>
              <w:rPr>
                <w:sz w:val="2"/>
                <w:szCs w:val="2"/>
                <w:lang w:val="ru-RU"/>
              </w:rPr>
            </w:pPr>
          </w:p>
        </w:tc>
        <w:tc>
          <w:tcPr>
            <w:tcW w:w="3070" w:type="dxa"/>
          </w:tcPr>
          <w:p w14:paraId="13546A4B" w14:textId="77777777" w:rsidR="008828D6" w:rsidRPr="008828D6" w:rsidRDefault="008828D6" w:rsidP="00091EA0">
            <w:pPr>
              <w:pStyle w:val="TableParagraph"/>
              <w:tabs>
                <w:tab w:val="left" w:pos="1280"/>
                <w:tab w:val="left" w:pos="2321"/>
              </w:tabs>
              <w:ind w:right="96"/>
              <w:jc w:val="both"/>
              <w:rPr>
                <w:sz w:val="14"/>
                <w:lang w:val="ru-RU"/>
              </w:rPr>
            </w:pPr>
            <w:r w:rsidRPr="008828D6">
              <w:rPr>
                <w:sz w:val="14"/>
                <w:lang w:val="ru-RU"/>
              </w:rPr>
              <w:t>направление</w:t>
            </w:r>
            <w:r w:rsidRPr="008828D6">
              <w:rPr>
                <w:sz w:val="14"/>
                <w:lang w:val="ru-RU"/>
              </w:rPr>
              <w:tab/>
              <w:t>заявителю</w:t>
            </w:r>
            <w:r w:rsidRPr="008828D6">
              <w:rPr>
                <w:sz w:val="14"/>
                <w:lang w:val="ru-RU"/>
              </w:rPr>
              <w:tab/>
            </w:r>
            <w:r w:rsidRPr="008828D6">
              <w:rPr>
                <w:spacing w:val="-1"/>
                <w:sz w:val="14"/>
                <w:lang w:val="ru-RU"/>
              </w:rPr>
              <w:t>результата</w:t>
            </w:r>
            <w:r w:rsidRPr="008828D6">
              <w:rPr>
                <w:spacing w:val="-33"/>
                <w:sz w:val="14"/>
                <w:lang w:val="ru-RU"/>
              </w:rPr>
              <w:t xml:space="preserve"> </w:t>
            </w:r>
            <w:r w:rsidRPr="008828D6">
              <w:rPr>
                <w:sz w:val="14"/>
                <w:lang w:val="ru-RU"/>
              </w:rPr>
              <w:t>предоставления       муниципальной       услуги</w:t>
            </w:r>
            <w:r w:rsidRPr="008828D6">
              <w:rPr>
                <w:spacing w:val="1"/>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личный</w:t>
            </w:r>
            <w:r w:rsidRPr="008828D6">
              <w:rPr>
                <w:spacing w:val="1"/>
                <w:sz w:val="14"/>
                <w:lang w:val="ru-RU"/>
              </w:rPr>
              <w:t xml:space="preserve"> </w:t>
            </w:r>
            <w:r w:rsidRPr="008828D6">
              <w:rPr>
                <w:sz w:val="14"/>
                <w:lang w:val="ru-RU"/>
              </w:rPr>
              <w:t>кабинет</w:t>
            </w:r>
            <w:r w:rsidRPr="008828D6">
              <w:rPr>
                <w:spacing w:val="1"/>
                <w:sz w:val="14"/>
                <w:lang w:val="ru-RU"/>
              </w:rPr>
              <w:t xml:space="preserve"> </w:t>
            </w:r>
            <w:r w:rsidRPr="008828D6">
              <w:rPr>
                <w:sz w:val="14"/>
                <w:lang w:val="ru-RU"/>
              </w:rPr>
              <w:t>на</w:t>
            </w:r>
            <w:r w:rsidRPr="008828D6">
              <w:rPr>
                <w:spacing w:val="1"/>
                <w:sz w:val="14"/>
                <w:lang w:val="ru-RU"/>
              </w:rPr>
              <w:t xml:space="preserve"> </w:t>
            </w:r>
            <w:r w:rsidRPr="008828D6">
              <w:rPr>
                <w:sz w:val="14"/>
                <w:lang w:val="ru-RU"/>
              </w:rPr>
              <w:t>Едином</w:t>
            </w:r>
            <w:r w:rsidRPr="008828D6">
              <w:rPr>
                <w:spacing w:val="36"/>
                <w:sz w:val="14"/>
                <w:lang w:val="ru-RU"/>
              </w:rPr>
              <w:t xml:space="preserve"> </w:t>
            </w:r>
            <w:r w:rsidRPr="008828D6">
              <w:rPr>
                <w:sz w:val="14"/>
                <w:lang w:val="ru-RU"/>
              </w:rPr>
              <w:t>или</w:t>
            </w:r>
            <w:r w:rsidRPr="008828D6">
              <w:rPr>
                <w:spacing w:val="1"/>
                <w:sz w:val="14"/>
                <w:lang w:val="ru-RU"/>
              </w:rPr>
              <w:t xml:space="preserve"> </w:t>
            </w:r>
            <w:r w:rsidRPr="008828D6">
              <w:rPr>
                <w:sz w:val="14"/>
                <w:lang w:val="ru-RU"/>
              </w:rPr>
              <w:t>региональном портале</w:t>
            </w:r>
          </w:p>
        </w:tc>
        <w:tc>
          <w:tcPr>
            <w:tcW w:w="1749" w:type="dxa"/>
          </w:tcPr>
          <w:p w14:paraId="287E8887" w14:textId="77777777" w:rsidR="008828D6" w:rsidRPr="008828D6" w:rsidRDefault="008828D6" w:rsidP="00091EA0">
            <w:pPr>
              <w:pStyle w:val="TableParagraph"/>
              <w:ind w:left="182" w:right="170"/>
              <w:rPr>
                <w:sz w:val="14"/>
                <w:lang w:val="ru-RU"/>
              </w:rPr>
            </w:pPr>
            <w:r w:rsidRPr="008828D6">
              <w:rPr>
                <w:sz w:val="14"/>
                <w:lang w:val="ru-RU"/>
              </w:rPr>
              <w:t>в день регистрации</w:t>
            </w:r>
            <w:r w:rsidRPr="008828D6">
              <w:rPr>
                <w:spacing w:val="1"/>
                <w:sz w:val="14"/>
                <w:lang w:val="ru-RU"/>
              </w:rPr>
              <w:t xml:space="preserve"> </w:t>
            </w:r>
            <w:r w:rsidRPr="008828D6">
              <w:rPr>
                <w:sz w:val="14"/>
                <w:lang w:val="ru-RU"/>
              </w:rPr>
              <w:t>результата</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20" w:type="dxa"/>
          </w:tcPr>
          <w:p w14:paraId="19486F3F"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0AE09350"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68" w:type="dxa"/>
          </w:tcPr>
          <w:p w14:paraId="64802C37" w14:textId="77777777" w:rsidR="008828D6" w:rsidRDefault="008828D6" w:rsidP="00091EA0">
            <w:pPr>
              <w:pStyle w:val="TableParagraph"/>
              <w:spacing w:line="157" w:lineRule="exact"/>
              <w:ind w:left="422" w:right="413"/>
              <w:rPr>
                <w:sz w:val="14"/>
              </w:rPr>
            </w:pPr>
            <w:r>
              <w:rPr>
                <w:sz w:val="14"/>
              </w:rPr>
              <w:t>ГИС</w:t>
            </w:r>
          </w:p>
        </w:tc>
        <w:tc>
          <w:tcPr>
            <w:tcW w:w="1715" w:type="dxa"/>
            <w:vMerge/>
            <w:tcBorders>
              <w:top w:val="nil"/>
            </w:tcBorders>
          </w:tcPr>
          <w:p w14:paraId="242D371D" w14:textId="77777777" w:rsidR="008828D6" w:rsidRDefault="008828D6" w:rsidP="00091EA0">
            <w:pPr>
              <w:rPr>
                <w:sz w:val="2"/>
                <w:szCs w:val="2"/>
              </w:rPr>
            </w:pPr>
          </w:p>
        </w:tc>
        <w:tc>
          <w:tcPr>
            <w:tcW w:w="1684" w:type="dxa"/>
          </w:tcPr>
          <w:p w14:paraId="75A8140C" w14:textId="77777777" w:rsidR="008828D6" w:rsidRPr="008828D6" w:rsidRDefault="008828D6" w:rsidP="00091EA0">
            <w:pPr>
              <w:pStyle w:val="TableParagraph"/>
              <w:ind w:left="127" w:right="110"/>
              <w:rPr>
                <w:sz w:val="14"/>
                <w:lang w:val="ru-RU"/>
              </w:rPr>
            </w:pPr>
            <w:r w:rsidRPr="008828D6">
              <w:rPr>
                <w:sz w:val="14"/>
                <w:lang w:val="ru-RU"/>
              </w:rPr>
              <w:t>результат</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направленный</w:t>
            </w:r>
            <w:r w:rsidRPr="008828D6">
              <w:rPr>
                <w:spacing w:val="1"/>
                <w:sz w:val="14"/>
                <w:lang w:val="ru-RU"/>
              </w:rPr>
              <w:t xml:space="preserve"> </w:t>
            </w:r>
            <w:r w:rsidRPr="008828D6">
              <w:rPr>
                <w:sz w:val="14"/>
                <w:lang w:val="ru-RU"/>
              </w:rPr>
              <w:t>заявителю</w:t>
            </w:r>
          </w:p>
          <w:p w14:paraId="4C15F942" w14:textId="77777777" w:rsidR="008828D6" w:rsidRPr="008828D6" w:rsidRDefault="008828D6" w:rsidP="00091EA0">
            <w:pPr>
              <w:pStyle w:val="TableParagraph"/>
              <w:ind w:left="274" w:right="259" w:firstLine="1"/>
              <w:rPr>
                <w:sz w:val="14"/>
                <w:lang w:val="ru-RU"/>
              </w:rPr>
            </w:pPr>
            <w:r w:rsidRPr="008828D6">
              <w:rPr>
                <w:sz w:val="14"/>
                <w:lang w:val="ru-RU"/>
              </w:rPr>
              <w:t>в личный кабинет</w:t>
            </w:r>
            <w:r w:rsidRPr="008828D6">
              <w:rPr>
                <w:spacing w:val="1"/>
                <w:sz w:val="14"/>
                <w:lang w:val="ru-RU"/>
              </w:rPr>
              <w:t xml:space="preserve"> </w:t>
            </w:r>
            <w:r w:rsidRPr="008828D6">
              <w:rPr>
                <w:sz w:val="14"/>
                <w:lang w:val="ru-RU"/>
              </w:rPr>
              <w:t>на</w:t>
            </w:r>
            <w:r w:rsidRPr="008828D6">
              <w:rPr>
                <w:spacing w:val="-6"/>
                <w:sz w:val="14"/>
                <w:lang w:val="ru-RU"/>
              </w:rPr>
              <w:t xml:space="preserve"> </w:t>
            </w:r>
            <w:r w:rsidRPr="008828D6">
              <w:rPr>
                <w:sz w:val="14"/>
                <w:lang w:val="ru-RU"/>
              </w:rPr>
              <w:t>Едином</w:t>
            </w:r>
            <w:r w:rsidRPr="008828D6">
              <w:rPr>
                <w:spacing w:val="-6"/>
                <w:sz w:val="14"/>
                <w:lang w:val="ru-RU"/>
              </w:rPr>
              <w:t xml:space="preserve"> </w:t>
            </w:r>
            <w:r w:rsidRPr="008828D6">
              <w:rPr>
                <w:sz w:val="14"/>
                <w:lang w:val="ru-RU"/>
              </w:rPr>
              <w:t>портале</w:t>
            </w:r>
          </w:p>
        </w:tc>
      </w:tr>
    </w:tbl>
    <w:p w14:paraId="114739F1" w14:textId="77777777" w:rsidR="008828D6" w:rsidRDefault="008828D6" w:rsidP="008828D6">
      <w:pPr>
        <w:rPr>
          <w:sz w:val="14"/>
        </w:rPr>
        <w:sectPr w:rsidR="008828D6">
          <w:pgSz w:w="16850" w:h="11910" w:orient="landscape"/>
          <w:pgMar w:top="1180" w:right="720" w:bottom="280" w:left="920" w:header="713" w:footer="0" w:gutter="0"/>
          <w:cols w:space="720"/>
        </w:sectPr>
      </w:pPr>
    </w:p>
    <w:p w14:paraId="74869F5A" w14:textId="77777777" w:rsidR="008828D6" w:rsidRDefault="008828D6" w:rsidP="008828D6">
      <w:pPr>
        <w:pStyle w:val="a6"/>
        <w:ind w:left="0"/>
        <w:jc w:val="left"/>
        <w:rPr>
          <w:b/>
          <w:sz w:val="20"/>
        </w:rPr>
      </w:pPr>
    </w:p>
    <w:p w14:paraId="6B9C3781" w14:textId="77777777" w:rsidR="008828D6" w:rsidRDefault="008828D6" w:rsidP="008828D6">
      <w:pPr>
        <w:pStyle w:val="a6"/>
        <w:spacing w:before="3" w:after="1"/>
        <w:ind w:left="0"/>
        <w:jc w:val="left"/>
        <w:rPr>
          <w:b/>
          <w:sz w:val="2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070"/>
        <w:gridCol w:w="1749"/>
        <w:gridCol w:w="2220"/>
        <w:gridCol w:w="2268"/>
        <w:gridCol w:w="1715"/>
        <w:gridCol w:w="1684"/>
      </w:tblGrid>
      <w:tr w:rsidR="008828D6" w14:paraId="1A7E12A7" w14:textId="77777777" w:rsidTr="00091EA0">
        <w:trPr>
          <w:trHeight w:val="160"/>
        </w:trPr>
        <w:tc>
          <w:tcPr>
            <w:tcW w:w="14974" w:type="dxa"/>
            <w:gridSpan w:val="7"/>
          </w:tcPr>
          <w:p w14:paraId="630A3AC9" w14:textId="77777777" w:rsidR="008828D6" w:rsidRPr="008828D6" w:rsidRDefault="008828D6" w:rsidP="00091EA0">
            <w:pPr>
              <w:pStyle w:val="TableParagraph"/>
              <w:spacing w:line="140" w:lineRule="exact"/>
              <w:ind w:left="5264"/>
              <w:jc w:val="left"/>
              <w:rPr>
                <w:b/>
                <w:sz w:val="14"/>
                <w:lang w:val="ru-RU"/>
              </w:rPr>
            </w:pPr>
            <w:r>
              <w:rPr>
                <w:b/>
                <w:sz w:val="14"/>
              </w:rPr>
              <w:t>VI</w:t>
            </w:r>
            <w:r w:rsidRPr="008828D6">
              <w:rPr>
                <w:b/>
                <w:sz w:val="14"/>
                <w:lang w:val="ru-RU"/>
              </w:rPr>
              <w:t>. Внесение</w:t>
            </w:r>
            <w:r w:rsidRPr="008828D6">
              <w:rPr>
                <w:b/>
                <w:spacing w:val="-2"/>
                <w:sz w:val="14"/>
                <w:lang w:val="ru-RU"/>
              </w:rPr>
              <w:t xml:space="preserve"> </w:t>
            </w:r>
            <w:r w:rsidRPr="008828D6">
              <w:rPr>
                <w:b/>
                <w:sz w:val="14"/>
                <w:lang w:val="ru-RU"/>
              </w:rPr>
              <w:t>результата</w:t>
            </w:r>
            <w:r w:rsidRPr="008828D6">
              <w:rPr>
                <w:b/>
                <w:spacing w:val="-3"/>
                <w:sz w:val="14"/>
                <w:lang w:val="ru-RU"/>
              </w:rPr>
              <w:t xml:space="preserve"> </w:t>
            </w:r>
            <w:r w:rsidRPr="008828D6">
              <w:rPr>
                <w:b/>
                <w:sz w:val="14"/>
                <w:lang w:val="ru-RU"/>
              </w:rPr>
              <w:t>муниципальной</w:t>
            </w:r>
            <w:r w:rsidRPr="008828D6">
              <w:rPr>
                <w:b/>
                <w:spacing w:val="-4"/>
                <w:sz w:val="14"/>
                <w:lang w:val="ru-RU"/>
              </w:rPr>
              <w:t xml:space="preserve"> </w:t>
            </w:r>
            <w:r w:rsidRPr="008828D6">
              <w:rPr>
                <w:b/>
                <w:sz w:val="14"/>
                <w:lang w:val="ru-RU"/>
              </w:rPr>
              <w:t>услуги</w:t>
            </w:r>
            <w:r w:rsidRPr="008828D6">
              <w:rPr>
                <w:b/>
                <w:spacing w:val="-4"/>
                <w:sz w:val="14"/>
                <w:lang w:val="ru-RU"/>
              </w:rPr>
              <w:t xml:space="preserve"> </w:t>
            </w:r>
            <w:r w:rsidRPr="008828D6">
              <w:rPr>
                <w:b/>
                <w:sz w:val="14"/>
                <w:lang w:val="ru-RU"/>
              </w:rPr>
              <w:t>в</w:t>
            </w:r>
            <w:r w:rsidRPr="008828D6">
              <w:rPr>
                <w:b/>
                <w:spacing w:val="-3"/>
                <w:sz w:val="14"/>
                <w:lang w:val="ru-RU"/>
              </w:rPr>
              <w:t xml:space="preserve"> </w:t>
            </w:r>
            <w:r w:rsidRPr="008828D6">
              <w:rPr>
                <w:b/>
                <w:sz w:val="14"/>
                <w:lang w:val="ru-RU"/>
              </w:rPr>
              <w:t>реестр</w:t>
            </w:r>
            <w:r w:rsidRPr="008828D6">
              <w:rPr>
                <w:b/>
                <w:spacing w:val="-3"/>
                <w:sz w:val="14"/>
                <w:lang w:val="ru-RU"/>
              </w:rPr>
              <w:t xml:space="preserve"> </w:t>
            </w:r>
            <w:r w:rsidRPr="008828D6">
              <w:rPr>
                <w:b/>
                <w:sz w:val="14"/>
                <w:lang w:val="ru-RU"/>
              </w:rPr>
              <w:t>решений</w:t>
            </w:r>
          </w:p>
        </w:tc>
      </w:tr>
      <w:tr w:rsidR="008828D6" w14:paraId="4D3068A2" w14:textId="77777777" w:rsidTr="00091EA0">
        <w:trPr>
          <w:trHeight w:val="1127"/>
        </w:trPr>
        <w:tc>
          <w:tcPr>
            <w:tcW w:w="2268" w:type="dxa"/>
          </w:tcPr>
          <w:p w14:paraId="719E5E24" w14:textId="77777777" w:rsidR="008828D6" w:rsidRPr="008828D6" w:rsidRDefault="008828D6" w:rsidP="00091EA0">
            <w:pPr>
              <w:pStyle w:val="TableParagraph"/>
              <w:ind w:left="124" w:right="116" w:hanging="1"/>
              <w:rPr>
                <w:sz w:val="14"/>
                <w:lang w:val="ru-RU"/>
              </w:rPr>
            </w:pPr>
            <w:r w:rsidRPr="008828D6">
              <w:rPr>
                <w:sz w:val="14"/>
                <w:lang w:val="ru-RU"/>
              </w:rPr>
              <w:t>Формирование и регистрация</w:t>
            </w:r>
            <w:r w:rsidRPr="008828D6">
              <w:rPr>
                <w:spacing w:val="1"/>
                <w:sz w:val="14"/>
                <w:lang w:val="ru-RU"/>
              </w:rPr>
              <w:t xml:space="preserve"> </w:t>
            </w:r>
            <w:r w:rsidRPr="008828D6">
              <w:rPr>
                <w:sz w:val="14"/>
                <w:lang w:val="ru-RU"/>
              </w:rPr>
              <w:t>результата муниципальной</w:t>
            </w:r>
            <w:r w:rsidRPr="008828D6">
              <w:rPr>
                <w:spacing w:val="1"/>
                <w:sz w:val="14"/>
                <w:lang w:val="ru-RU"/>
              </w:rPr>
              <w:t xml:space="preserve"> </w:t>
            </w:r>
            <w:r w:rsidRPr="008828D6">
              <w:rPr>
                <w:sz w:val="14"/>
                <w:lang w:val="ru-RU"/>
              </w:rPr>
              <w:t>услуги, указанного в пункте 2.4</w:t>
            </w:r>
            <w:r w:rsidRPr="008828D6">
              <w:rPr>
                <w:spacing w:val="1"/>
                <w:sz w:val="14"/>
                <w:lang w:val="ru-RU"/>
              </w:rPr>
              <w:t xml:space="preserve"> </w:t>
            </w:r>
            <w:r w:rsidRPr="008828D6">
              <w:rPr>
                <w:sz w:val="14"/>
                <w:lang w:val="ru-RU"/>
              </w:rPr>
              <w:t>административного</w:t>
            </w:r>
            <w:r w:rsidRPr="008828D6">
              <w:rPr>
                <w:spacing w:val="-8"/>
                <w:sz w:val="14"/>
                <w:lang w:val="ru-RU"/>
              </w:rPr>
              <w:t xml:space="preserve"> </w:t>
            </w:r>
            <w:r w:rsidRPr="008828D6">
              <w:rPr>
                <w:sz w:val="14"/>
                <w:lang w:val="ru-RU"/>
              </w:rPr>
              <w:t>регламента,</w:t>
            </w:r>
            <w:r w:rsidRPr="008828D6">
              <w:rPr>
                <w:spacing w:val="-6"/>
                <w:sz w:val="14"/>
                <w:lang w:val="ru-RU"/>
              </w:rPr>
              <w:t xml:space="preserve"> </w:t>
            </w:r>
            <w:r w:rsidRPr="008828D6">
              <w:rPr>
                <w:sz w:val="14"/>
                <w:lang w:val="ru-RU"/>
              </w:rPr>
              <w:t>в</w:t>
            </w:r>
            <w:r w:rsidRPr="008828D6">
              <w:rPr>
                <w:spacing w:val="-32"/>
                <w:sz w:val="14"/>
                <w:lang w:val="ru-RU"/>
              </w:rPr>
              <w:t xml:space="preserve"> </w:t>
            </w:r>
            <w:r w:rsidRPr="008828D6">
              <w:rPr>
                <w:sz w:val="14"/>
                <w:lang w:val="ru-RU"/>
              </w:rPr>
              <w:t>форме электронного документа в</w:t>
            </w:r>
            <w:r w:rsidRPr="008828D6">
              <w:rPr>
                <w:spacing w:val="-32"/>
                <w:sz w:val="14"/>
                <w:lang w:val="ru-RU"/>
              </w:rPr>
              <w:t xml:space="preserve"> </w:t>
            </w:r>
            <w:r w:rsidRPr="008828D6">
              <w:rPr>
                <w:sz w:val="14"/>
                <w:lang w:val="ru-RU"/>
              </w:rPr>
              <w:t>ГИС</w:t>
            </w:r>
          </w:p>
        </w:tc>
        <w:tc>
          <w:tcPr>
            <w:tcW w:w="3070" w:type="dxa"/>
          </w:tcPr>
          <w:p w14:paraId="638E843C" w14:textId="77777777" w:rsidR="008828D6" w:rsidRPr="008828D6" w:rsidRDefault="008828D6" w:rsidP="00091EA0">
            <w:pPr>
              <w:pStyle w:val="TableParagraph"/>
              <w:ind w:right="99"/>
              <w:jc w:val="both"/>
              <w:rPr>
                <w:sz w:val="14"/>
                <w:lang w:val="ru-RU"/>
              </w:rPr>
            </w:pPr>
            <w:r w:rsidRPr="008828D6">
              <w:rPr>
                <w:sz w:val="14"/>
                <w:lang w:val="ru-RU"/>
              </w:rPr>
              <w:t>внесение</w:t>
            </w:r>
            <w:r w:rsidRPr="008828D6">
              <w:rPr>
                <w:spacing w:val="1"/>
                <w:sz w:val="14"/>
                <w:lang w:val="ru-RU"/>
              </w:rPr>
              <w:t xml:space="preserve"> </w:t>
            </w:r>
            <w:r w:rsidRPr="008828D6">
              <w:rPr>
                <w:sz w:val="14"/>
                <w:lang w:val="ru-RU"/>
              </w:rPr>
              <w:t>сведений</w:t>
            </w:r>
            <w:r w:rsidRPr="008828D6">
              <w:rPr>
                <w:spacing w:val="1"/>
                <w:sz w:val="14"/>
                <w:lang w:val="ru-RU"/>
              </w:rPr>
              <w:t xml:space="preserve"> </w:t>
            </w:r>
            <w:r w:rsidRPr="008828D6">
              <w:rPr>
                <w:sz w:val="14"/>
                <w:lang w:val="ru-RU"/>
              </w:rPr>
              <w:t>о</w:t>
            </w:r>
            <w:r w:rsidRPr="008828D6">
              <w:rPr>
                <w:spacing w:val="36"/>
                <w:sz w:val="14"/>
                <w:lang w:val="ru-RU"/>
              </w:rPr>
              <w:t xml:space="preserve"> </w:t>
            </w:r>
            <w:r w:rsidRPr="008828D6">
              <w:rPr>
                <w:sz w:val="14"/>
                <w:lang w:val="ru-RU"/>
              </w:rPr>
              <w:t>результате</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z w:val="14"/>
                <w:lang w:val="ru-RU"/>
              </w:rPr>
              <w:t>муниципальной</w:t>
            </w:r>
            <w:r w:rsidRPr="008828D6">
              <w:rPr>
                <w:spacing w:val="1"/>
                <w:sz w:val="14"/>
                <w:lang w:val="ru-RU"/>
              </w:rPr>
              <w:t xml:space="preserve"> </w:t>
            </w:r>
            <w:r w:rsidRPr="008828D6">
              <w:rPr>
                <w:sz w:val="14"/>
                <w:lang w:val="ru-RU"/>
              </w:rPr>
              <w:t>услуги,</w:t>
            </w:r>
            <w:r w:rsidRPr="008828D6">
              <w:rPr>
                <w:spacing w:val="-32"/>
                <w:sz w:val="14"/>
                <w:lang w:val="ru-RU"/>
              </w:rPr>
              <w:t xml:space="preserve"> </w:t>
            </w:r>
            <w:r w:rsidRPr="008828D6">
              <w:rPr>
                <w:sz w:val="14"/>
                <w:lang w:val="ru-RU"/>
              </w:rPr>
              <w:t>указанном</w:t>
            </w:r>
            <w:r w:rsidRPr="008828D6">
              <w:rPr>
                <w:spacing w:val="1"/>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пункте</w:t>
            </w:r>
            <w:r w:rsidRPr="008828D6">
              <w:rPr>
                <w:spacing w:val="1"/>
                <w:sz w:val="14"/>
                <w:lang w:val="ru-RU"/>
              </w:rPr>
              <w:t xml:space="preserve"> </w:t>
            </w:r>
            <w:r w:rsidRPr="008828D6">
              <w:rPr>
                <w:sz w:val="14"/>
                <w:lang w:val="ru-RU"/>
              </w:rPr>
              <w:t>2.4</w:t>
            </w:r>
            <w:r w:rsidRPr="008828D6">
              <w:rPr>
                <w:spacing w:val="1"/>
                <w:sz w:val="14"/>
                <w:lang w:val="ru-RU"/>
              </w:rPr>
              <w:t xml:space="preserve"> </w:t>
            </w:r>
            <w:r w:rsidRPr="008828D6">
              <w:rPr>
                <w:sz w:val="14"/>
                <w:lang w:val="ru-RU"/>
              </w:rPr>
              <w:t>Административного</w:t>
            </w:r>
            <w:r w:rsidRPr="008828D6">
              <w:rPr>
                <w:spacing w:val="1"/>
                <w:sz w:val="14"/>
                <w:lang w:val="ru-RU"/>
              </w:rPr>
              <w:t xml:space="preserve"> </w:t>
            </w:r>
            <w:r w:rsidRPr="008828D6">
              <w:rPr>
                <w:sz w:val="14"/>
                <w:lang w:val="ru-RU"/>
              </w:rPr>
              <w:t>регламента,</w:t>
            </w:r>
            <w:r w:rsidRPr="008828D6">
              <w:rPr>
                <w:spacing w:val="1"/>
                <w:sz w:val="14"/>
                <w:lang w:val="ru-RU"/>
              </w:rPr>
              <w:t xml:space="preserve"> </w:t>
            </w:r>
            <w:r w:rsidRPr="008828D6">
              <w:rPr>
                <w:sz w:val="14"/>
                <w:lang w:val="ru-RU"/>
              </w:rPr>
              <w:t>в реестр</w:t>
            </w:r>
            <w:r w:rsidRPr="008828D6">
              <w:rPr>
                <w:spacing w:val="-1"/>
                <w:sz w:val="14"/>
                <w:lang w:val="ru-RU"/>
              </w:rPr>
              <w:t xml:space="preserve"> </w:t>
            </w:r>
            <w:r w:rsidRPr="008828D6">
              <w:rPr>
                <w:sz w:val="14"/>
                <w:lang w:val="ru-RU"/>
              </w:rPr>
              <w:t>решений</w:t>
            </w:r>
          </w:p>
        </w:tc>
        <w:tc>
          <w:tcPr>
            <w:tcW w:w="1749" w:type="dxa"/>
          </w:tcPr>
          <w:p w14:paraId="6D73E70F" w14:textId="77777777" w:rsidR="008828D6" w:rsidRPr="008828D6" w:rsidRDefault="008828D6" w:rsidP="00091EA0">
            <w:pPr>
              <w:pStyle w:val="TableParagraph"/>
              <w:ind w:left="403" w:right="391" w:firstLine="4"/>
              <w:rPr>
                <w:sz w:val="14"/>
                <w:lang w:val="ru-RU"/>
              </w:rPr>
            </w:pPr>
            <w:r w:rsidRPr="008828D6">
              <w:rPr>
                <w:rFonts w:ascii="Calibri" w:hAnsi="Calibri"/>
                <w:sz w:val="14"/>
                <w:lang w:val="ru-RU"/>
              </w:rPr>
              <w:t>1 рабочий день</w:t>
            </w:r>
            <w:r w:rsidRPr="008828D6">
              <w:rPr>
                <w:rFonts w:ascii="Calibri" w:hAnsi="Calibri"/>
                <w:spacing w:val="-29"/>
                <w:sz w:val="14"/>
                <w:lang w:val="ru-RU"/>
              </w:rPr>
              <w:t xml:space="preserve"> </w:t>
            </w:r>
            <w:r w:rsidRPr="008828D6">
              <w:rPr>
                <w:sz w:val="14"/>
                <w:lang w:val="ru-RU"/>
              </w:rPr>
              <w:t>(включается в</w:t>
            </w:r>
            <w:r w:rsidRPr="008828D6">
              <w:rPr>
                <w:spacing w:val="1"/>
                <w:sz w:val="14"/>
                <w:lang w:val="ru-RU"/>
              </w:rPr>
              <w:t xml:space="preserve"> </w:t>
            </w:r>
            <w:r w:rsidRPr="008828D6">
              <w:rPr>
                <w:sz w:val="14"/>
                <w:lang w:val="ru-RU"/>
              </w:rPr>
              <w:t>общий срок</w:t>
            </w:r>
            <w:r w:rsidRPr="008828D6">
              <w:rPr>
                <w:spacing w:val="1"/>
                <w:sz w:val="14"/>
                <w:lang w:val="ru-RU"/>
              </w:rPr>
              <w:t xml:space="preserve"> </w:t>
            </w:r>
            <w:r w:rsidRPr="008828D6">
              <w:rPr>
                <w:spacing w:val="-1"/>
                <w:sz w:val="14"/>
                <w:lang w:val="ru-RU"/>
              </w:rPr>
              <w:t>предоставления</w:t>
            </w:r>
            <w:r w:rsidRPr="008828D6">
              <w:rPr>
                <w:spacing w:val="-32"/>
                <w:sz w:val="14"/>
                <w:lang w:val="ru-RU"/>
              </w:rPr>
              <w:t xml:space="preserve"> </w:t>
            </w:r>
            <w:r w:rsidRPr="008828D6">
              <w:rPr>
                <w:sz w:val="14"/>
                <w:lang w:val="ru-RU"/>
              </w:rPr>
              <w:t>услуги)</w:t>
            </w:r>
          </w:p>
        </w:tc>
        <w:tc>
          <w:tcPr>
            <w:tcW w:w="2220" w:type="dxa"/>
          </w:tcPr>
          <w:p w14:paraId="12740E8E" w14:textId="77777777" w:rsidR="008828D6" w:rsidRPr="008828D6" w:rsidRDefault="008828D6" w:rsidP="00091EA0">
            <w:pPr>
              <w:pStyle w:val="TableParagraph"/>
              <w:ind w:left="121" w:right="106" w:hanging="1"/>
              <w:rPr>
                <w:sz w:val="14"/>
                <w:lang w:val="ru-RU"/>
              </w:rPr>
            </w:pPr>
            <w:r w:rsidRPr="008828D6">
              <w:rPr>
                <w:sz w:val="14"/>
                <w:lang w:val="ru-RU"/>
              </w:rPr>
              <w:t>Должностное лицо Управления,</w:t>
            </w:r>
            <w:r w:rsidRPr="008828D6">
              <w:rPr>
                <w:spacing w:val="1"/>
                <w:sz w:val="14"/>
                <w:lang w:val="ru-RU"/>
              </w:rPr>
              <w:t xml:space="preserve"> </w:t>
            </w:r>
            <w:r w:rsidRPr="008828D6">
              <w:rPr>
                <w:sz w:val="14"/>
                <w:lang w:val="ru-RU"/>
              </w:rPr>
              <w:t>ответственное</w:t>
            </w:r>
            <w:r w:rsidRPr="008828D6">
              <w:rPr>
                <w:spacing w:val="-8"/>
                <w:sz w:val="14"/>
                <w:lang w:val="ru-RU"/>
              </w:rPr>
              <w:t xml:space="preserve"> </w:t>
            </w:r>
            <w:r w:rsidRPr="008828D6">
              <w:rPr>
                <w:sz w:val="14"/>
                <w:lang w:val="ru-RU"/>
              </w:rPr>
              <w:t>за</w:t>
            </w:r>
            <w:r w:rsidRPr="008828D6">
              <w:rPr>
                <w:spacing w:val="-8"/>
                <w:sz w:val="14"/>
                <w:lang w:val="ru-RU"/>
              </w:rPr>
              <w:t xml:space="preserve"> </w:t>
            </w:r>
            <w:r w:rsidRPr="008828D6">
              <w:rPr>
                <w:sz w:val="14"/>
                <w:lang w:val="ru-RU"/>
              </w:rPr>
              <w:t>предоставление</w:t>
            </w:r>
            <w:r w:rsidRPr="008828D6">
              <w:rPr>
                <w:spacing w:val="-32"/>
                <w:sz w:val="14"/>
                <w:lang w:val="ru-RU"/>
              </w:rPr>
              <w:t xml:space="preserve"> </w:t>
            </w:r>
            <w:r w:rsidRPr="008828D6">
              <w:rPr>
                <w:sz w:val="14"/>
                <w:lang w:val="ru-RU"/>
              </w:rPr>
              <w:t>государственной</w:t>
            </w:r>
          </w:p>
          <w:p w14:paraId="095F2AD7" w14:textId="77777777" w:rsidR="008828D6" w:rsidRDefault="008828D6" w:rsidP="00091EA0">
            <w:pPr>
              <w:pStyle w:val="TableParagraph"/>
              <w:spacing w:line="160" w:lineRule="exact"/>
              <w:ind w:left="160" w:right="148"/>
              <w:rPr>
                <w:sz w:val="14"/>
              </w:rPr>
            </w:pPr>
            <w:proofErr w:type="spellStart"/>
            <w:r>
              <w:rPr>
                <w:sz w:val="14"/>
              </w:rPr>
              <w:t>услуги</w:t>
            </w:r>
            <w:proofErr w:type="spellEnd"/>
          </w:p>
        </w:tc>
        <w:tc>
          <w:tcPr>
            <w:tcW w:w="2268" w:type="dxa"/>
          </w:tcPr>
          <w:p w14:paraId="22FB3800" w14:textId="77777777" w:rsidR="008828D6" w:rsidRDefault="008828D6" w:rsidP="00091EA0">
            <w:pPr>
              <w:pStyle w:val="TableParagraph"/>
              <w:spacing w:line="157" w:lineRule="exact"/>
              <w:ind w:left="422" w:right="413"/>
              <w:rPr>
                <w:sz w:val="14"/>
              </w:rPr>
            </w:pPr>
            <w:r>
              <w:rPr>
                <w:sz w:val="14"/>
              </w:rPr>
              <w:t>ГИС</w:t>
            </w:r>
          </w:p>
        </w:tc>
        <w:tc>
          <w:tcPr>
            <w:tcW w:w="1715" w:type="dxa"/>
          </w:tcPr>
          <w:p w14:paraId="1AA00CD4" w14:textId="77777777" w:rsidR="008828D6" w:rsidRDefault="008828D6" w:rsidP="00091EA0">
            <w:pPr>
              <w:pStyle w:val="TableParagraph"/>
              <w:spacing w:line="157" w:lineRule="exact"/>
              <w:ind w:left="15"/>
              <w:rPr>
                <w:sz w:val="14"/>
              </w:rPr>
            </w:pPr>
            <w:r>
              <w:rPr>
                <w:w w:val="99"/>
                <w:sz w:val="14"/>
              </w:rPr>
              <w:t>-</w:t>
            </w:r>
          </w:p>
        </w:tc>
        <w:tc>
          <w:tcPr>
            <w:tcW w:w="1684" w:type="dxa"/>
          </w:tcPr>
          <w:p w14:paraId="0918D6AB" w14:textId="77777777" w:rsidR="008828D6" w:rsidRPr="008828D6" w:rsidRDefault="008828D6" w:rsidP="00091EA0">
            <w:pPr>
              <w:pStyle w:val="TableParagraph"/>
              <w:ind w:left="127" w:right="110"/>
              <w:rPr>
                <w:sz w:val="14"/>
                <w:lang w:val="ru-RU"/>
              </w:rPr>
            </w:pPr>
            <w:r w:rsidRPr="008828D6">
              <w:rPr>
                <w:sz w:val="14"/>
                <w:lang w:val="ru-RU"/>
              </w:rPr>
              <w:t>результат</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указанный в пункте 2.4</w:t>
            </w:r>
            <w:r w:rsidRPr="008828D6">
              <w:rPr>
                <w:spacing w:val="-32"/>
                <w:sz w:val="14"/>
                <w:lang w:val="ru-RU"/>
              </w:rPr>
              <w:t xml:space="preserve"> </w:t>
            </w:r>
            <w:r w:rsidRPr="008828D6">
              <w:rPr>
                <w:sz w:val="14"/>
                <w:lang w:val="ru-RU"/>
              </w:rPr>
              <w:t>Административного</w:t>
            </w:r>
            <w:r w:rsidRPr="008828D6">
              <w:rPr>
                <w:spacing w:val="1"/>
                <w:sz w:val="14"/>
                <w:lang w:val="ru-RU"/>
              </w:rPr>
              <w:t xml:space="preserve"> </w:t>
            </w:r>
            <w:r w:rsidRPr="008828D6">
              <w:rPr>
                <w:sz w:val="14"/>
                <w:lang w:val="ru-RU"/>
              </w:rPr>
              <w:t>регламента</w:t>
            </w:r>
            <w:r w:rsidRPr="008828D6">
              <w:rPr>
                <w:spacing w:val="-1"/>
                <w:sz w:val="14"/>
                <w:lang w:val="ru-RU"/>
              </w:rPr>
              <w:t xml:space="preserve"> </w:t>
            </w:r>
            <w:r w:rsidRPr="008828D6">
              <w:rPr>
                <w:sz w:val="14"/>
                <w:lang w:val="ru-RU"/>
              </w:rPr>
              <w:t>внесен</w:t>
            </w:r>
            <w:r w:rsidRPr="008828D6">
              <w:rPr>
                <w:spacing w:val="-1"/>
                <w:sz w:val="14"/>
                <w:lang w:val="ru-RU"/>
              </w:rPr>
              <w:t xml:space="preserve"> </w:t>
            </w:r>
            <w:r w:rsidRPr="008828D6">
              <w:rPr>
                <w:sz w:val="14"/>
                <w:lang w:val="ru-RU"/>
              </w:rPr>
              <w:t>в</w:t>
            </w:r>
          </w:p>
          <w:p w14:paraId="18F013B3" w14:textId="77777777" w:rsidR="008828D6" w:rsidRDefault="008828D6" w:rsidP="00091EA0">
            <w:pPr>
              <w:pStyle w:val="TableParagraph"/>
              <w:spacing w:line="144" w:lineRule="exact"/>
              <w:ind w:left="159" w:right="145"/>
              <w:rPr>
                <w:sz w:val="14"/>
              </w:rPr>
            </w:pPr>
            <w:proofErr w:type="spellStart"/>
            <w:r>
              <w:rPr>
                <w:sz w:val="14"/>
              </w:rPr>
              <w:t>реестр</w:t>
            </w:r>
            <w:proofErr w:type="spellEnd"/>
          </w:p>
        </w:tc>
      </w:tr>
    </w:tbl>
    <w:p w14:paraId="552AE7F1" w14:textId="77777777" w:rsidR="008828D6" w:rsidRDefault="008828D6" w:rsidP="008828D6"/>
    <w:p w14:paraId="78A190E3" w14:textId="77777777" w:rsidR="008828D6" w:rsidRDefault="008828D6" w:rsidP="008828D6">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60092364" w14:textId="77777777" w:rsidR="008828D6" w:rsidRDefault="008828D6" w:rsidP="008828D6">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58DD9D75" w14:textId="77777777" w:rsidR="008828D6" w:rsidRDefault="008828D6" w:rsidP="008828D6">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4CE6D172" w14:textId="77777777" w:rsidR="008828D6" w:rsidRPr="00EE600C" w:rsidRDefault="008828D6"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4EA21B49"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vanish/>
          <w:kern w:val="0"/>
          <w:sz w:val="28"/>
          <w:szCs w:val="28"/>
          <w:lang w:eastAsia="ru-RU"/>
          <w14:ligatures w14:val="none"/>
        </w:rPr>
      </w:pPr>
    </w:p>
    <w:p w14:paraId="6F70B7E3"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vanish/>
          <w:kern w:val="0"/>
          <w:sz w:val="28"/>
          <w:szCs w:val="28"/>
          <w:lang w:eastAsia="ru-RU"/>
          <w14:ligatures w14:val="none"/>
        </w:rPr>
      </w:pPr>
    </w:p>
    <w:p w14:paraId="29D7C075"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vanish/>
          <w:kern w:val="0"/>
          <w:sz w:val="28"/>
          <w:szCs w:val="28"/>
          <w:lang w:eastAsia="ru-RU"/>
          <w14:ligatures w14:val="none"/>
        </w:rPr>
      </w:pPr>
    </w:p>
    <w:p w14:paraId="54B2000D"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vanish/>
          <w:kern w:val="0"/>
          <w:sz w:val="28"/>
          <w:szCs w:val="28"/>
          <w:lang w:eastAsia="ru-RU"/>
          <w14:ligatures w14:val="none"/>
        </w:rPr>
      </w:pPr>
    </w:p>
    <w:p w14:paraId="69DF909E" w14:textId="300AF5D8"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bookmarkStart w:id="0" w:name="review"/>
      <w:bookmarkEnd w:id="0"/>
    </w:p>
    <w:sectPr w:rsidR="0008055E" w:rsidRPr="00EE600C" w:rsidSect="003A10DC">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134E" w14:textId="77777777" w:rsidR="00121CD0" w:rsidRDefault="00121CD0" w:rsidP="00173619">
      <w:pPr>
        <w:spacing w:after="0" w:line="240" w:lineRule="auto"/>
      </w:pPr>
      <w:r>
        <w:separator/>
      </w:r>
    </w:p>
  </w:endnote>
  <w:endnote w:type="continuationSeparator" w:id="0">
    <w:p w14:paraId="1A2D93B6" w14:textId="77777777" w:rsidR="00121CD0" w:rsidRDefault="00121CD0" w:rsidP="0017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4625" w14:textId="77777777" w:rsidR="00121CD0" w:rsidRDefault="00121CD0" w:rsidP="00173619">
      <w:pPr>
        <w:spacing w:after="0" w:line="240" w:lineRule="auto"/>
      </w:pPr>
      <w:r>
        <w:separator/>
      </w:r>
    </w:p>
  </w:footnote>
  <w:footnote w:type="continuationSeparator" w:id="0">
    <w:p w14:paraId="33CA46E9" w14:textId="77777777" w:rsidR="00121CD0" w:rsidRDefault="00121CD0" w:rsidP="00173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1483" w14:textId="58BB1F58" w:rsidR="000822BF" w:rsidRDefault="00000000">
    <w:pPr>
      <w:pStyle w:val="a6"/>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2303D"/>
    <w:multiLevelType w:val="multilevel"/>
    <w:tmpl w:val="B08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548950992">
    <w:abstractNumId w:val="0"/>
  </w:num>
  <w:num w:numId="2" w16cid:durableId="1245257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23"/>
    <w:rsid w:val="00044867"/>
    <w:rsid w:val="00071F9B"/>
    <w:rsid w:val="0008055E"/>
    <w:rsid w:val="000F61E3"/>
    <w:rsid w:val="00121CD0"/>
    <w:rsid w:val="00173619"/>
    <w:rsid w:val="002016B6"/>
    <w:rsid w:val="00335C2A"/>
    <w:rsid w:val="00343345"/>
    <w:rsid w:val="00392559"/>
    <w:rsid w:val="003A10DC"/>
    <w:rsid w:val="003F4C89"/>
    <w:rsid w:val="004C5546"/>
    <w:rsid w:val="004E4445"/>
    <w:rsid w:val="0052647E"/>
    <w:rsid w:val="006853BE"/>
    <w:rsid w:val="0069368A"/>
    <w:rsid w:val="00721A39"/>
    <w:rsid w:val="007462A5"/>
    <w:rsid w:val="0075078C"/>
    <w:rsid w:val="007B0731"/>
    <w:rsid w:val="007D42C5"/>
    <w:rsid w:val="00847F22"/>
    <w:rsid w:val="008828D6"/>
    <w:rsid w:val="008C5123"/>
    <w:rsid w:val="0093360B"/>
    <w:rsid w:val="00962891"/>
    <w:rsid w:val="00992E37"/>
    <w:rsid w:val="00A8736B"/>
    <w:rsid w:val="00AB4EA7"/>
    <w:rsid w:val="00AD1795"/>
    <w:rsid w:val="00AD5099"/>
    <w:rsid w:val="00AF4A06"/>
    <w:rsid w:val="00B64359"/>
    <w:rsid w:val="00BE64C5"/>
    <w:rsid w:val="00C649C7"/>
    <w:rsid w:val="00D107A9"/>
    <w:rsid w:val="00D3136A"/>
    <w:rsid w:val="00DD7C5D"/>
    <w:rsid w:val="00EB4677"/>
    <w:rsid w:val="00EE600C"/>
    <w:rsid w:val="00F84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E3159"/>
  <w15:chartTrackingRefBased/>
  <w15:docId w15:val="{9204260C-2494-409E-A629-9851E75A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8055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08055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055E"/>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08055E"/>
    <w:rPr>
      <w:rFonts w:ascii="Times New Roman" w:eastAsia="Times New Roman" w:hAnsi="Times New Roman" w:cs="Times New Roman"/>
      <w:b/>
      <w:bCs/>
      <w:kern w:val="0"/>
      <w:sz w:val="27"/>
      <w:szCs w:val="27"/>
      <w:lang w:eastAsia="ru-RU"/>
      <w14:ligatures w14:val="none"/>
    </w:rPr>
  </w:style>
  <w:style w:type="paragraph" w:customStyle="1" w:styleId="msonormal0">
    <w:name w:val="msonormal"/>
    <w:basedOn w:val="a"/>
    <w:rsid w:val="000805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0805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08055E"/>
    <w:rPr>
      <w:color w:val="0000FF"/>
      <w:u w:val="single"/>
    </w:rPr>
  </w:style>
  <w:style w:type="character" w:styleId="a5">
    <w:name w:val="FollowedHyperlink"/>
    <w:basedOn w:val="a0"/>
    <w:uiPriority w:val="99"/>
    <w:semiHidden/>
    <w:unhideWhenUsed/>
    <w:rsid w:val="0008055E"/>
    <w:rPr>
      <w:color w:val="800080"/>
      <w:u w:val="single"/>
    </w:rPr>
  </w:style>
  <w:style w:type="character" w:customStyle="1" w:styleId="info">
    <w:name w:val="info"/>
    <w:basedOn w:val="a0"/>
    <w:rsid w:val="0008055E"/>
  </w:style>
  <w:style w:type="paragraph" w:styleId="z-">
    <w:name w:val="HTML Top of Form"/>
    <w:basedOn w:val="a"/>
    <w:next w:val="a"/>
    <w:link w:val="z-0"/>
    <w:hidden/>
    <w:uiPriority w:val="99"/>
    <w:semiHidden/>
    <w:unhideWhenUsed/>
    <w:rsid w:val="0008055E"/>
    <w:pPr>
      <w:pBdr>
        <w:bottom w:val="single" w:sz="6" w:space="1" w:color="auto"/>
      </w:pBdr>
      <w:spacing w:after="0" w:line="240" w:lineRule="auto"/>
      <w:jc w:val="center"/>
    </w:pPr>
    <w:rPr>
      <w:rFonts w:ascii="Arial" w:eastAsia="Times New Roman" w:hAnsi="Arial" w:cs="Arial"/>
      <w:vanish/>
      <w:kern w:val="0"/>
      <w:sz w:val="16"/>
      <w:szCs w:val="16"/>
      <w:lang w:eastAsia="ru-RU"/>
      <w14:ligatures w14:val="none"/>
    </w:rPr>
  </w:style>
  <w:style w:type="character" w:customStyle="1" w:styleId="z-0">
    <w:name w:val="z-Начало формы Знак"/>
    <w:basedOn w:val="a0"/>
    <w:link w:val="z-"/>
    <w:uiPriority w:val="99"/>
    <w:semiHidden/>
    <w:rsid w:val="0008055E"/>
    <w:rPr>
      <w:rFonts w:ascii="Arial" w:eastAsia="Times New Roman" w:hAnsi="Arial" w:cs="Arial"/>
      <w:vanish/>
      <w:kern w:val="0"/>
      <w:sz w:val="16"/>
      <w:szCs w:val="16"/>
      <w:lang w:eastAsia="ru-RU"/>
      <w14:ligatures w14:val="none"/>
    </w:rPr>
  </w:style>
  <w:style w:type="character" w:customStyle="1" w:styleId="cap">
    <w:name w:val="cap"/>
    <w:basedOn w:val="a0"/>
    <w:rsid w:val="0008055E"/>
  </w:style>
  <w:style w:type="paragraph" w:styleId="z-1">
    <w:name w:val="HTML Bottom of Form"/>
    <w:basedOn w:val="a"/>
    <w:next w:val="a"/>
    <w:link w:val="z-2"/>
    <w:hidden/>
    <w:uiPriority w:val="99"/>
    <w:semiHidden/>
    <w:unhideWhenUsed/>
    <w:rsid w:val="0008055E"/>
    <w:pPr>
      <w:pBdr>
        <w:top w:val="single" w:sz="6" w:space="1" w:color="auto"/>
      </w:pBdr>
      <w:spacing w:after="0" w:line="240" w:lineRule="auto"/>
      <w:jc w:val="center"/>
    </w:pPr>
    <w:rPr>
      <w:rFonts w:ascii="Arial" w:eastAsia="Times New Roman" w:hAnsi="Arial" w:cs="Arial"/>
      <w:vanish/>
      <w:kern w:val="0"/>
      <w:sz w:val="16"/>
      <w:szCs w:val="16"/>
      <w:lang w:eastAsia="ru-RU"/>
      <w14:ligatures w14:val="none"/>
    </w:rPr>
  </w:style>
  <w:style w:type="character" w:customStyle="1" w:styleId="z-2">
    <w:name w:val="z-Конец формы Знак"/>
    <w:basedOn w:val="a0"/>
    <w:link w:val="z-1"/>
    <w:uiPriority w:val="99"/>
    <w:semiHidden/>
    <w:rsid w:val="0008055E"/>
    <w:rPr>
      <w:rFonts w:ascii="Arial" w:eastAsia="Times New Roman" w:hAnsi="Arial" w:cs="Arial"/>
      <w:vanish/>
      <w:kern w:val="0"/>
      <w:sz w:val="16"/>
      <w:szCs w:val="16"/>
      <w:lang w:eastAsia="ru-RU"/>
      <w14:ligatures w14:val="none"/>
    </w:rPr>
  </w:style>
  <w:style w:type="paragraph" w:customStyle="1" w:styleId="utl-icon-num-0">
    <w:name w:val="utl-icon-num-0"/>
    <w:basedOn w:val="a"/>
    <w:rsid w:val="000805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utl-icon-num-1">
    <w:name w:val="utl-icon-num-1"/>
    <w:basedOn w:val="a"/>
    <w:rsid w:val="000805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utl-icon-num-2">
    <w:name w:val="utl-icon-num-2"/>
    <w:basedOn w:val="a"/>
    <w:rsid w:val="000805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ico">
    <w:name w:val="ico"/>
    <w:basedOn w:val="a0"/>
    <w:rsid w:val="0008055E"/>
  </w:style>
  <w:style w:type="character" w:customStyle="1" w:styleId="qc4df7dca">
    <w:name w:val="qc4df7dca"/>
    <w:basedOn w:val="a0"/>
    <w:rsid w:val="0008055E"/>
  </w:style>
  <w:style w:type="paragraph" w:customStyle="1" w:styleId="ConsPlusNormal">
    <w:name w:val="ConsPlusNormal"/>
    <w:link w:val="ConsPlusNormal0"/>
    <w:rsid w:val="00EB4677"/>
    <w:pPr>
      <w:widowControl w:val="0"/>
      <w:autoSpaceDE w:val="0"/>
      <w:autoSpaceDN w:val="0"/>
      <w:adjustRightInd w:val="0"/>
      <w:spacing w:after="0" w:line="240" w:lineRule="auto"/>
      <w:ind w:firstLine="720"/>
      <w:jc w:val="center"/>
    </w:pPr>
    <w:rPr>
      <w:rFonts w:ascii="Arial" w:eastAsia="Times New Roman" w:hAnsi="Arial" w:cs="Arial"/>
      <w:kern w:val="0"/>
      <w:sz w:val="20"/>
      <w:szCs w:val="20"/>
      <w:lang w:eastAsia="ru-RU"/>
      <w14:ligatures w14:val="none"/>
    </w:rPr>
  </w:style>
  <w:style w:type="character" w:customStyle="1" w:styleId="ConsPlusNormal0">
    <w:name w:val="ConsPlusNormal Знак"/>
    <w:link w:val="ConsPlusNormal"/>
    <w:locked/>
    <w:rsid w:val="00EB4677"/>
    <w:rPr>
      <w:rFonts w:ascii="Arial" w:eastAsia="Times New Roman" w:hAnsi="Arial" w:cs="Arial"/>
      <w:kern w:val="0"/>
      <w:sz w:val="20"/>
      <w:szCs w:val="20"/>
      <w:lang w:eastAsia="ru-RU"/>
      <w14:ligatures w14:val="none"/>
    </w:rPr>
  </w:style>
  <w:style w:type="paragraph" w:customStyle="1" w:styleId="formattext">
    <w:name w:val="formattext"/>
    <w:basedOn w:val="a"/>
    <w:rsid w:val="00343345"/>
    <w:pPr>
      <w:spacing w:before="100" w:beforeAutospacing="1" w:after="100" w:afterAutospacing="1" w:line="240" w:lineRule="auto"/>
      <w:ind w:firstLine="567"/>
      <w:jc w:val="center"/>
    </w:pPr>
    <w:rPr>
      <w:rFonts w:ascii="Times New Roman" w:eastAsia="Times New Roman" w:hAnsi="Times New Roman" w:cs="Times New Roman"/>
      <w:kern w:val="0"/>
      <w:sz w:val="24"/>
      <w:szCs w:val="24"/>
      <w:lang w:eastAsia="ru-RU"/>
      <w14:ligatures w14:val="none"/>
    </w:rPr>
  </w:style>
  <w:style w:type="table" w:customStyle="1" w:styleId="TableNormal">
    <w:name w:val="Table Normal"/>
    <w:uiPriority w:val="2"/>
    <w:semiHidden/>
    <w:unhideWhenUsed/>
    <w:qFormat/>
    <w:rsid w:val="008828D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6">
    <w:name w:val="Body Text"/>
    <w:basedOn w:val="a"/>
    <w:link w:val="a7"/>
    <w:uiPriority w:val="1"/>
    <w:qFormat/>
    <w:rsid w:val="008828D6"/>
    <w:pPr>
      <w:widowControl w:val="0"/>
      <w:autoSpaceDE w:val="0"/>
      <w:autoSpaceDN w:val="0"/>
      <w:spacing w:after="0" w:line="240" w:lineRule="auto"/>
      <w:ind w:left="102"/>
      <w:jc w:val="both"/>
    </w:pPr>
    <w:rPr>
      <w:rFonts w:ascii="Times New Roman" w:eastAsia="Times New Roman" w:hAnsi="Times New Roman" w:cs="Times New Roman"/>
      <w:kern w:val="0"/>
      <w:sz w:val="28"/>
      <w:szCs w:val="28"/>
      <w14:ligatures w14:val="none"/>
    </w:rPr>
  </w:style>
  <w:style w:type="character" w:customStyle="1" w:styleId="a7">
    <w:name w:val="Основной текст Знак"/>
    <w:basedOn w:val="a0"/>
    <w:link w:val="a6"/>
    <w:uiPriority w:val="1"/>
    <w:rsid w:val="008828D6"/>
    <w:rPr>
      <w:rFonts w:ascii="Times New Roman" w:eastAsia="Times New Roman" w:hAnsi="Times New Roman" w:cs="Times New Roman"/>
      <w:kern w:val="0"/>
      <w:sz w:val="28"/>
      <w:szCs w:val="28"/>
      <w14:ligatures w14:val="none"/>
    </w:rPr>
  </w:style>
  <w:style w:type="paragraph" w:customStyle="1" w:styleId="TableParagraph">
    <w:name w:val="Table Paragraph"/>
    <w:basedOn w:val="a"/>
    <w:uiPriority w:val="1"/>
    <w:qFormat/>
    <w:rsid w:val="008828D6"/>
    <w:pPr>
      <w:widowControl w:val="0"/>
      <w:autoSpaceDE w:val="0"/>
      <w:autoSpaceDN w:val="0"/>
      <w:spacing w:after="0" w:line="240" w:lineRule="auto"/>
      <w:ind w:left="110"/>
      <w:jc w:val="center"/>
    </w:pPr>
    <w:rPr>
      <w:rFonts w:ascii="Times New Roman" w:eastAsia="Times New Roman" w:hAnsi="Times New Roman" w:cs="Times New Roman"/>
      <w:kern w:val="0"/>
      <w14:ligatures w14:val="none"/>
    </w:rPr>
  </w:style>
  <w:style w:type="paragraph" w:styleId="a8">
    <w:name w:val="header"/>
    <w:basedOn w:val="a"/>
    <w:link w:val="a9"/>
    <w:uiPriority w:val="99"/>
    <w:unhideWhenUsed/>
    <w:rsid w:val="001736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3619"/>
  </w:style>
  <w:style w:type="paragraph" w:styleId="aa">
    <w:name w:val="footer"/>
    <w:basedOn w:val="a"/>
    <w:link w:val="ab"/>
    <w:uiPriority w:val="99"/>
    <w:unhideWhenUsed/>
    <w:rsid w:val="001736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3619"/>
  </w:style>
  <w:style w:type="paragraph" w:styleId="HTML">
    <w:name w:val="HTML Preformatted"/>
    <w:basedOn w:val="a"/>
    <w:link w:val="HTML0"/>
    <w:semiHidden/>
    <w:unhideWhenUsed/>
    <w:rsid w:val="0093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kern w:val="0"/>
      <w:sz w:val="20"/>
      <w:szCs w:val="20"/>
      <w:lang w:val="x-none" w:eastAsia="x-none"/>
      <w14:ligatures w14:val="none"/>
    </w:rPr>
  </w:style>
  <w:style w:type="character" w:customStyle="1" w:styleId="HTML0">
    <w:name w:val="Стандартный HTML Знак"/>
    <w:basedOn w:val="a0"/>
    <w:link w:val="HTML"/>
    <w:semiHidden/>
    <w:rsid w:val="0093360B"/>
    <w:rPr>
      <w:rFonts w:ascii="Courier New" w:eastAsia="Times New Roman" w:hAnsi="Courier New" w:cs="Times New Roman"/>
      <w:kern w:val="0"/>
      <w:sz w:val="20"/>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70305">
      <w:bodyDiv w:val="1"/>
      <w:marLeft w:val="0"/>
      <w:marRight w:val="0"/>
      <w:marTop w:val="0"/>
      <w:marBottom w:val="0"/>
      <w:divBdr>
        <w:top w:val="none" w:sz="0" w:space="0" w:color="auto"/>
        <w:left w:val="none" w:sz="0" w:space="0" w:color="auto"/>
        <w:bottom w:val="none" w:sz="0" w:space="0" w:color="auto"/>
        <w:right w:val="none" w:sz="0" w:space="0" w:color="auto"/>
      </w:divBdr>
      <w:divsChild>
        <w:div w:id="1833908463">
          <w:marLeft w:val="0"/>
          <w:marRight w:val="0"/>
          <w:marTop w:val="100"/>
          <w:marBottom w:val="100"/>
          <w:divBdr>
            <w:top w:val="none" w:sz="0" w:space="0" w:color="auto"/>
            <w:left w:val="none" w:sz="0" w:space="0" w:color="auto"/>
            <w:bottom w:val="none" w:sz="0" w:space="0" w:color="auto"/>
            <w:right w:val="none" w:sz="0" w:space="0" w:color="auto"/>
          </w:divBdr>
          <w:divsChild>
            <w:div w:id="769350905">
              <w:marLeft w:val="0"/>
              <w:marRight w:val="0"/>
              <w:marTop w:val="0"/>
              <w:marBottom w:val="0"/>
              <w:divBdr>
                <w:top w:val="none" w:sz="0" w:space="0" w:color="auto"/>
                <w:left w:val="none" w:sz="0" w:space="0" w:color="auto"/>
                <w:bottom w:val="none" w:sz="0" w:space="0" w:color="auto"/>
                <w:right w:val="none" w:sz="0" w:space="0" w:color="auto"/>
              </w:divBdr>
              <w:divsChild>
                <w:div w:id="628778920">
                  <w:marLeft w:val="450"/>
                  <w:marRight w:val="0"/>
                  <w:marTop w:val="0"/>
                  <w:marBottom w:val="0"/>
                  <w:divBdr>
                    <w:top w:val="none" w:sz="0" w:space="0" w:color="auto"/>
                    <w:left w:val="none" w:sz="0" w:space="0" w:color="auto"/>
                    <w:bottom w:val="none" w:sz="0" w:space="0" w:color="auto"/>
                    <w:right w:val="none" w:sz="0" w:space="0" w:color="auto"/>
                  </w:divBdr>
                  <w:divsChild>
                    <w:div w:id="899439854">
                      <w:marLeft w:val="0"/>
                      <w:marRight w:val="0"/>
                      <w:marTop w:val="0"/>
                      <w:marBottom w:val="0"/>
                      <w:divBdr>
                        <w:top w:val="none" w:sz="0" w:space="0" w:color="auto"/>
                        <w:left w:val="none" w:sz="0" w:space="0" w:color="auto"/>
                        <w:bottom w:val="none" w:sz="0" w:space="0" w:color="auto"/>
                        <w:right w:val="none" w:sz="0" w:space="0" w:color="auto"/>
                      </w:divBdr>
                      <w:divsChild>
                        <w:div w:id="745952775">
                          <w:marLeft w:val="0"/>
                          <w:marRight w:val="0"/>
                          <w:marTop w:val="0"/>
                          <w:marBottom w:val="0"/>
                          <w:divBdr>
                            <w:top w:val="none" w:sz="0" w:space="0" w:color="auto"/>
                            <w:left w:val="none" w:sz="0" w:space="0" w:color="auto"/>
                            <w:bottom w:val="none" w:sz="0" w:space="0" w:color="auto"/>
                            <w:right w:val="none" w:sz="0" w:space="0" w:color="auto"/>
                          </w:divBdr>
                        </w:div>
                        <w:div w:id="268662573">
                          <w:marLeft w:val="0"/>
                          <w:marRight w:val="0"/>
                          <w:marTop w:val="0"/>
                          <w:marBottom w:val="450"/>
                          <w:divBdr>
                            <w:top w:val="none" w:sz="0" w:space="0" w:color="auto"/>
                            <w:left w:val="none" w:sz="0" w:space="0" w:color="auto"/>
                            <w:bottom w:val="none" w:sz="0" w:space="0" w:color="auto"/>
                            <w:right w:val="none" w:sz="0" w:space="0" w:color="auto"/>
                          </w:divBdr>
                          <w:divsChild>
                            <w:div w:id="20722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80784">
                      <w:marLeft w:val="0"/>
                      <w:marRight w:val="0"/>
                      <w:marTop w:val="0"/>
                      <w:marBottom w:val="390"/>
                      <w:divBdr>
                        <w:top w:val="none" w:sz="0" w:space="0" w:color="auto"/>
                        <w:left w:val="none" w:sz="0" w:space="0" w:color="auto"/>
                        <w:bottom w:val="none" w:sz="0" w:space="0" w:color="auto"/>
                        <w:right w:val="none" w:sz="0" w:space="0" w:color="auto"/>
                      </w:divBdr>
                      <w:divsChild>
                        <w:div w:id="1050111253">
                          <w:marLeft w:val="0"/>
                          <w:marRight w:val="0"/>
                          <w:marTop w:val="0"/>
                          <w:marBottom w:val="0"/>
                          <w:divBdr>
                            <w:top w:val="none" w:sz="0" w:space="0" w:color="auto"/>
                            <w:left w:val="none" w:sz="0" w:space="0" w:color="auto"/>
                            <w:bottom w:val="none" w:sz="0" w:space="0" w:color="auto"/>
                            <w:right w:val="none" w:sz="0" w:space="0" w:color="auto"/>
                          </w:divBdr>
                          <w:divsChild>
                            <w:div w:id="1031995680">
                              <w:marLeft w:val="0"/>
                              <w:marRight w:val="0"/>
                              <w:marTop w:val="0"/>
                              <w:marBottom w:val="0"/>
                              <w:divBdr>
                                <w:top w:val="none" w:sz="0" w:space="0" w:color="auto"/>
                                <w:left w:val="none" w:sz="0" w:space="0" w:color="auto"/>
                                <w:bottom w:val="none" w:sz="0" w:space="0" w:color="auto"/>
                                <w:right w:val="none" w:sz="0" w:space="0" w:color="auto"/>
                              </w:divBdr>
                              <w:divsChild>
                                <w:div w:id="1153643672">
                                  <w:marLeft w:val="0"/>
                                  <w:marRight w:val="0"/>
                                  <w:marTop w:val="0"/>
                                  <w:marBottom w:val="0"/>
                                  <w:divBdr>
                                    <w:top w:val="none" w:sz="0" w:space="0" w:color="auto"/>
                                    <w:left w:val="none" w:sz="0" w:space="0" w:color="auto"/>
                                    <w:bottom w:val="none" w:sz="0" w:space="0" w:color="auto"/>
                                    <w:right w:val="none" w:sz="0" w:space="0" w:color="auto"/>
                                  </w:divBdr>
                                </w:div>
                              </w:divsChild>
                            </w:div>
                            <w:div w:id="941575415">
                              <w:marLeft w:val="0"/>
                              <w:marRight w:val="0"/>
                              <w:marTop w:val="0"/>
                              <w:marBottom w:val="0"/>
                              <w:divBdr>
                                <w:top w:val="none" w:sz="0" w:space="0" w:color="auto"/>
                                <w:left w:val="none" w:sz="0" w:space="0" w:color="auto"/>
                                <w:bottom w:val="none" w:sz="0" w:space="0" w:color="auto"/>
                                <w:right w:val="none" w:sz="0" w:space="0" w:color="auto"/>
                              </w:divBdr>
                              <w:divsChild>
                                <w:div w:id="440345263">
                                  <w:marLeft w:val="0"/>
                                  <w:marRight w:val="0"/>
                                  <w:marTop w:val="0"/>
                                  <w:marBottom w:val="0"/>
                                  <w:divBdr>
                                    <w:top w:val="none" w:sz="0" w:space="0" w:color="auto"/>
                                    <w:left w:val="none" w:sz="0" w:space="0" w:color="auto"/>
                                    <w:bottom w:val="none" w:sz="0" w:space="0" w:color="auto"/>
                                    <w:right w:val="none" w:sz="0" w:space="0" w:color="auto"/>
                                  </w:divBdr>
                                  <w:divsChild>
                                    <w:div w:id="1767194662">
                                      <w:marLeft w:val="0"/>
                                      <w:marRight w:val="0"/>
                                      <w:marTop w:val="0"/>
                                      <w:marBottom w:val="0"/>
                                      <w:divBdr>
                                        <w:top w:val="none" w:sz="0" w:space="0" w:color="auto"/>
                                        <w:left w:val="none" w:sz="0" w:space="0" w:color="auto"/>
                                        <w:bottom w:val="none" w:sz="0" w:space="0" w:color="auto"/>
                                        <w:right w:val="none" w:sz="0" w:space="0" w:color="auto"/>
                                      </w:divBdr>
                                      <w:divsChild>
                                        <w:div w:id="2134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74018">
                      <w:marLeft w:val="0"/>
                      <w:marRight w:val="0"/>
                      <w:marTop w:val="255"/>
                      <w:marBottom w:val="255"/>
                      <w:divBdr>
                        <w:top w:val="none" w:sz="0" w:space="0" w:color="auto"/>
                        <w:left w:val="none" w:sz="0" w:space="0" w:color="auto"/>
                        <w:bottom w:val="none" w:sz="0" w:space="0" w:color="auto"/>
                        <w:right w:val="none" w:sz="0" w:space="0" w:color="auto"/>
                      </w:divBdr>
                      <w:divsChild>
                        <w:div w:id="451167816">
                          <w:marLeft w:val="0"/>
                          <w:marRight w:val="0"/>
                          <w:marTop w:val="0"/>
                          <w:marBottom w:val="0"/>
                          <w:divBdr>
                            <w:top w:val="none" w:sz="0" w:space="0" w:color="auto"/>
                            <w:left w:val="none" w:sz="0" w:space="0" w:color="auto"/>
                            <w:bottom w:val="none" w:sz="0" w:space="0" w:color="auto"/>
                            <w:right w:val="none" w:sz="0" w:space="0" w:color="auto"/>
                          </w:divBdr>
                          <w:divsChild>
                            <w:div w:id="406801521">
                              <w:marLeft w:val="0"/>
                              <w:marRight w:val="0"/>
                              <w:marTop w:val="0"/>
                              <w:marBottom w:val="0"/>
                              <w:divBdr>
                                <w:top w:val="none" w:sz="0" w:space="0" w:color="auto"/>
                                <w:left w:val="none" w:sz="0" w:space="0" w:color="auto"/>
                                <w:bottom w:val="none" w:sz="0" w:space="0" w:color="auto"/>
                                <w:right w:val="none" w:sz="0" w:space="0" w:color="auto"/>
                              </w:divBdr>
                              <w:divsChild>
                                <w:div w:id="727189665">
                                  <w:marLeft w:val="0"/>
                                  <w:marRight w:val="0"/>
                                  <w:marTop w:val="0"/>
                                  <w:marBottom w:val="0"/>
                                  <w:divBdr>
                                    <w:top w:val="none" w:sz="0" w:space="0" w:color="auto"/>
                                    <w:left w:val="none" w:sz="0" w:space="0" w:color="auto"/>
                                    <w:bottom w:val="none" w:sz="0" w:space="0" w:color="auto"/>
                                    <w:right w:val="none" w:sz="0" w:space="0" w:color="auto"/>
                                  </w:divBdr>
                                  <w:divsChild>
                                    <w:div w:id="11828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5402243/" TargetMode="External"/><Relationship Id="rId13" Type="http://schemas.openxmlformats.org/officeDocument/2006/relationships/hyperlink" Target="https://www.garant.ru/products/ipo/prime/doc/405402243/" TargetMode="External"/><Relationship Id="rId18" Type="http://schemas.openxmlformats.org/officeDocument/2006/relationships/hyperlink" Target="https://www.garant.ru/products/ipo/prime/doc/40540224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cntd.ru/document/460191729" TargetMode="External"/><Relationship Id="rId7" Type="http://schemas.openxmlformats.org/officeDocument/2006/relationships/endnotes" Target="endnotes.xml"/><Relationship Id="rId12" Type="http://schemas.openxmlformats.org/officeDocument/2006/relationships/hyperlink" Target="https://www.garant.ru/products/ipo/prime/doc/405402243/" TargetMode="External"/><Relationship Id="rId17" Type="http://schemas.openxmlformats.org/officeDocument/2006/relationships/hyperlink" Target="https://www.garant.ru/products/ipo/prime/doc/40540224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rant.ru/products/ipo/prime/doc/405402243/" TargetMode="External"/><Relationship Id="rId20" Type="http://schemas.openxmlformats.org/officeDocument/2006/relationships/hyperlink" Target="consultantplus://offline/ref=A397FE100A04CF436DCCCECBCB31C68B42BF210599BFB806F655A1EE54601F0A8CDCC862B6B13B1233FA6C374EFDx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40540224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arant.ru/products/ipo/prime/doc/405402243/" TargetMode="External"/><Relationship Id="rId23" Type="http://schemas.openxmlformats.org/officeDocument/2006/relationships/hyperlink" Target="https://docs.cntd.ru/document/428647436" TargetMode="External"/><Relationship Id="rId10" Type="http://schemas.openxmlformats.org/officeDocument/2006/relationships/hyperlink" Target="https://www.garant.ru/products/ipo/prime/doc/405402243/" TargetMode="External"/><Relationship Id="rId19" Type="http://schemas.openxmlformats.org/officeDocument/2006/relationships/hyperlink" Target="https://www.garant.ru/products/ipo/prime/doc/405402243/" TargetMode="External"/><Relationship Id="rId4" Type="http://schemas.openxmlformats.org/officeDocument/2006/relationships/settings" Target="settings.xml"/><Relationship Id="rId9" Type="http://schemas.openxmlformats.org/officeDocument/2006/relationships/hyperlink" Target="https://www.garant.ru/products/ipo/prime/doc/405402243/" TargetMode="External"/><Relationship Id="rId14" Type="http://schemas.openxmlformats.org/officeDocument/2006/relationships/hyperlink" Target="https://www.garant.ru/products/ipo/prime/doc/405402243/" TargetMode="External"/><Relationship Id="rId22" Type="http://schemas.openxmlformats.org/officeDocument/2006/relationships/hyperlink" Target="https://docs.cntd.ru/document/460180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82F49-6A91-44CA-B197-E6E078B9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9399</Words>
  <Characters>53580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мекин</dc:creator>
  <cp:keywords/>
  <dc:description/>
  <cp:lastModifiedBy>сергей мекин</cp:lastModifiedBy>
  <cp:revision>35</cp:revision>
  <cp:lastPrinted>2023-06-19T06:55:00Z</cp:lastPrinted>
  <dcterms:created xsi:type="dcterms:W3CDTF">2023-04-21T04:30:00Z</dcterms:created>
  <dcterms:modified xsi:type="dcterms:W3CDTF">2023-06-19T07:08:00Z</dcterms:modified>
</cp:coreProperties>
</file>