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31" w:rsidRDefault="000B1731" w:rsidP="000B1731">
      <w:pPr>
        <w:pStyle w:val="afa"/>
        <w:spacing w:line="276" w:lineRule="auto"/>
        <w:jc w:val="right"/>
        <w:rPr>
          <w:sz w:val="24"/>
        </w:rPr>
      </w:pPr>
      <w:r>
        <w:rPr>
          <w:sz w:val="24"/>
        </w:rPr>
        <w:t>ПРОЕКТ</w:t>
      </w:r>
    </w:p>
    <w:p w:rsidR="000B1731" w:rsidRDefault="000B1731" w:rsidP="00B641F4">
      <w:pPr>
        <w:pStyle w:val="afa"/>
        <w:spacing w:line="276" w:lineRule="auto"/>
        <w:rPr>
          <w:sz w:val="24"/>
        </w:rPr>
      </w:pPr>
    </w:p>
    <w:p w:rsidR="00B641F4" w:rsidRPr="00B641F4" w:rsidRDefault="00B641F4" w:rsidP="00B641F4">
      <w:pPr>
        <w:pStyle w:val="afa"/>
        <w:spacing w:line="276" w:lineRule="auto"/>
        <w:rPr>
          <w:sz w:val="24"/>
        </w:rPr>
      </w:pPr>
      <w:proofErr w:type="gramStart"/>
      <w:r w:rsidRPr="00B641F4">
        <w:rPr>
          <w:sz w:val="24"/>
        </w:rPr>
        <w:t>П</w:t>
      </w:r>
      <w:proofErr w:type="gramEnd"/>
      <w:r w:rsidRPr="00B641F4">
        <w:rPr>
          <w:sz w:val="24"/>
        </w:rPr>
        <w:t xml:space="preserve"> О С Т А Н О В Л Е Н И Е</w:t>
      </w:r>
    </w:p>
    <w:p w:rsidR="00B641F4" w:rsidRPr="00B641F4" w:rsidRDefault="00B641F4" w:rsidP="00B641F4">
      <w:pPr>
        <w:pStyle w:val="2"/>
        <w:spacing w:line="276" w:lineRule="auto"/>
        <w:ind w:left="-180" w:right="48"/>
        <w:rPr>
          <w:sz w:val="24"/>
        </w:rPr>
      </w:pPr>
      <w:r w:rsidRPr="00B641F4">
        <w:rPr>
          <w:sz w:val="24"/>
        </w:rPr>
        <w:t>АДМИНИСТРАЦИИ ПЕРВОМАЙСКОГО МУНИЦИПАЛЬНОГО РАЙОНА</w:t>
      </w:r>
    </w:p>
    <w:p w:rsidR="000B1731" w:rsidRDefault="000B1731" w:rsidP="00B641F4">
      <w:pPr>
        <w:ind w:left="-180" w:right="48"/>
        <w:jc w:val="center"/>
        <w:rPr>
          <w:rFonts w:ascii="Times New Roman" w:hAnsi="Times New Roman"/>
          <w:b/>
          <w:sz w:val="24"/>
          <w:szCs w:val="24"/>
        </w:rPr>
      </w:pPr>
    </w:p>
    <w:p w:rsidR="00B641F4" w:rsidRDefault="00B641F4" w:rsidP="00B641F4">
      <w:pPr>
        <w:ind w:left="-180" w:right="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Пречистое</w:t>
      </w:r>
    </w:p>
    <w:p w:rsidR="00E73962" w:rsidRDefault="00E73962" w:rsidP="00E73962">
      <w:pPr>
        <w:pStyle w:val="Heading"/>
        <w:ind w:left="-180"/>
        <w:rPr>
          <w:rFonts w:ascii="Times New Roman" w:hAnsi="Times New Roman" w:cs="Times New Roman"/>
          <w:sz w:val="24"/>
          <w:szCs w:val="24"/>
        </w:rPr>
      </w:pPr>
    </w:p>
    <w:p w:rsidR="00E73962" w:rsidRDefault="00E73962" w:rsidP="00E73962">
      <w:pPr>
        <w:pStyle w:val="Heading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E73962" w:rsidRDefault="00E73962" w:rsidP="00E73962">
      <w:pPr>
        <w:pStyle w:val="Heading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«Принятие</w:t>
      </w:r>
    </w:p>
    <w:p w:rsidR="00E73962" w:rsidRDefault="00E73962" w:rsidP="00E73962">
      <w:pPr>
        <w:pStyle w:val="Heading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о подготовке, об утверждении документации</w:t>
      </w:r>
    </w:p>
    <w:p w:rsidR="00E73962" w:rsidRPr="00221FA4" w:rsidRDefault="00E73962" w:rsidP="00E73962">
      <w:pPr>
        <w:pStyle w:val="Heading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планировке территории»</w:t>
      </w:r>
    </w:p>
    <w:p w:rsidR="00B641F4" w:rsidRPr="00B641F4" w:rsidRDefault="00B641F4" w:rsidP="00B641F4">
      <w:pPr>
        <w:pStyle w:val="Heading"/>
        <w:spacing w:line="276" w:lineRule="auto"/>
        <w:ind w:left="-180" w:right="48"/>
        <w:rPr>
          <w:rFonts w:ascii="Times New Roman" w:hAnsi="Times New Roman" w:cs="Times New Roman"/>
          <w:sz w:val="24"/>
          <w:szCs w:val="24"/>
        </w:rPr>
      </w:pPr>
    </w:p>
    <w:p w:rsidR="00B641F4" w:rsidRPr="0003608A" w:rsidRDefault="00B641F4" w:rsidP="00B641F4">
      <w:pPr>
        <w:ind w:left="-180" w:right="48"/>
        <w:jc w:val="both"/>
        <w:rPr>
          <w:rFonts w:ascii="Times New Roman" w:hAnsi="Times New Roman"/>
          <w:sz w:val="24"/>
          <w:szCs w:val="24"/>
        </w:rPr>
      </w:pPr>
      <w:r w:rsidRPr="0003608A">
        <w:rPr>
          <w:rFonts w:ascii="Times New Roman" w:hAnsi="Times New Roman"/>
          <w:sz w:val="24"/>
          <w:szCs w:val="24"/>
        </w:rPr>
        <w:t xml:space="preserve">В соответствии с </w:t>
      </w:r>
      <w:r w:rsidR="000B1731" w:rsidRPr="0003608A">
        <w:rPr>
          <w:rFonts w:ascii="Times New Roman" w:hAnsi="Times New Roman"/>
          <w:sz w:val="24"/>
          <w:szCs w:val="24"/>
        </w:rPr>
        <w:t>Градостроительным кодексом Российской Федерации, Земельным кодексом Российской Федерации, Федеральным законом Российской Федерации  от 27.07.2010 № 210-ФЗ «Об организации предоставления государственных и муниципальных услуг», Федеральным законом  Российской Федерации от 06.10.2003  № 131-ФЗ  «Об общих принципах организации местного самоуправления в Российской Федерации», постановлением Администрации Первомайского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услуг», постановлением Администрации Первомайского муниципального района  от 29.09.2015 года № 589 «О внесении изменений в Постановление Администрации Первомайского муниципального района от 30.07.2012 года № 492 «Об утверждении Перечня муниципальных услуг Первомайского муниципального района», руководствуясь Уставом Первомайского муниципального района</w:t>
      </w:r>
      <w:r w:rsidRPr="0003608A">
        <w:rPr>
          <w:rFonts w:ascii="Times New Roman" w:hAnsi="Times New Roman"/>
          <w:sz w:val="24"/>
          <w:szCs w:val="24"/>
        </w:rPr>
        <w:t xml:space="preserve">, </w:t>
      </w:r>
    </w:p>
    <w:p w:rsidR="00B641F4" w:rsidRPr="00B641F4" w:rsidRDefault="00B641F4" w:rsidP="00B641F4">
      <w:pPr>
        <w:pStyle w:val="ConsPlusNormal"/>
        <w:widowControl/>
        <w:spacing w:line="276" w:lineRule="auto"/>
        <w:ind w:left="-180" w:right="4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41F4" w:rsidRPr="00B641F4" w:rsidRDefault="00B641F4" w:rsidP="00B641F4">
      <w:pPr>
        <w:pStyle w:val="a8"/>
        <w:spacing w:before="0" w:line="276" w:lineRule="auto"/>
        <w:ind w:left="-180" w:right="-132" w:firstLine="0"/>
        <w:jc w:val="left"/>
        <w:rPr>
          <w:b/>
          <w:sz w:val="24"/>
        </w:rPr>
      </w:pPr>
      <w:r w:rsidRPr="00B641F4">
        <w:rPr>
          <w:b/>
          <w:sz w:val="24"/>
        </w:rPr>
        <w:t xml:space="preserve">АДМИНИСТРАЦИЯ ПЕРВОМАЙСКОГО МУНИЦИПАЛЬНОГО </w:t>
      </w:r>
      <w:r>
        <w:rPr>
          <w:b/>
          <w:sz w:val="24"/>
        </w:rPr>
        <w:t xml:space="preserve">РАЙОНА </w:t>
      </w:r>
      <w:r w:rsidRPr="00B641F4">
        <w:rPr>
          <w:b/>
          <w:sz w:val="24"/>
        </w:rPr>
        <w:t>ПОСТАНОВЛЯЕТ:</w:t>
      </w:r>
    </w:p>
    <w:p w:rsidR="00B641F4" w:rsidRPr="00B641F4" w:rsidRDefault="00B641F4" w:rsidP="00B641F4">
      <w:pPr>
        <w:pStyle w:val="a8"/>
        <w:spacing w:before="0" w:line="276" w:lineRule="auto"/>
        <w:ind w:left="-180" w:right="48" w:firstLine="0"/>
        <w:rPr>
          <w:b/>
          <w:sz w:val="24"/>
        </w:rPr>
      </w:pPr>
    </w:p>
    <w:p w:rsidR="00B641F4" w:rsidRPr="00B641F4" w:rsidRDefault="00B641F4" w:rsidP="00B641F4">
      <w:pPr>
        <w:numPr>
          <w:ilvl w:val="0"/>
          <w:numId w:val="45"/>
        </w:numPr>
        <w:spacing w:after="0"/>
        <w:ind w:left="-180" w:right="48" w:firstLine="0"/>
        <w:jc w:val="both"/>
        <w:rPr>
          <w:rFonts w:ascii="Times New Roman" w:hAnsi="Times New Roman"/>
          <w:sz w:val="24"/>
          <w:szCs w:val="24"/>
        </w:rPr>
      </w:pPr>
      <w:r w:rsidRPr="00B641F4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="00E73962">
        <w:rPr>
          <w:rFonts w:ascii="Times New Roman" w:hAnsi="Times New Roman"/>
          <w:sz w:val="24"/>
          <w:szCs w:val="24"/>
        </w:rPr>
        <w:t>Принятие решений о подготовке, об утверждении документации по планировке территории</w:t>
      </w:r>
      <w:r w:rsidRPr="00B641F4">
        <w:rPr>
          <w:rFonts w:ascii="Times New Roman" w:hAnsi="Times New Roman"/>
          <w:sz w:val="24"/>
          <w:szCs w:val="24"/>
        </w:rPr>
        <w:t>», прилагается.</w:t>
      </w:r>
    </w:p>
    <w:p w:rsidR="00B641F4" w:rsidRPr="00B641F4" w:rsidRDefault="00B641F4" w:rsidP="00B641F4">
      <w:pPr>
        <w:pStyle w:val="a7"/>
        <w:numPr>
          <w:ilvl w:val="0"/>
          <w:numId w:val="45"/>
        </w:numPr>
        <w:spacing w:line="276" w:lineRule="auto"/>
        <w:ind w:left="-180" w:right="48" w:firstLine="0"/>
        <w:rPr>
          <w:rFonts w:ascii="Times New Roman" w:hAnsi="Times New Roman"/>
          <w:sz w:val="24"/>
          <w:szCs w:val="24"/>
        </w:rPr>
      </w:pPr>
      <w:r w:rsidRPr="00B641F4">
        <w:rPr>
          <w:rFonts w:ascii="Times New Roman" w:hAnsi="Times New Roman"/>
          <w:sz w:val="24"/>
          <w:szCs w:val="24"/>
        </w:rPr>
        <w:t>Опубликовать настоящее постановление в газете «Призыв», разместить на официальном сайте Администрации Первомайского муниципального района в сети интернет.</w:t>
      </w:r>
    </w:p>
    <w:p w:rsidR="00B641F4" w:rsidRPr="00B641F4" w:rsidRDefault="00B641F4" w:rsidP="00B641F4">
      <w:pPr>
        <w:pStyle w:val="a7"/>
        <w:numPr>
          <w:ilvl w:val="0"/>
          <w:numId w:val="45"/>
        </w:numPr>
        <w:spacing w:line="276" w:lineRule="auto"/>
        <w:ind w:left="-180" w:right="48" w:firstLine="0"/>
        <w:rPr>
          <w:rFonts w:ascii="Times New Roman" w:hAnsi="Times New Roman"/>
          <w:sz w:val="24"/>
          <w:szCs w:val="24"/>
        </w:rPr>
      </w:pPr>
      <w:proofErr w:type="gramStart"/>
      <w:r w:rsidRPr="00B641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641F4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Первомайского муниципального района по строительству и развитию инфраструктуры (</w:t>
      </w:r>
      <w:proofErr w:type="spellStart"/>
      <w:r w:rsidRPr="00B641F4">
        <w:rPr>
          <w:rFonts w:ascii="Times New Roman" w:hAnsi="Times New Roman"/>
          <w:sz w:val="24"/>
          <w:szCs w:val="24"/>
        </w:rPr>
        <w:t>Лисицина</w:t>
      </w:r>
      <w:proofErr w:type="spellEnd"/>
      <w:r w:rsidRPr="00B641F4">
        <w:rPr>
          <w:rFonts w:ascii="Times New Roman" w:hAnsi="Times New Roman"/>
          <w:sz w:val="24"/>
          <w:szCs w:val="24"/>
        </w:rPr>
        <w:t xml:space="preserve"> П.Н.)</w:t>
      </w:r>
    </w:p>
    <w:p w:rsidR="00B641F4" w:rsidRDefault="00B641F4" w:rsidP="00B641F4">
      <w:pPr>
        <w:pStyle w:val="a7"/>
        <w:numPr>
          <w:ilvl w:val="0"/>
          <w:numId w:val="45"/>
        </w:numPr>
        <w:spacing w:line="276" w:lineRule="auto"/>
        <w:ind w:left="-180" w:right="48" w:firstLine="0"/>
        <w:rPr>
          <w:rFonts w:ascii="Times New Roman" w:hAnsi="Times New Roman"/>
          <w:sz w:val="24"/>
          <w:szCs w:val="24"/>
        </w:rPr>
      </w:pPr>
      <w:r w:rsidRPr="00B641F4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EC583F">
        <w:rPr>
          <w:rFonts w:ascii="Times New Roman" w:hAnsi="Times New Roman"/>
          <w:sz w:val="24"/>
          <w:szCs w:val="24"/>
        </w:rPr>
        <w:t xml:space="preserve">после официального </w:t>
      </w:r>
      <w:r w:rsidRPr="00B641F4">
        <w:rPr>
          <w:rFonts w:ascii="Times New Roman" w:hAnsi="Times New Roman"/>
          <w:sz w:val="24"/>
          <w:szCs w:val="24"/>
        </w:rPr>
        <w:t>опубликования.</w:t>
      </w:r>
    </w:p>
    <w:p w:rsidR="00E73962" w:rsidRDefault="00E73962" w:rsidP="003D3B6C">
      <w:pPr>
        <w:pStyle w:val="a7"/>
        <w:spacing w:line="276" w:lineRule="auto"/>
        <w:ind w:left="-180" w:right="48" w:firstLine="0"/>
        <w:rPr>
          <w:rFonts w:ascii="Times New Roman" w:hAnsi="Times New Roman"/>
          <w:sz w:val="24"/>
          <w:szCs w:val="24"/>
        </w:rPr>
      </w:pPr>
    </w:p>
    <w:p w:rsidR="00B641F4" w:rsidRDefault="00B641F4" w:rsidP="00B641F4">
      <w:pPr>
        <w:pStyle w:val="Heading"/>
        <w:spacing w:line="276" w:lineRule="auto"/>
        <w:ind w:right="48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B641F4" w:rsidRDefault="00B641F4" w:rsidP="00B641F4">
      <w:pPr>
        <w:pStyle w:val="Heading"/>
        <w:spacing w:line="276" w:lineRule="auto"/>
        <w:ind w:left="-180" w:right="48"/>
        <w:jc w:val="both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B2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148"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</w:p>
    <w:p w:rsidR="00E73962" w:rsidRDefault="00E73962" w:rsidP="00B641F4">
      <w:pPr>
        <w:pStyle w:val="Heading"/>
        <w:spacing w:line="276" w:lineRule="auto"/>
        <w:ind w:left="-180"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E73962" w:rsidRPr="00BB2148" w:rsidRDefault="00E73962" w:rsidP="00B641F4">
      <w:pPr>
        <w:pStyle w:val="Heading"/>
        <w:spacing w:line="276" w:lineRule="auto"/>
        <w:ind w:left="-180"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B641F4" w:rsidRDefault="00B641F4" w:rsidP="009E3F4E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E3F4E" w:rsidRPr="00727BDA" w:rsidRDefault="009E3F4E" w:rsidP="009E3F4E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727BD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9E3F4E" w:rsidRPr="00727BDA" w:rsidRDefault="009E3F4E" w:rsidP="009E3F4E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727BDA">
        <w:rPr>
          <w:rFonts w:ascii="Times New Roman" w:hAnsi="Times New Roman"/>
          <w:sz w:val="20"/>
          <w:szCs w:val="20"/>
        </w:rPr>
        <w:t xml:space="preserve">к </w:t>
      </w:r>
      <w:r w:rsidR="0021364C">
        <w:rPr>
          <w:rFonts w:ascii="Times New Roman" w:hAnsi="Times New Roman"/>
          <w:sz w:val="20"/>
          <w:szCs w:val="20"/>
        </w:rPr>
        <w:t xml:space="preserve">Проекту </w:t>
      </w:r>
      <w:r w:rsidRPr="00727BDA">
        <w:rPr>
          <w:rFonts w:ascii="Times New Roman" w:hAnsi="Times New Roman"/>
          <w:sz w:val="20"/>
          <w:szCs w:val="20"/>
        </w:rPr>
        <w:t>Постановлени</w:t>
      </w:r>
      <w:r w:rsidR="0021364C">
        <w:rPr>
          <w:rFonts w:ascii="Times New Roman" w:hAnsi="Times New Roman"/>
          <w:sz w:val="20"/>
          <w:szCs w:val="20"/>
        </w:rPr>
        <w:t>я</w:t>
      </w:r>
      <w:r w:rsidRPr="00727BDA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9E3F4E" w:rsidRPr="00727BDA" w:rsidRDefault="009E3F4E" w:rsidP="009E3F4E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727BDA">
        <w:rPr>
          <w:rFonts w:ascii="Times New Roman" w:hAnsi="Times New Roman"/>
          <w:sz w:val="20"/>
          <w:szCs w:val="20"/>
        </w:rPr>
        <w:t>Первомайского муниципального района</w:t>
      </w:r>
    </w:p>
    <w:p w:rsidR="009E3F4E" w:rsidRPr="00727BDA" w:rsidRDefault="009E3F4E" w:rsidP="009E3F4E">
      <w:pPr>
        <w:pStyle w:val="HTML"/>
        <w:ind w:left="0" w:firstLine="284"/>
        <w:jc w:val="right"/>
        <w:rPr>
          <w:rFonts w:ascii="Times New Roman" w:hAnsi="Times New Roman"/>
        </w:rPr>
      </w:pPr>
      <w:r w:rsidRPr="00727BDA">
        <w:rPr>
          <w:rFonts w:ascii="Times New Roman" w:hAnsi="Times New Roman"/>
        </w:rPr>
        <w:t xml:space="preserve"> </w:t>
      </w:r>
    </w:p>
    <w:p w:rsidR="00965D86" w:rsidRPr="009E3F4E" w:rsidRDefault="00965D86" w:rsidP="00117EF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26791" w:rsidRPr="00960C47" w:rsidRDefault="00026791" w:rsidP="00727B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0C47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026791" w:rsidRPr="00960C47" w:rsidRDefault="00026791" w:rsidP="00727B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0C47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026791" w:rsidRPr="00960C47" w:rsidRDefault="00D62648" w:rsidP="00727B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0C47">
        <w:rPr>
          <w:rFonts w:ascii="Times New Roman" w:hAnsi="Times New Roman"/>
          <w:b/>
          <w:sz w:val="24"/>
          <w:szCs w:val="24"/>
        </w:rPr>
        <w:t>«</w:t>
      </w:r>
      <w:r w:rsidR="00E73962">
        <w:rPr>
          <w:rFonts w:ascii="Times New Roman" w:hAnsi="Times New Roman"/>
          <w:b/>
          <w:sz w:val="24"/>
          <w:szCs w:val="24"/>
        </w:rPr>
        <w:t>Принятие решений о подготовке, об утверждении документации по планировке территории</w:t>
      </w:r>
      <w:r w:rsidRPr="00960C47">
        <w:rPr>
          <w:rFonts w:ascii="Times New Roman" w:hAnsi="Times New Roman"/>
          <w:b/>
          <w:sz w:val="24"/>
          <w:szCs w:val="24"/>
        </w:rPr>
        <w:t>»</w:t>
      </w:r>
    </w:p>
    <w:p w:rsidR="000E0B6B" w:rsidRPr="00960C47" w:rsidRDefault="000E0B6B" w:rsidP="00727BDA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26791" w:rsidRPr="00662CF3" w:rsidRDefault="00026791" w:rsidP="00662CF3">
      <w:pPr>
        <w:pStyle w:val="a6"/>
        <w:numPr>
          <w:ilvl w:val="0"/>
          <w:numId w:val="4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2CF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62CF3" w:rsidRPr="00662CF3" w:rsidRDefault="00662CF3" w:rsidP="00662CF3">
      <w:pPr>
        <w:pStyle w:val="a6"/>
        <w:spacing w:after="0"/>
        <w:ind w:left="927"/>
        <w:rPr>
          <w:rFonts w:ascii="Times New Roman" w:hAnsi="Times New Roman"/>
          <w:b/>
          <w:sz w:val="24"/>
          <w:szCs w:val="24"/>
        </w:rPr>
      </w:pPr>
    </w:p>
    <w:p w:rsidR="005B5983" w:rsidRDefault="00026791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DA">
        <w:rPr>
          <w:rFonts w:ascii="Times New Roman" w:hAnsi="Times New Roman"/>
          <w:b/>
          <w:sz w:val="24"/>
          <w:szCs w:val="24"/>
        </w:rPr>
        <w:t>1.</w:t>
      </w:r>
      <w:r w:rsidRPr="00960C47">
        <w:rPr>
          <w:rFonts w:ascii="Times New Roman" w:hAnsi="Times New Roman"/>
          <w:b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D62648" w:rsidRPr="00960C47">
        <w:rPr>
          <w:rFonts w:ascii="Times New Roman" w:hAnsi="Times New Roman"/>
          <w:b/>
          <w:sz w:val="24"/>
          <w:szCs w:val="24"/>
        </w:rPr>
        <w:t>«</w:t>
      </w:r>
      <w:r w:rsidR="00E73962">
        <w:rPr>
          <w:rFonts w:ascii="Times New Roman" w:hAnsi="Times New Roman"/>
          <w:b/>
          <w:sz w:val="24"/>
          <w:szCs w:val="24"/>
        </w:rPr>
        <w:t>Принятие решений о подготовке, об утверждении документации по планировке территории</w:t>
      </w:r>
      <w:r w:rsidR="00D62648" w:rsidRPr="00960C47">
        <w:rPr>
          <w:rFonts w:ascii="Times New Roman" w:hAnsi="Times New Roman"/>
          <w:b/>
          <w:sz w:val="24"/>
          <w:szCs w:val="24"/>
        </w:rPr>
        <w:t>»</w:t>
      </w:r>
      <w:r w:rsidR="00143B92" w:rsidRPr="00960C47">
        <w:rPr>
          <w:rFonts w:ascii="Times New Roman" w:hAnsi="Times New Roman"/>
          <w:sz w:val="24"/>
          <w:szCs w:val="24"/>
        </w:rPr>
        <w:t xml:space="preserve"> </w:t>
      </w:r>
      <w:r w:rsidRPr="00960C47">
        <w:rPr>
          <w:rFonts w:ascii="Times New Roman" w:hAnsi="Times New Roman"/>
          <w:sz w:val="24"/>
          <w:szCs w:val="24"/>
        </w:rPr>
        <w:t xml:space="preserve"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D62648" w:rsidRPr="00960C47">
        <w:rPr>
          <w:rFonts w:ascii="Times New Roman" w:hAnsi="Times New Roman"/>
          <w:sz w:val="24"/>
          <w:szCs w:val="24"/>
        </w:rPr>
        <w:t>«</w:t>
      </w:r>
      <w:r w:rsidR="005B5983" w:rsidRPr="005B5983">
        <w:rPr>
          <w:rFonts w:ascii="Times New Roman" w:hAnsi="Times New Roman"/>
          <w:sz w:val="24"/>
          <w:szCs w:val="24"/>
        </w:rPr>
        <w:t>Принятие решений о подготовке, об утверждении документации по планировке территории</w:t>
      </w:r>
      <w:r w:rsidR="00D62648" w:rsidRPr="00960C47">
        <w:rPr>
          <w:rFonts w:ascii="Times New Roman" w:hAnsi="Times New Roman"/>
          <w:sz w:val="24"/>
          <w:szCs w:val="24"/>
        </w:rPr>
        <w:t>»</w:t>
      </w:r>
      <w:r w:rsidRPr="00960C47">
        <w:rPr>
          <w:rFonts w:ascii="Times New Roman" w:hAnsi="Times New Roman"/>
          <w:sz w:val="24"/>
          <w:szCs w:val="24"/>
        </w:rPr>
        <w:t xml:space="preserve"> (далее – муниципальная услуга). </w:t>
      </w:r>
    </w:p>
    <w:p w:rsidR="005B5983" w:rsidRPr="00AA2A1F" w:rsidRDefault="00026791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4744">
        <w:rPr>
          <w:rFonts w:ascii="Times New Roman" w:hAnsi="Times New Roman"/>
          <w:b/>
          <w:sz w:val="24"/>
          <w:szCs w:val="24"/>
        </w:rPr>
        <w:t xml:space="preserve">1.2. </w:t>
      </w:r>
      <w:r w:rsidR="005B5983" w:rsidRPr="00AA2A1F">
        <w:rPr>
          <w:rFonts w:ascii="Times New Roman" w:hAnsi="Times New Roman"/>
          <w:sz w:val="24"/>
          <w:szCs w:val="24"/>
        </w:rPr>
        <w:t>При предоставлении муниципальной услуги заявителями являются физические или юридические лица, заинтересованные в предоставлении решений о подготовке, об утверждении документации по планировке территории (далее - заявители).</w:t>
      </w:r>
    </w:p>
    <w:p w:rsidR="005B5983" w:rsidRPr="0003608A" w:rsidRDefault="005B5983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</w:rPr>
        <w:t xml:space="preserve">Интересы заявителей могут представлять иные лица, уполномоченные заявителем в соответствии </w:t>
      </w:r>
      <w:r w:rsidR="00254EA7">
        <w:rPr>
          <w:rFonts w:ascii="Times New Roman" w:hAnsi="Times New Roman"/>
          <w:sz w:val="24"/>
          <w:szCs w:val="24"/>
        </w:rPr>
        <w:t xml:space="preserve">с действующим </w:t>
      </w:r>
      <w:r w:rsidR="00254EA7" w:rsidRPr="0003608A">
        <w:rPr>
          <w:rFonts w:ascii="Times New Roman" w:hAnsi="Times New Roman"/>
          <w:sz w:val="24"/>
          <w:szCs w:val="24"/>
        </w:rPr>
        <w:t>законодательством, с запросом о предоставлении муниципальной услуги, выраженной в устной, письменной или электронной форме.</w:t>
      </w:r>
    </w:p>
    <w:p w:rsidR="00845D37" w:rsidRPr="0003608A" w:rsidRDefault="00845D37" w:rsidP="002F344E">
      <w:pPr>
        <w:tabs>
          <w:tab w:val="left" w:pos="567"/>
        </w:tabs>
        <w:spacing w:after="0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3608A">
        <w:rPr>
          <w:rFonts w:ascii="Times New Roman" w:eastAsiaTheme="minorHAnsi" w:hAnsi="Times New Roman"/>
          <w:b/>
          <w:sz w:val="24"/>
          <w:szCs w:val="24"/>
        </w:rPr>
        <w:t>1.3. Информирование о порядке предоставления муниципальной услуги.</w:t>
      </w:r>
    </w:p>
    <w:p w:rsidR="00960C47" w:rsidRPr="0003608A" w:rsidRDefault="00960C47" w:rsidP="002F344E">
      <w:pPr>
        <w:pStyle w:val="a6"/>
        <w:numPr>
          <w:ilvl w:val="2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3608A">
        <w:rPr>
          <w:rFonts w:ascii="Times New Roman" w:hAnsi="Times New Roman"/>
          <w:b/>
          <w:sz w:val="24"/>
          <w:szCs w:val="24"/>
        </w:rPr>
        <w:t>В случае обращения за предоставлением информации о предоставлении муниципальной услуги в Администрацию:</w:t>
      </w:r>
    </w:p>
    <w:p w:rsidR="00960C47" w:rsidRPr="0003608A" w:rsidRDefault="00960C47" w:rsidP="002F344E">
      <w:pPr>
        <w:tabs>
          <w:tab w:val="left" w:pos="993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608A">
        <w:rPr>
          <w:rFonts w:ascii="Times New Roman" w:hAnsi="Times New Roman"/>
          <w:sz w:val="24"/>
          <w:szCs w:val="24"/>
        </w:rPr>
        <w:t>Консультации по вопросам предоставления муниципальной услуги, в том числе о ходе предоставления муниципальной услуги,  производятся специалистом отдела строительства, архитектуры и развития инфраструктуры Администрации Первомайского муниципального района (далее –</w:t>
      </w:r>
      <w:r w:rsidR="00254EA7" w:rsidRPr="0003608A">
        <w:rPr>
          <w:rFonts w:ascii="Times New Roman" w:hAnsi="Times New Roman"/>
          <w:sz w:val="24"/>
          <w:szCs w:val="24"/>
        </w:rPr>
        <w:t xml:space="preserve"> уполномоченный</w:t>
      </w:r>
      <w:r w:rsidRPr="0003608A">
        <w:rPr>
          <w:rFonts w:ascii="Times New Roman" w:hAnsi="Times New Roman"/>
          <w:sz w:val="24"/>
          <w:szCs w:val="24"/>
        </w:rPr>
        <w:t xml:space="preserve"> специалист).</w:t>
      </w:r>
    </w:p>
    <w:p w:rsidR="00960C47" w:rsidRPr="00960C47" w:rsidRDefault="00960C47" w:rsidP="002F344E">
      <w:pPr>
        <w:tabs>
          <w:tab w:val="left" w:pos="993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608A">
        <w:rPr>
          <w:rFonts w:ascii="Times New Roman" w:hAnsi="Times New Roman"/>
          <w:b/>
          <w:sz w:val="24"/>
          <w:szCs w:val="24"/>
        </w:rPr>
        <w:t>Место нахождения отдела строительства</w:t>
      </w:r>
      <w:r w:rsidRPr="0003608A">
        <w:rPr>
          <w:rFonts w:ascii="Times New Roman" w:hAnsi="Times New Roman"/>
          <w:sz w:val="24"/>
          <w:szCs w:val="24"/>
        </w:rPr>
        <w:t xml:space="preserve">: Первомайский </w:t>
      </w:r>
      <w:r w:rsidRPr="00960C47">
        <w:rPr>
          <w:rFonts w:ascii="Times New Roman" w:hAnsi="Times New Roman"/>
          <w:sz w:val="24"/>
          <w:szCs w:val="24"/>
        </w:rPr>
        <w:t xml:space="preserve">р-н, п.Пречистое </w:t>
      </w:r>
      <w:proofErr w:type="spellStart"/>
      <w:r w:rsidRPr="00960C47">
        <w:rPr>
          <w:rFonts w:ascii="Times New Roman" w:hAnsi="Times New Roman"/>
          <w:sz w:val="24"/>
          <w:szCs w:val="24"/>
        </w:rPr>
        <w:t>ул</w:t>
      </w:r>
      <w:proofErr w:type="gramStart"/>
      <w:r w:rsidRPr="00960C47">
        <w:rPr>
          <w:rFonts w:ascii="Times New Roman" w:hAnsi="Times New Roman"/>
          <w:sz w:val="24"/>
          <w:szCs w:val="24"/>
        </w:rPr>
        <w:t>.Я</w:t>
      </w:r>
      <w:proofErr w:type="gramEnd"/>
      <w:r w:rsidRPr="00960C47">
        <w:rPr>
          <w:rFonts w:ascii="Times New Roman" w:hAnsi="Times New Roman"/>
          <w:sz w:val="24"/>
          <w:szCs w:val="24"/>
        </w:rPr>
        <w:t>рославская</w:t>
      </w:r>
      <w:proofErr w:type="spellEnd"/>
      <w:r w:rsidRPr="00960C47">
        <w:rPr>
          <w:rFonts w:ascii="Times New Roman" w:hAnsi="Times New Roman"/>
          <w:sz w:val="24"/>
          <w:szCs w:val="24"/>
        </w:rPr>
        <w:t xml:space="preserve"> д.90 каб.7.</w:t>
      </w:r>
    </w:p>
    <w:p w:rsidR="00960C47" w:rsidRPr="00960C47" w:rsidRDefault="00960C47" w:rsidP="002F344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60C47">
        <w:rPr>
          <w:rFonts w:ascii="Times New Roman" w:hAnsi="Times New Roman"/>
          <w:b/>
          <w:sz w:val="24"/>
          <w:szCs w:val="24"/>
        </w:rPr>
        <w:t>Почтовый адрес отдела строительства:</w:t>
      </w:r>
      <w:r w:rsidRPr="00960C47">
        <w:rPr>
          <w:rFonts w:ascii="Times New Roman" w:hAnsi="Times New Roman"/>
          <w:sz w:val="24"/>
          <w:szCs w:val="24"/>
        </w:rPr>
        <w:t xml:space="preserve"> 152430 Ярославская область, Первомайский р-н, п.Пречистое </w:t>
      </w:r>
      <w:proofErr w:type="spellStart"/>
      <w:r w:rsidRPr="00960C47">
        <w:rPr>
          <w:rFonts w:ascii="Times New Roman" w:hAnsi="Times New Roman"/>
          <w:sz w:val="24"/>
          <w:szCs w:val="24"/>
        </w:rPr>
        <w:t>ул</w:t>
      </w:r>
      <w:proofErr w:type="gramStart"/>
      <w:r w:rsidRPr="00960C47">
        <w:rPr>
          <w:rFonts w:ascii="Times New Roman" w:hAnsi="Times New Roman"/>
          <w:sz w:val="24"/>
          <w:szCs w:val="24"/>
        </w:rPr>
        <w:t>.Я</w:t>
      </w:r>
      <w:proofErr w:type="gramEnd"/>
      <w:r w:rsidRPr="00960C47">
        <w:rPr>
          <w:rFonts w:ascii="Times New Roman" w:hAnsi="Times New Roman"/>
          <w:sz w:val="24"/>
          <w:szCs w:val="24"/>
        </w:rPr>
        <w:t>рославская</w:t>
      </w:r>
      <w:proofErr w:type="spellEnd"/>
      <w:r w:rsidRPr="00960C47">
        <w:rPr>
          <w:rFonts w:ascii="Times New Roman" w:hAnsi="Times New Roman"/>
          <w:sz w:val="24"/>
          <w:szCs w:val="24"/>
        </w:rPr>
        <w:t xml:space="preserve"> д.90.</w:t>
      </w:r>
    </w:p>
    <w:p w:rsidR="00960C47" w:rsidRPr="00960C47" w:rsidRDefault="00960C47" w:rsidP="002F344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60C47">
        <w:rPr>
          <w:rFonts w:ascii="Times New Roman" w:hAnsi="Times New Roman"/>
          <w:b/>
          <w:sz w:val="24"/>
          <w:szCs w:val="24"/>
        </w:rPr>
        <w:t>График работы отдела строительства</w:t>
      </w:r>
      <w:r w:rsidRPr="00960C47">
        <w:rPr>
          <w:rFonts w:ascii="Times New Roman" w:hAnsi="Times New Roman"/>
          <w:sz w:val="24"/>
          <w:szCs w:val="24"/>
        </w:rPr>
        <w:t>: понедельник – пятница: с 8.00 до 17.00 часов, обед с 12.00 до 13.00 часов, суббота, воскресенье – выходной.</w:t>
      </w:r>
    </w:p>
    <w:p w:rsidR="00960C47" w:rsidRPr="00960C47" w:rsidRDefault="00960C47" w:rsidP="002F344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60C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0C47">
        <w:rPr>
          <w:rFonts w:ascii="Times New Roman" w:hAnsi="Times New Roman"/>
          <w:b/>
          <w:sz w:val="24"/>
          <w:szCs w:val="24"/>
        </w:rPr>
        <w:t>Прием</w:t>
      </w:r>
      <w:proofErr w:type="spellEnd"/>
      <w:r w:rsidRPr="00960C47">
        <w:rPr>
          <w:rFonts w:ascii="Times New Roman" w:hAnsi="Times New Roman"/>
          <w:b/>
          <w:sz w:val="24"/>
          <w:szCs w:val="24"/>
        </w:rPr>
        <w:t xml:space="preserve"> по вопросам предоставления муниципальной услуги </w:t>
      </w:r>
      <w:proofErr w:type="spellStart"/>
      <w:r w:rsidRPr="00960C47">
        <w:rPr>
          <w:rFonts w:ascii="Times New Roman" w:hAnsi="Times New Roman"/>
          <w:b/>
          <w:sz w:val="24"/>
          <w:szCs w:val="24"/>
        </w:rPr>
        <w:t>ведется</w:t>
      </w:r>
      <w:proofErr w:type="spellEnd"/>
      <w:r w:rsidRPr="00960C47">
        <w:rPr>
          <w:rFonts w:ascii="Times New Roman" w:hAnsi="Times New Roman"/>
          <w:b/>
          <w:sz w:val="24"/>
          <w:szCs w:val="24"/>
        </w:rPr>
        <w:t xml:space="preserve"> по графику</w:t>
      </w:r>
      <w:r w:rsidRPr="00960C47">
        <w:rPr>
          <w:rFonts w:ascii="Times New Roman" w:hAnsi="Times New Roman"/>
          <w:sz w:val="24"/>
          <w:szCs w:val="24"/>
        </w:rPr>
        <w:t>: понедельник, среда, пятница: с 8.00 до 16.00 часов, обед с 12.00 до 13.00 часов.</w:t>
      </w:r>
    </w:p>
    <w:p w:rsidR="00960C47" w:rsidRPr="00960C47" w:rsidRDefault="00960C47" w:rsidP="002F344E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60C47">
        <w:rPr>
          <w:rFonts w:ascii="Times New Roman" w:hAnsi="Times New Roman"/>
          <w:b/>
          <w:sz w:val="24"/>
          <w:szCs w:val="24"/>
        </w:rPr>
        <w:t xml:space="preserve">Справочные телефоны: </w:t>
      </w:r>
    </w:p>
    <w:p w:rsidR="00960C47" w:rsidRPr="00960C47" w:rsidRDefault="00960C47" w:rsidP="002F344E">
      <w:pPr>
        <w:spacing w:after="0"/>
        <w:ind w:firstLine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60C47">
        <w:rPr>
          <w:rFonts w:ascii="Times New Roman" w:hAnsi="Times New Roman"/>
          <w:sz w:val="24"/>
          <w:szCs w:val="24"/>
        </w:rPr>
        <w:t>- отдел строительства, архитектуры и развития инфраструктуры Администрации Первомайского муниципального района (далее – отдел строительства) т.8(485 49) 2-19-82;</w:t>
      </w:r>
    </w:p>
    <w:p w:rsidR="00960C47" w:rsidRPr="00960C47" w:rsidRDefault="00960C47" w:rsidP="002F344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60C47">
        <w:rPr>
          <w:rFonts w:ascii="Times New Roman" w:hAnsi="Times New Roman"/>
          <w:sz w:val="24"/>
          <w:szCs w:val="24"/>
        </w:rPr>
        <w:t>- заместитель Главы Администрации Первомайского муниципального района по строительству и развитию инфраструктуры (далее – заместитель Главы) т.8(485 49) 2-10-48.</w:t>
      </w:r>
    </w:p>
    <w:p w:rsidR="00960C47" w:rsidRPr="00960C47" w:rsidRDefault="00960C47" w:rsidP="002F344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60C47">
        <w:rPr>
          <w:rFonts w:ascii="Times New Roman" w:hAnsi="Times New Roman"/>
          <w:b/>
          <w:sz w:val="24"/>
          <w:szCs w:val="24"/>
        </w:rPr>
        <w:t>Адрес официального сайта</w:t>
      </w:r>
      <w:r w:rsidRPr="00960C47">
        <w:rPr>
          <w:rFonts w:ascii="Times New Roman" w:hAnsi="Times New Roman"/>
          <w:sz w:val="24"/>
          <w:szCs w:val="24"/>
        </w:rPr>
        <w:t xml:space="preserve"> Администрации в сети Интернет, содержащего информацию о предоставлении муниципальной услуги: </w:t>
      </w:r>
      <w:r w:rsidRPr="00960C47">
        <w:rPr>
          <w:rFonts w:ascii="Times New Roman" w:hAnsi="Times New Roman"/>
          <w:b/>
          <w:sz w:val="24"/>
          <w:szCs w:val="24"/>
          <w:lang w:val="en-US"/>
        </w:rPr>
        <w:t>http</w:t>
      </w:r>
      <w:r w:rsidRPr="00960C47">
        <w:rPr>
          <w:rFonts w:ascii="Times New Roman" w:hAnsi="Times New Roman"/>
          <w:b/>
          <w:sz w:val="24"/>
          <w:szCs w:val="24"/>
        </w:rPr>
        <w:t>://</w:t>
      </w:r>
      <w:proofErr w:type="spellStart"/>
      <w:r w:rsidRPr="00960C47">
        <w:rPr>
          <w:rFonts w:ascii="Times New Roman" w:hAnsi="Times New Roman"/>
          <w:b/>
          <w:sz w:val="24"/>
          <w:szCs w:val="24"/>
          <w:lang w:val="en-US"/>
        </w:rPr>
        <w:t>pervomayadm</w:t>
      </w:r>
      <w:proofErr w:type="spellEnd"/>
      <w:r w:rsidRPr="00960C4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960C47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960C47">
        <w:rPr>
          <w:rFonts w:ascii="Times New Roman" w:hAnsi="Times New Roman"/>
          <w:b/>
          <w:sz w:val="24"/>
          <w:szCs w:val="24"/>
        </w:rPr>
        <w:t>/.</w:t>
      </w:r>
    </w:p>
    <w:p w:rsidR="00960C47" w:rsidRPr="00960C47" w:rsidRDefault="00960C47" w:rsidP="002F344E">
      <w:pPr>
        <w:spacing w:after="0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60C47">
        <w:rPr>
          <w:rFonts w:ascii="Times New Roman" w:hAnsi="Times New Roman"/>
          <w:b/>
          <w:sz w:val="24"/>
          <w:szCs w:val="24"/>
        </w:rPr>
        <w:lastRenderedPageBreak/>
        <w:t>Адрес электронной почты Администрации:</w:t>
      </w:r>
      <w:r w:rsidRPr="00960C47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960C47">
          <w:rPr>
            <w:rStyle w:val="af6"/>
            <w:rFonts w:ascii="Times New Roman" w:hAnsi="Times New Roman"/>
            <w:sz w:val="24"/>
            <w:szCs w:val="24"/>
            <w:shd w:val="clear" w:color="auto" w:fill="FFFFFF"/>
          </w:rPr>
          <w:t>admin@pervomay.adm.yar.ru</w:t>
        </w:r>
      </w:hyperlink>
    </w:p>
    <w:p w:rsidR="00960C47" w:rsidRPr="00960C47" w:rsidRDefault="00960C47" w:rsidP="002F344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60C47">
        <w:rPr>
          <w:rFonts w:ascii="Times New Roman" w:eastAsiaTheme="minorHAnsi" w:hAnsi="Times New Roman"/>
          <w:b/>
          <w:sz w:val="24"/>
          <w:szCs w:val="24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485575" w:rsidRPr="00485575" w:rsidRDefault="00960C47" w:rsidP="002F344E">
      <w:pPr>
        <w:pStyle w:val="a6"/>
        <w:numPr>
          <w:ilvl w:val="0"/>
          <w:numId w:val="38"/>
        </w:numPr>
        <w:tabs>
          <w:tab w:val="left" w:pos="567"/>
        </w:tabs>
        <w:spacing w:after="0"/>
        <w:ind w:left="36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485575">
        <w:rPr>
          <w:rFonts w:ascii="Times New Roman" w:eastAsiaTheme="minorHAnsi" w:hAnsi="Times New Roman"/>
          <w:sz w:val="24"/>
          <w:szCs w:val="24"/>
        </w:rPr>
        <w:t xml:space="preserve">на официальном сайте Администрации в информационно-телекоммуникационной сети «Интернет»: </w:t>
      </w:r>
      <w:r w:rsidR="00485575" w:rsidRPr="00485575">
        <w:rPr>
          <w:rFonts w:ascii="Times New Roman" w:hAnsi="Times New Roman"/>
          <w:sz w:val="24"/>
          <w:szCs w:val="24"/>
        </w:rPr>
        <w:t>http://pervomayadm.ru/administrativnye-reglamenty.html</w:t>
      </w:r>
      <w:r w:rsidR="00485575">
        <w:rPr>
          <w:rFonts w:ascii="Times New Roman" w:hAnsi="Times New Roman"/>
          <w:sz w:val="24"/>
          <w:szCs w:val="24"/>
        </w:rPr>
        <w:t xml:space="preserve">, </w:t>
      </w:r>
      <w:r w:rsidRPr="00485575">
        <w:rPr>
          <w:rFonts w:ascii="Times New Roman" w:eastAsiaTheme="minorHAnsi" w:hAnsi="Times New Roman"/>
          <w:sz w:val="24"/>
          <w:szCs w:val="24"/>
        </w:rPr>
        <w:t>на информационных стендах в Администрации</w:t>
      </w:r>
      <w:r w:rsidR="00485575" w:rsidRPr="00485575">
        <w:rPr>
          <w:rFonts w:ascii="Times New Roman" w:eastAsiaTheme="minorHAnsi" w:hAnsi="Times New Roman"/>
          <w:sz w:val="24"/>
          <w:szCs w:val="24"/>
        </w:rPr>
        <w:t>.</w:t>
      </w:r>
    </w:p>
    <w:p w:rsidR="00960C47" w:rsidRPr="00960C47" w:rsidRDefault="00960C47" w:rsidP="002F344E">
      <w:pPr>
        <w:tabs>
          <w:tab w:val="left" w:pos="360"/>
        </w:tabs>
        <w:spacing w:after="0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60C47">
        <w:rPr>
          <w:rFonts w:ascii="Times New Roman" w:eastAsiaTheme="minorHAnsi" w:hAnsi="Times New Roman"/>
          <w:b/>
          <w:sz w:val="24"/>
          <w:szCs w:val="24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960C47" w:rsidRPr="00960C47" w:rsidRDefault="00960C47" w:rsidP="002F344E">
      <w:pPr>
        <w:pStyle w:val="a6"/>
        <w:numPr>
          <w:ilvl w:val="0"/>
          <w:numId w:val="39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960C47">
        <w:rPr>
          <w:rFonts w:ascii="Times New Roman" w:eastAsiaTheme="minorHAnsi" w:hAnsi="Times New Roman"/>
          <w:sz w:val="24"/>
          <w:szCs w:val="24"/>
        </w:rPr>
        <w:t xml:space="preserve">в устной форме при личном обращении в отдел строительства;      </w:t>
      </w:r>
    </w:p>
    <w:p w:rsidR="00960C47" w:rsidRPr="00960C47" w:rsidRDefault="00960C47" w:rsidP="002F344E">
      <w:pPr>
        <w:pStyle w:val="a6"/>
        <w:numPr>
          <w:ilvl w:val="0"/>
          <w:numId w:val="39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960C47">
        <w:rPr>
          <w:rFonts w:ascii="Times New Roman" w:eastAsiaTheme="minorHAnsi" w:hAnsi="Times New Roman"/>
          <w:sz w:val="24"/>
          <w:szCs w:val="24"/>
        </w:rPr>
        <w:t>посредством телефонной связи:</w:t>
      </w:r>
      <w:r w:rsidRPr="00960C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0C47">
        <w:rPr>
          <w:rFonts w:ascii="Times New Roman" w:hAnsi="Times New Roman"/>
          <w:sz w:val="24"/>
          <w:szCs w:val="24"/>
        </w:rPr>
        <w:t>прием</w:t>
      </w:r>
      <w:proofErr w:type="spellEnd"/>
      <w:r w:rsidRPr="00960C47">
        <w:rPr>
          <w:rFonts w:ascii="Times New Roman" w:hAnsi="Times New Roman"/>
          <w:sz w:val="24"/>
          <w:szCs w:val="24"/>
        </w:rPr>
        <w:t xml:space="preserve"> по вопросам предоставления муниципальной услуги </w:t>
      </w:r>
      <w:proofErr w:type="spellStart"/>
      <w:r w:rsidRPr="00960C47">
        <w:rPr>
          <w:rFonts w:ascii="Times New Roman" w:hAnsi="Times New Roman"/>
          <w:sz w:val="24"/>
          <w:szCs w:val="24"/>
        </w:rPr>
        <w:t>ведется</w:t>
      </w:r>
      <w:proofErr w:type="spellEnd"/>
      <w:r w:rsidRPr="00960C47">
        <w:rPr>
          <w:rFonts w:ascii="Times New Roman" w:hAnsi="Times New Roman"/>
          <w:sz w:val="24"/>
          <w:szCs w:val="24"/>
        </w:rPr>
        <w:t xml:space="preserve"> по графику: понедельник, среда, пятница: с 8.00 до 16.00 часов, обед с 12.00 до 13.00 часов.</w:t>
      </w:r>
    </w:p>
    <w:p w:rsidR="00960C47" w:rsidRPr="00960C47" w:rsidRDefault="00960C47" w:rsidP="002F344E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960C47">
        <w:rPr>
          <w:rFonts w:ascii="Times New Roman" w:hAnsi="Times New Roman"/>
          <w:sz w:val="24"/>
          <w:szCs w:val="24"/>
        </w:rPr>
        <w:t>Справочные телефоны: отдел строительства, архитектуры и развития инфраструктуры Администрации Первомайского муниципального района т.8(485 49) 2-19-82, заместитель Главы Администрации Первомайского муниципального района по строительству и развитию инфраструктуры  т.8(485 49) 2-10-48</w:t>
      </w:r>
      <w:r w:rsidRPr="00960C47">
        <w:rPr>
          <w:rFonts w:ascii="Times New Roman" w:eastAsiaTheme="minorHAnsi" w:hAnsi="Times New Roman"/>
          <w:sz w:val="24"/>
          <w:szCs w:val="24"/>
        </w:rPr>
        <w:t>;</w:t>
      </w:r>
    </w:p>
    <w:p w:rsidR="00960C47" w:rsidRPr="00960C47" w:rsidRDefault="00960C47" w:rsidP="002F344E">
      <w:pPr>
        <w:pStyle w:val="a6"/>
        <w:numPr>
          <w:ilvl w:val="0"/>
          <w:numId w:val="40"/>
        </w:numPr>
        <w:spacing w:after="0"/>
        <w:ind w:left="540" w:hanging="18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60C47">
        <w:rPr>
          <w:rFonts w:ascii="Times New Roman" w:eastAsiaTheme="minorHAnsi" w:hAnsi="Times New Roman"/>
          <w:sz w:val="24"/>
          <w:szCs w:val="24"/>
        </w:rPr>
        <w:t xml:space="preserve">с использованием электронной почты: </w:t>
      </w:r>
      <w:r w:rsidRPr="00485575">
        <w:rPr>
          <w:rFonts w:ascii="Times New Roman" w:hAnsi="Times New Roman"/>
          <w:sz w:val="24"/>
          <w:szCs w:val="24"/>
          <w:shd w:val="clear" w:color="auto" w:fill="FFFFFF"/>
        </w:rPr>
        <w:t>admin@pervomay.adm.yar.ru</w:t>
      </w:r>
      <w:r w:rsidRPr="00960C47">
        <w:rPr>
          <w:rFonts w:ascii="Times New Roman" w:eastAsiaTheme="minorHAnsi" w:hAnsi="Times New Roman"/>
          <w:sz w:val="24"/>
          <w:szCs w:val="24"/>
        </w:rPr>
        <w:t>;</w:t>
      </w:r>
    </w:p>
    <w:p w:rsidR="00960C47" w:rsidRPr="00960C47" w:rsidRDefault="00960C47" w:rsidP="002F344E">
      <w:pPr>
        <w:pStyle w:val="a6"/>
        <w:numPr>
          <w:ilvl w:val="0"/>
          <w:numId w:val="41"/>
        </w:numPr>
        <w:spacing w:after="0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960C47">
        <w:rPr>
          <w:rFonts w:ascii="Times New Roman" w:eastAsiaTheme="minorHAnsi" w:hAnsi="Times New Roman"/>
          <w:sz w:val="24"/>
          <w:szCs w:val="24"/>
        </w:rPr>
        <w:t>посредством почтового отправления:</w:t>
      </w:r>
      <w:r w:rsidRPr="00960C47">
        <w:rPr>
          <w:rFonts w:ascii="Times New Roman" w:hAnsi="Times New Roman"/>
          <w:sz w:val="24"/>
          <w:szCs w:val="24"/>
        </w:rPr>
        <w:t xml:space="preserve"> 152430 Ярославская область, Первомайский р-н, п.Пречистое </w:t>
      </w:r>
      <w:proofErr w:type="spellStart"/>
      <w:r w:rsidRPr="00960C47">
        <w:rPr>
          <w:rFonts w:ascii="Times New Roman" w:hAnsi="Times New Roman"/>
          <w:sz w:val="24"/>
          <w:szCs w:val="24"/>
        </w:rPr>
        <w:t>ул</w:t>
      </w:r>
      <w:proofErr w:type="gramStart"/>
      <w:r w:rsidRPr="00960C47">
        <w:rPr>
          <w:rFonts w:ascii="Times New Roman" w:hAnsi="Times New Roman"/>
          <w:sz w:val="24"/>
          <w:szCs w:val="24"/>
        </w:rPr>
        <w:t>.Я</w:t>
      </w:r>
      <w:proofErr w:type="gramEnd"/>
      <w:r w:rsidRPr="00960C47">
        <w:rPr>
          <w:rFonts w:ascii="Times New Roman" w:hAnsi="Times New Roman"/>
          <w:sz w:val="24"/>
          <w:szCs w:val="24"/>
        </w:rPr>
        <w:t>рославская</w:t>
      </w:r>
      <w:proofErr w:type="spellEnd"/>
      <w:r w:rsidRPr="00960C47">
        <w:rPr>
          <w:rFonts w:ascii="Times New Roman" w:hAnsi="Times New Roman"/>
          <w:sz w:val="24"/>
          <w:szCs w:val="24"/>
        </w:rPr>
        <w:t xml:space="preserve"> д.90.</w:t>
      </w:r>
    </w:p>
    <w:p w:rsidR="00960C47" w:rsidRPr="00960C47" w:rsidRDefault="00960C47" w:rsidP="002F344E">
      <w:pPr>
        <w:tabs>
          <w:tab w:val="left" w:pos="567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60C47">
        <w:rPr>
          <w:rFonts w:ascii="Times New Roman" w:hAnsi="Times New Roman"/>
          <w:sz w:val="24"/>
          <w:szCs w:val="24"/>
        </w:rPr>
        <w:t>Уведомление о ходе предоставления услуги направляется не позднее 1 рабочего дня завершения выполнения административной процедуры.</w:t>
      </w:r>
    </w:p>
    <w:p w:rsidR="00AB5014" w:rsidRPr="00AA2A1F" w:rsidRDefault="00960C47" w:rsidP="002F344E">
      <w:pPr>
        <w:pStyle w:val="a6"/>
        <w:tabs>
          <w:tab w:val="left" w:pos="142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0C47">
        <w:rPr>
          <w:rFonts w:ascii="Times New Roman" w:eastAsiaTheme="minorHAnsi" w:hAnsi="Times New Roman"/>
          <w:sz w:val="24"/>
          <w:szCs w:val="24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 </w:t>
      </w:r>
      <w:proofErr w:type="gramStart"/>
      <w:r w:rsidRPr="00960C47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960C47">
        <w:rPr>
          <w:rFonts w:ascii="Times New Roman" w:hAnsi="Times New Roman"/>
          <w:sz w:val="24"/>
          <w:szCs w:val="24"/>
        </w:rPr>
        <w:t xml:space="preserve"> такого обращения в Администрацию</w:t>
      </w:r>
      <w:r w:rsidRPr="00960C47">
        <w:rPr>
          <w:rFonts w:ascii="Times New Roman" w:eastAsiaTheme="minorHAnsi" w:hAnsi="Times New Roman"/>
          <w:sz w:val="24"/>
          <w:szCs w:val="24"/>
        </w:rPr>
        <w:t xml:space="preserve">. </w:t>
      </w:r>
      <w:r w:rsidR="00AB5014" w:rsidRPr="00AA2A1F">
        <w:rPr>
          <w:rFonts w:ascii="Times New Roman" w:hAnsi="Times New Roman"/>
          <w:sz w:val="24"/>
          <w:szCs w:val="24"/>
        </w:rPr>
        <w:t>Регистрация обращения осуществляется в срок 1 рабочего дня с момента его поступления.</w:t>
      </w:r>
    </w:p>
    <w:p w:rsidR="00485575" w:rsidRDefault="00485575" w:rsidP="002F344E">
      <w:pPr>
        <w:pStyle w:val="a6"/>
        <w:tabs>
          <w:tab w:val="left" w:pos="142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Ответ на обращение, направляется способом, указанным заявителем в заявлении.</w:t>
      </w:r>
    </w:p>
    <w:p w:rsidR="00D92593" w:rsidRPr="0003608A" w:rsidRDefault="00960C47" w:rsidP="00FB6305">
      <w:pPr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3608A">
        <w:rPr>
          <w:rFonts w:ascii="Times New Roman" w:eastAsiaTheme="minorHAnsi" w:hAnsi="Times New Roman"/>
          <w:b/>
          <w:sz w:val="24"/>
          <w:szCs w:val="24"/>
        </w:rPr>
        <w:t xml:space="preserve">1.6. </w:t>
      </w:r>
      <w:r w:rsidR="00FB6305" w:rsidRPr="0003608A">
        <w:rPr>
          <w:rFonts w:ascii="Times New Roman" w:eastAsiaTheme="minorHAnsi" w:hAnsi="Times New Roman"/>
          <w:b/>
          <w:sz w:val="24"/>
          <w:szCs w:val="24"/>
        </w:rPr>
        <w:t xml:space="preserve">В рамках предоставления муниципальной услуги заявителю обеспечивается возможность осуществить запись на </w:t>
      </w:r>
      <w:proofErr w:type="spellStart"/>
      <w:r w:rsidR="00FB6305" w:rsidRPr="0003608A">
        <w:rPr>
          <w:rFonts w:ascii="Times New Roman" w:eastAsiaTheme="minorHAnsi" w:hAnsi="Times New Roman"/>
          <w:b/>
          <w:sz w:val="24"/>
          <w:szCs w:val="24"/>
        </w:rPr>
        <w:t>прием</w:t>
      </w:r>
      <w:proofErr w:type="spellEnd"/>
      <w:r w:rsidR="00FB6305" w:rsidRPr="0003608A">
        <w:rPr>
          <w:rFonts w:ascii="Times New Roman" w:eastAsiaTheme="minorHAnsi" w:hAnsi="Times New Roman"/>
          <w:b/>
          <w:sz w:val="24"/>
          <w:szCs w:val="24"/>
        </w:rPr>
        <w:t xml:space="preserve"> в Администрации, </w:t>
      </w:r>
      <w:r w:rsidR="00FB6305" w:rsidRPr="0003608A">
        <w:rPr>
          <w:rFonts w:ascii="Times New Roman" w:eastAsiaTheme="minorHAnsi" w:hAnsi="Times New Roman"/>
          <w:sz w:val="24"/>
          <w:szCs w:val="24"/>
        </w:rPr>
        <w:t xml:space="preserve">выбрав удобные для заявителя дату и время </w:t>
      </w:r>
      <w:proofErr w:type="spellStart"/>
      <w:r w:rsidR="00FB6305" w:rsidRPr="0003608A">
        <w:rPr>
          <w:rFonts w:ascii="Times New Roman" w:eastAsiaTheme="minorHAnsi" w:hAnsi="Times New Roman"/>
          <w:sz w:val="24"/>
          <w:szCs w:val="24"/>
        </w:rPr>
        <w:t>приема</w:t>
      </w:r>
      <w:proofErr w:type="spellEnd"/>
      <w:r w:rsidR="00FB6305" w:rsidRPr="0003608A">
        <w:rPr>
          <w:rFonts w:ascii="Times New Roman" w:eastAsiaTheme="minorHAnsi" w:hAnsi="Times New Roman"/>
          <w:sz w:val="24"/>
          <w:szCs w:val="24"/>
        </w:rPr>
        <w:t xml:space="preserve"> в пределах установленного в Администрации графика </w:t>
      </w:r>
      <w:proofErr w:type="spellStart"/>
      <w:r w:rsidR="00FB6305" w:rsidRPr="0003608A">
        <w:rPr>
          <w:rFonts w:ascii="Times New Roman" w:eastAsiaTheme="minorHAnsi" w:hAnsi="Times New Roman"/>
          <w:sz w:val="24"/>
          <w:szCs w:val="24"/>
        </w:rPr>
        <w:t>приема</w:t>
      </w:r>
      <w:proofErr w:type="spellEnd"/>
      <w:r w:rsidR="00FB6305" w:rsidRPr="0003608A">
        <w:rPr>
          <w:rFonts w:ascii="Times New Roman" w:eastAsiaTheme="minorHAnsi" w:hAnsi="Times New Roman"/>
          <w:sz w:val="24"/>
          <w:szCs w:val="24"/>
        </w:rPr>
        <w:t xml:space="preserve"> заявителей. </w:t>
      </w:r>
    </w:p>
    <w:p w:rsidR="00FB6305" w:rsidRPr="009E3F4E" w:rsidRDefault="00FB6305" w:rsidP="002F344E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55A5A" w:rsidRPr="00662CF3" w:rsidRDefault="00026791" w:rsidP="002F344E">
      <w:pPr>
        <w:pStyle w:val="a6"/>
        <w:numPr>
          <w:ilvl w:val="0"/>
          <w:numId w:val="37"/>
        </w:num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2CF3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662CF3" w:rsidRPr="00662CF3" w:rsidRDefault="00662CF3" w:rsidP="002F344E">
      <w:pPr>
        <w:pStyle w:val="a6"/>
        <w:tabs>
          <w:tab w:val="left" w:pos="709"/>
        </w:tabs>
        <w:spacing w:after="0"/>
        <w:ind w:left="540"/>
        <w:rPr>
          <w:rFonts w:ascii="Times New Roman" w:hAnsi="Times New Roman"/>
          <w:b/>
          <w:sz w:val="24"/>
          <w:szCs w:val="24"/>
        </w:rPr>
      </w:pPr>
    </w:p>
    <w:p w:rsidR="00026791" w:rsidRDefault="00026791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60C47">
        <w:rPr>
          <w:rFonts w:ascii="Times New Roman" w:hAnsi="Times New Roman"/>
          <w:b/>
          <w:sz w:val="24"/>
          <w:szCs w:val="24"/>
        </w:rPr>
        <w:t>2.1.</w:t>
      </w:r>
      <w:r w:rsidRPr="009E3F4E">
        <w:rPr>
          <w:rFonts w:ascii="Times New Roman" w:hAnsi="Times New Roman"/>
          <w:sz w:val="24"/>
          <w:szCs w:val="24"/>
        </w:rPr>
        <w:t xml:space="preserve"> </w:t>
      </w:r>
      <w:r w:rsidRPr="00960C47">
        <w:rPr>
          <w:rFonts w:ascii="Times New Roman" w:hAnsi="Times New Roman"/>
          <w:b/>
          <w:sz w:val="24"/>
          <w:szCs w:val="24"/>
        </w:rPr>
        <w:t xml:space="preserve">Наименование муниципальной услуги: </w:t>
      </w:r>
      <w:r w:rsidR="0083087C" w:rsidRPr="00AB588E">
        <w:rPr>
          <w:rFonts w:ascii="Times New Roman" w:hAnsi="Times New Roman"/>
          <w:b/>
          <w:sz w:val="24"/>
          <w:szCs w:val="24"/>
        </w:rPr>
        <w:t>«</w:t>
      </w:r>
      <w:r w:rsidR="009859C0" w:rsidRPr="00AB588E">
        <w:rPr>
          <w:rFonts w:ascii="Times New Roman" w:hAnsi="Times New Roman"/>
          <w:b/>
          <w:sz w:val="24"/>
          <w:szCs w:val="24"/>
        </w:rPr>
        <w:t>Принятие решений о подготовке, об утверждении документации по планировке территории</w:t>
      </w:r>
      <w:r w:rsidR="0083087C" w:rsidRPr="00AB588E">
        <w:rPr>
          <w:rFonts w:ascii="Times New Roman" w:hAnsi="Times New Roman"/>
          <w:b/>
          <w:sz w:val="24"/>
          <w:szCs w:val="24"/>
        </w:rPr>
        <w:t>»</w:t>
      </w:r>
      <w:r w:rsidRPr="00AB588E">
        <w:rPr>
          <w:rFonts w:ascii="Times New Roman" w:hAnsi="Times New Roman"/>
          <w:b/>
          <w:sz w:val="24"/>
          <w:szCs w:val="24"/>
        </w:rPr>
        <w:t>.</w:t>
      </w:r>
    </w:p>
    <w:p w:rsidR="009248A2" w:rsidRPr="00AA2A1F" w:rsidRDefault="009248A2" w:rsidP="002F344E">
      <w:pPr>
        <w:tabs>
          <w:tab w:val="left" w:pos="709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Муниципальная услуга включает в себя </w:t>
      </w:r>
      <w:proofErr w:type="gramStart"/>
      <w:r w:rsidRPr="00AA2A1F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A1F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AA2A1F">
        <w:rPr>
          <w:rFonts w:ascii="Times New Roman" w:hAnsi="Times New Roman"/>
          <w:sz w:val="24"/>
          <w:szCs w:val="24"/>
        </w:rPr>
        <w:t>:</w:t>
      </w:r>
    </w:p>
    <w:p w:rsidR="009248A2" w:rsidRDefault="009248A2" w:rsidP="002F344E">
      <w:pPr>
        <w:pStyle w:val="a6"/>
        <w:numPr>
          <w:ilvl w:val="0"/>
          <w:numId w:val="46"/>
        </w:numPr>
        <w:tabs>
          <w:tab w:val="left" w:pos="5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5E4B">
        <w:rPr>
          <w:rFonts w:ascii="Times New Roman" w:hAnsi="Times New Roman"/>
          <w:sz w:val="24"/>
          <w:szCs w:val="24"/>
        </w:rPr>
        <w:t xml:space="preserve"> «Принятие решения о подготовке документации по планировке территории»;</w:t>
      </w:r>
    </w:p>
    <w:p w:rsidR="009248A2" w:rsidRPr="00CF5E4B" w:rsidRDefault="009248A2" w:rsidP="002F344E">
      <w:pPr>
        <w:pStyle w:val="a6"/>
        <w:numPr>
          <w:ilvl w:val="0"/>
          <w:numId w:val="46"/>
        </w:numPr>
        <w:tabs>
          <w:tab w:val="left" w:pos="5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5E4B">
        <w:rPr>
          <w:rFonts w:ascii="Times New Roman" w:hAnsi="Times New Roman"/>
          <w:sz w:val="24"/>
          <w:szCs w:val="24"/>
        </w:rPr>
        <w:t>«Принятие решения об утверждении документации по планировке территории».</w:t>
      </w:r>
    </w:p>
    <w:p w:rsidR="00026791" w:rsidRPr="009E3F4E" w:rsidRDefault="00026791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84744">
        <w:rPr>
          <w:rFonts w:ascii="Times New Roman" w:hAnsi="Times New Roman"/>
          <w:b/>
          <w:sz w:val="24"/>
          <w:szCs w:val="24"/>
        </w:rPr>
        <w:t>2.2.</w:t>
      </w:r>
      <w:r w:rsidRPr="009E3F4E">
        <w:rPr>
          <w:rFonts w:ascii="Times New Roman" w:hAnsi="Times New Roman"/>
          <w:sz w:val="24"/>
          <w:szCs w:val="24"/>
        </w:rPr>
        <w:t xml:space="preserve"> Наименование</w:t>
      </w:r>
      <w:r w:rsidR="003A5B8E" w:rsidRPr="009E3F4E">
        <w:rPr>
          <w:rFonts w:ascii="Times New Roman" w:hAnsi="Times New Roman"/>
          <w:sz w:val="24"/>
          <w:szCs w:val="24"/>
        </w:rPr>
        <w:t xml:space="preserve"> </w:t>
      </w:r>
      <w:r w:rsidR="00EC583F">
        <w:rPr>
          <w:rFonts w:ascii="Times New Roman" w:hAnsi="Times New Roman"/>
          <w:sz w:val="24"/>
          <w:szCs w:val="24"/>
        </w:rPr>
        <w:t>о</w:t>
      </w:r>
      <w:r w:rsidR="003A5B8E" w:rsidRPr="009E3F4E">
        <w:rPr>
          <w:rFonts w:ascii="Times New Roman" w:hAnsi="Times New Roman"/>
          <w:sz w:val="24"/>
          <w:szCs w:val="24"/>
        </w:rPr>
        <w:t>ргана</w:t>
      </w:r>
      <w:r w:rsidR="00EC583F">
        <w:rPr>
          <w:rFonts w:ascii="Times New Roman" w:hAnsi="Times New Roman"/>
          <w:sz w:val="24"/>
          <w:szCs w:val="24"/>
        </w:rPr>
        <w:t>, предоставляющего муниципальную услугу</w:t>
      </w:r>
      <w:r w:rsidRPr="009E3F4E">
        <w:rPr>
          <w:rFonts w:ascii="Times New Roman" w:hAnsi="Times New Roman"/>
          <w:sz w:val="24"/>
          <w:szCs w:val="24"/>
        </w:rPr>
        <w:t xml:space="preserve">: </w:t>
      </w:r>
      <w:r w:rsidR="00960C47">
        <w:rPr>
          <w:rFonts w:ascii="Times New Roman" w:hAnsi="Times New Roman"/>
          <w:sz w:val="24"/>
          <w:szCs w:val="24"/>
        </w:rPr>
        <w:t>Администрация Первомайского муниципального района Ярославской области</w:t>
      </w:r>
      <w:r w:rsidR="0071693B" w:rsidRPr="009E3F4E">
        <w:rPr>
          <w:rFonts w:ascii="Times New Roman" w:hAnsi="Times New Roman"/>
          <w:sz w:val="24"/>
          <w:szCs w:val="24"/>
        </w:rPr>
        <w:t>.</w:t>
      </w:r>
    </w:p>
    <w:p w:rsidR="009248A2" w:rsidRPr="00AA2A1F" w:rsidRDefault="009248A2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</w:t>
      </w:r>
      <w:r>
        <w:rPr>
          <w:rFonts w:ascii="Times New Roman" w:hAnsi="Times New Roman"/>
          <w:sz w:val="24"/>
          <w:szCs w:val="24"/>
        </w:rPr>
        <w:t>.</w:t>
      </w:r>
    </w:p>
    <w:p w:rsidR="00026791" w:rsidRPr="00960C47" w:rsidRDefault="00026791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60C47">
        <w:rPr>
          <w:rFonts w:ascii="Times New Roman" w:hAnsi="Times New Roman"/>
          <w:b/>
          <w:sz w:val="24"/>
          <w:szCs w:val="24"/>
        </w:rPr>
        <w:lastRenderedPageBreak/>
        <w:t xml:space="preserve">2.3. Формы подачи </w:t>
      </w:r>
      <w:r w:rsidR="00DC3FF5" w:rsidRPr="00960C47">
        <w:rPr>
          <w:rFonts w:ascii="Times New Roman" w:hAnsi="Times New Roman"/>
          <w:b/>
          <w:sz w:val="24"/>
          <w:szCs w:val="24"/>
        </w:rPr>
        <w:t>уведомления</w:t>
      </w:r>
      <w:r w:rsidRPr="00960C47">
        <w:rPr>
          <w:rFonts w:ascii="Times New Roman" w:hAnsi="Times New Roman"/>
          <w:b/>
          <w:sz w:val="24"/>
          <w:szCs w:val="24"/>
        </w:rPr>
        <w:t xml:space="preserve"> и получения результата предоставления </w:t>
      </w:r>
      <w:r w:rsidR="00D22022" w:rsidRPr="00960C47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960C47">
        <w:rPr>
          <w:rFonts w:ascii="Times New Roman" w:hAnsi="Times New Roman"/>
          <w:b/>
          <w:sz w:val="24"/>
          <w:szCs w:val="24"/>
        </w:rPr>
        <w:t>услуги:</w:t>
      </w:r>
    </w:p>
    <w:p w:rsidR="00F73AEE" w:rsidRPr="009E3F4E" w:rsidRDefault="00F73AEE" w:rsidP="002F344E">
      <w:pPr>
        <w:pStyle w:val="a6"/>
        <w:numPr>
          <w:ilvl w:val="0"/>
          <w:numId w:val="21"/>
        </w:numPr>
        <w:tabs>
          <w:tab w:val="left" w:pos="540"/>
        </w:tabs>
        <w:spacing w:after="0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9E3F4E">
        <w:rPr>
          <w:rFonts w:ascii="Times New Roman" w:eastAsiaTheme="minorHAnsi" w:hAnsi="Times New Roman"/>
          <w:sz w:val="24"/>
          <w:szCs w:val="24"/>
        </w:rPr>
        <w:t>очная форма – при личном присутствии заявителя в</w:t>
      </w:r>
      <w:r w:rsidRPr="009E3F4E">
        <w:rPr>
          <w:rFonts w:ascii="Times New Roman" w:hAnsi="Times New Roman"/>
          <w:sz w:val="24"/>
          <w:szCs w:val="24"/>
        </w:rPr>
        <w:t xml:space="preserve"> </w:t>
      </w:r>
      <w:r w:rsidR="0055461C" w:rsidRPr="009E3F4E">
        <w:rPr>
          <w:rFonts w:ascii="Times New Roman" w:hAnsi="Times New Roman"/>
          <w:sz w:val="24"/>
          <w:szCs w:val="24"/>
        </w:rPr>
        <w:t xml:space="preserve">уполномоченном </w:t>
      </w:r>
      <w:r w:rsidR="00B12AFA" w:rsidRPr="009E3F4E">
        <w:rPr>
          <w:rFonts w:ascii="Times New Roman" w:hAnsi="Times New Roman"/>
          <w:sz w:val="24"/>
          <w:szCs w:val="24"/>
        </w:rPr>
        <w:t>орган</w:t>
      </w:r>
      <w:r w:rsidR="00FF01EF" w:rsidRPr="009E3F4E">
        <w:rPr>
          <w:rFonts w:ascii="Times New Roman" w:hAnsi="Times New Roman"/>
          <w:sz w:val="24"/>
          <w:szCs w:val="24"/>
        </w:rPr>
        <w:t>е</w:t>
      </w:r>
      <w:r w:rsidRPr="009E3F4E">
        <w:rPr>
          <w:rFonts w:ascii="Times New Roman" w:eastAsiaTheme="minorHAnsi" w:hAnsi="Times New Roman"/>
          <w:sz w:val="24"/>
          <w:szCs w:val="24"/>
        </w:rPr>
        <w:t>;</w:t>
      </w:r>
    </w:p>
    <w:p w:rsidR="00F73AEE" w:rsidRDefault="00F73AEE" w:rsidP="002F344E">
      <w:pPr>
        <w:pStyle w:val="ConsPlusNormal"/>
        <w:numPr>
          <w:ilvl w:val="0"/>
          <w:numId w:val="21"/>
        </w:numPr>
        <w:tabs>
          <w:tab w:val="left" w:pos="540"/>
        </w:tabs>
        <w:spacing w:line="276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3F4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заочная форма – без личного присутствия заявителя (</w:t>
      </w:r>
      <w:r w:rsidR="000F54BA" w:rsidRPr="009E3F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почте</w:t>
      </w:r>
      <w:r w:rsidRPr="009E3F4E">
        <w:rPr>
          <w:rFonts w:ascii="Times New Roman" w:hAnsi="Times New Roman" w:cs="Times New Roman"/>
          <w:sz w:val="24"/>
          <w:szCs w:val="24"/>
        </w:rPr>
        <w:t>)</w:t>
      </w:r>
      <w:r w:rsidRPr="009E3F4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360C4" w:rsidRDefault="00CF5E4B" w:rsidP="002F344E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Результат</w:t>
      </w:r>
      <w:r w:rsidR="00026791" w:rsidRPr="00960C47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 </w:t>
      </w:r>
    </w:p>
    <w:p w:rsidR="0028753B" w:rsidRPr="0028753B" w:rsidRDefault="00CF5E4B" w:rsidP="002F344E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2.4.1</w:t>
      </w:r>
      <w:r w:rsidR="0028753B">
        <w:rPr>
          <w:rFonts w:ascii="Times New Roman" w:hAnsi="Times New Roman"/>
          <w:b/>
          <w:sz w:val="24"/>
          <w:szCs w:val="24"/>
        </w:rPr>
        <w:t xml:space="preserve"> </w:t>
      </w:r>
      <w:r w:rsidR="0028753B" w:rsidRPr="0028753B">
        <w:rPr>
          <w:rFonts w:ascii="Times New Roman" w:hAnsi="Times New Roman"/>
          <w:b/>
          <w:sz w:val="24"/>
          <w:szCs w:val="24"/>
        </w:rPr>
        <w:t xml:space="preserve">Результатом предоставления </w:t>
      </w:r>
      <w:proofErr w:type="spellStart"/>
      <w:r w:rsidR="0028753B" w:rsidRPr="0028753B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="0028753B" w:rsidRPr="0028753B">
        <w:rPr>
          <w:rFonts w:ascii="Times New Roman" w:hAnsi="Times New Roman"/>
          <w:b/>
          <w:sz w:val="24"/>
          <w:szCs w:val="24"/>
        </w:rPr>
        <w:t xml:space="preserve"> «Принятие решения о подготовке документации по планировке территории» является выдача (направление) заявителю:</w:t>
      </w:r>
    </w:p>
    <w:p w:rsidR="0028753B" w:rsidRPr="006B2EC8" w:rsidRDefault="0028753B" w:rsidP="002F344E">
      <w:pPr>
        <w:pStyle w:val="a6"/>
        <w:numPr>
          <w:ilvl w:val="0"/>
          <w:numId w:val="47"/>
        </w:numPr>
        <w:tabs>
          <w:tab w:val="left" w:pos="54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2EC8">
        <w:rPr>
          <w:rFonts w:ascii="Times New Roman" w:hAnsi="Times New Roman"/>
          <w:sz w:val="24"/>
          <w:szCs w:val="24"/>
        </w:rPr>
        <w:t>постановления администрации Первомайского муниципального района о подготовке документации по планировке территории;</w:t>
      </w:r>
    </w:p>
    <w:p w:rsidR="0028753B" w:rsidRPr="006B2EC8" w:rsidRDefault="0028753B" w:rsidP="002F344E">
      <w:pPr>
        <w:pStyle w:val="a6"/>
        <w:numPr>
          <w:ilvl w:val="0"/>
          <w:numId w:val="47"/>
        </w:numPr>
        <w:tabs>
          <w:tab w:val="left" w:pos="54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2EC8">
        <w:rPr>
          <w:rFonts w:ascii="Times New Roman" w:hAnsi="Times New Roman"/>
          <w:sz w:val="24"/>
          <w:szCs w:val="24"/>
        </w:rPr>
        <w:t>постановления администрации Первомайского муниципального района об отказе в подготовке документации по планировке территории</w:t>
      </w:r>
      <w:r w:rsidR="006B2EC8">
        <w:rPr>
          <w:rFonts w:ascii="Times New Roman" w:hAnsi="Times New Roman"/>
          <w:sz w:val="24"/>
          <w:szCs w:val="24"/>
        </w:rPr>
        <w:t>.</w:t>
      </w:r>
    </w:p>
    <w:p w:rsidR="0028753B" w:rsidRPr="0028753B" w:rsidRDefault="0028753B" w:rsidP="002F344E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8753B">
        <w:rPr>
          <w:rFonts w:ascii="Times New Roman" w:hAnsi="Times New Roman"/>
          <w:b/>
          <w:sz w:val="24"/>
          <w:szCs w:val="24"/>
        </w:rPr>
        <w:t xml:space="preserve">2.4.2 Результатом предоставления </w:t>
      </w:r>
      <w:proofErr w:type="spellStart"/>
      <w:r w:rsidRPr="0028753B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28753B">
        <w:rPr>
          <w:rFonts w:ascii="Times New Roman" w:hAnsi="Times New Roman"/>
          <w:b/>
          <w:sz w:val="24"/>
          <w:szCs w:val="24"/>
        </w:rPr>
        <w:t xml:space="preserve"> «Принятие решения об утверждении документации по планировке территории» является выдача (направление) заявителю:</w:t>
      </w:r>
    </w:p>
    <w:p w:rsidR="0028753B" w:rsidRPr="00901B43" w:rsidRDefault="0028753B" w:rsidP="002F344E">
      <w:pPr>
        <w:pStyle w:val="a6"/>
        <w:numPr>
          <w:ilvl w:val="0"/>
          <w:numId w:val="47"/>
        </w:numPr>
        <w:tabs>
          <w:tab w:val="left" w:pos="54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01B43">
        <w:rPr>
          <w:rFonts w:ascii="Times New Roman" w:hAnsi="Times New Roman"/>
          <w:sz w:val="24"/>
          <w:szCs w:val="24"/>
        </w:rPr>
        <w:t>постановления администрации Первомайского муниципального района об утверждении документации по планировке территории;</w:t>
      </w:r>
    </w:p>
    <w:p w:rsidR="0028753B" w:rsidRPr="00901B43" w:rsidRDefault="0028753B" w:rsidP="002F344E">
      <w:pPr>
        <w:pStyle w:val="a6"/>
        <w:numPr>
          <w:ilvl w:val="0"/>
          <w:numId w:val="47"/>
        </w:numPr>
        <w:tabs>
          <w:tab w:val="left" w:pos="54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01B43">
        <w:rPr>
          <w:rFonts w:ascii="Times New Roman" w:hAnsi="Times New Roman"/>
          <w:sz w:val="24"/>
          <w:szCs w:val="24"/>
        </w:rPr>
        <w:t xml:space="preserve">уведомление о принятии решения об отклонении документации и направлении </w:t>
      </w:r>
      <w:proofErr w:type="spellStart"/>
      <w:r w:rsidRPr="00901B43">
        <w:rPr>
          <w:rFonts w:ascii="Times New Roman" w:hAnsi="Times New Roman"/>
          <w:sz w:val="24"/>
          <w:szCs w:val="24"/>
        </w:rPr>
        <w:t>ее</w:t>
      </w:r>
      <w:proofErr w:type="spellEnd"/>
      <w:r w:rsidRPr="00901B43">
        <w:rPr>
          <w:rFonts w:ascii="Times New Roman" w:hAnsi="Times New Roman"/>
          <w:sz w:val="24"/>
          <w:szCs w:val="24"/>
        </w:rPr>
        <w:t xml:space="preserve"> на доработку.</w:t>
      </w:r>
    </w:p>
    <w:p w:rsidR="00BA0A09" w:rsidRPr="00960C47" w:rsidRDefault="00026791" w:rsidP="002F344E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60C47">
        <w:rPr>
          <w:rFonts w:ascii="Times New Roman" w:hAnsi="Times New Roman"/>
          <w:b/>
          <w:sz w:val="24"/>
          <w:szCs w:val="24"/>
        </w:rPr>
        <w:t xml:space="preserve">2.5. </w:t>
      </w:r>
      <w:r w:rsidR="00BF603C" w:rsidRPr="00960C47">
        <w:rPr>
          <w:rFonts w:ascii="Times New Roman" w:hAnsi="Times New Roman"/>
          <w:b/>
          <w:sz w:val="24"/>
          <w:szCs w:val="24"/>
        </w:rPr>
        <w:t>С</w:t>
      </w:r>
      <w:r w:rsidRPr="00960C47">
        <w:rPr>
          <w:rFonts w:ascii="Times New Roman" w:hAnsi="Times New Roman"/>
          <w:b/>
          <w:sz w:val="24"/>
          <w:szCs w:val="24"/>
        </w:rPr>
        <w:t>рок предоставления муниципальной услуги</w:t>
      </w:r>
      <w:r w:rsidR="00BF603C" w:rsidRPr="00960C47">
        <w:rPr>
          <w:rFonts w:ascii="Times New Roman" w:hAnsi="Times New Roman"/>
          <w:b/>
          <w:sz w:val="24"/>
          <w:szCs w:val="24"/>
        </w:rPr>
        <w:t>:</w:t>
      </w:r>
    </w:p>
    <w:p w:rsidR="00986F7A" w:rsidRDefault="00986F7A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86F7A">
        <w:rPr>
          <w:rFonts w:ascii="Times New Roman" w:hAnsi="Times New Roman"/>
          <w:b/>
          <w:sz w:val="24"/>
          <w:szCs w:val="24"/>
        </w:rPr>
        <w:t xml:space="preserve">2.5.1. При предоставлении </w:t>
      </w:r>
      <w:proofErr w:type="spellStart"/>
      <w:r w:rsidRPr="00986F7A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986F7A">
        <w:rPr>
          <w:rFonts w:ascii="Times New Roman" w:hAnsi="Times New Roman"/>
          <w:b/>
          <w:sz w:val="24"/>
          <w:szCs w:val="24"/>
        </w:rPr>
        <w:t xml:space="preserve"> «Принятие решения о подготовке документации по планировке территории»:</w:t>
      </w:r>
    </w:p>
    <w:p w:rsidR="00986F7A" w:rsidRPr="00986F7A" w:rsidRDefault="00986F7A" w:rsidP="002F344E">
      <w:pPr>
        <w:pStyle w:val="a6"/>
        <w:numPr>
          <w:ilvl w:val="0"/>
          <w:numId w:val="47"/>
        </w:numPr>
        <w:tabs>
          <w:tab w:val="left" w:pos="54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86F7A">
        <w:rPr>
          <w:rFonts w:ascii="Times New Roman" w:hAnsi="Times New Roman"/>
          <w:sz w:val="24"/>
          <w:szCs w:val="24"/>
        </w:rPr>
        <w:t>15 рабочих дней со дня получения уполномоченным органом заявления о подготовке документации с приложенным</w:t>
      </w:r>
      <w:r>
        <w:rPr>
          <w:rFonts w:ascii="Times New Roman" w:hAnsi="Times New Roman"/>
          <w:sz w:val="24"/>
          <w:szCs w:val="24"/>
        </w:rPr>
        <w:t>и к нему документами;</w:t>
      </w:r>
    </w:p>
    <w:p w:rsidR="00986F7A" w:rsidRPr="00986F7A" w:rsidRDefault="00986F7A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86F7A">
        <w:rPr>
          <w:rFonts w:ascii="Times New Roman" w:hAnsi="Times New Roman"/>
          <w:b/>
          <w:sz w:val="24"/>
          <w:szCs w:val="24"/>
        </w:rPr>
        <w:t xml:space="preserve">2.5.2. При предоставлении </w:t>
      </w:r>
      <w:proofErr w:type="spellStart"/>
      <w:r w:rsidRPr="00986F7A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986F7A">
        <w:rPr>
          <w:rFonts w:ascii="Times New Roman" w:hAnsi="Times New Roman"/>
          <w:b/>
          <w:sz w:val="24"/>
          <w:szCs w:val="24"/>
        </w:rPr>
        <w:t xml:space="preserve"> «Принятие решения об утверждении документации по планировке территории»: </w:t>
      </w:r>
    </w:p>
    <w:p w:rsidR="00986F7A" w:rsidRPr="00986F7A" w:rsidRDefault="00986F7A" w:rsidP="002F344E">
      <w:pPr>
        <w:pStyle w:val="a6"/>
        <w:numPr>
          <w:ilvl w:val="0"/>
          <w:numId w:val="47"/>
        </w:numPr>
        <w:tabs>
          <w:tab w:val="left" w:pos="54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86F7A">
        <w:rPr>
          <w:rFonts w:ascii="Times New Roman" w:hAnsi="Times New Roman"/>
          <w:sz w:val="24"/>
          <w:szCs w:val="24"/>
        </w:rPr>
        <w:t xml:space="preserve">в случае проведения публичных слушаний срок предоставления муниципальной услуги не может превышать 95 календарных дней </w:t>
      </w:r>
      <w:proofErr w:type="gramStart"/>
      <w:r w:rsidRPr="00986F7A">
        <w:rPr>
          <w:rFonts w:ascii="Times New Roman" w:hAnsi="Times New Roman"/>
          <w:sz w:val="24"/>
          <w:szCs w:val="24"/>
        </w:rPr>
        <w:t>со дня поступления в уполномоченный орган заявления об утверждении документации с приложенными к нему документами</w:t>
      </w:r>
      <w:proofErr w:type="gramEnd"/>
      <w:r w:rsidRPr="00986F7A">
        <w:rPr>
          <w:rFonts w:ascii="Times New Roman" w:hAnsi="Times New Roman"/>
          <w:sz w:val="24"/>
          <w:szCs w:val="24"/>
        </w:rPr>
        <w:t>;</w:t>
      </w:r>
    </w:p>
    <w:p w:rsidR="00986F7A" w:rsidRPr="00616943" w:rsidRDefault="00986F7A" w:rsidP="002F344E">
      <w:pPr>
        <w:pStyle w:val="a6"/>
        <w:numPr>
          <w:ilvl w:val="0"/>
          <w:numId w:val="47"/>
        </w:numPr>
        <w:tabs>
          <w:tab w:val="left" w:pos="540"/>
        </w:tabs>
        <w:spacing w:after="0"/>
        <w:ind w:hanging="786"/>
        <w:jc w:val="both"/>
        <w:rPr>
          <w:rFonts w:ascii="Times New Roman" w:hAnsi="Times New Roman"/>
          <w:sz w:val="24"/>
          <w:szCs w:val="24"/>
        </w:rPr>
      </w:pPr>
      <w:r w:rsidRPr="0061694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16943">
        <w:rPr>
          <w:rFonts w:ascii="Times New Roman" w:hAnsi="Times New Roman"/>
          <w:sz w:val="24"/>
          <w:szCs w:val="24"/>
        </w:rPr>
        <w:t>,</w:t>
      </w:r>
      <w:proofErr w:type="gramEnd"/>
      <w:r w:rsidRPr="00616943">
        <w:rPr>
          <w:rFonts w:ascii="Times New Roman" w:hAnsi="Times New Roman"/>
          <w:sz w:val="24"/>
          <w:szCs w:val="24"/>
        </w:rPr>
        <w:t xml:space="preserve"> если документы по планировке территории подготовлены в отношении:</w:t>
      </w:r>
    </w:p>
    <w:p w:rsidR="00986F7A" w:rsidRPr="00AA2A1F" w:rsidRDefault="00986F7A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986F7A" w:rsidRPr="00AA2A1F" w:rsidRDefault="00986F7A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986F7A" w:rsidRPr="00AA2A1F" w:rsidRDefault="00986F7A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3) территории для размещения линейных объектов в границах земель лесного фонда,</w:t>
      </w:r>
    </w:p>
    <w:p w:rsidR="00986F7A" w:rsidRPr="00AA2A1F" w:rsidRDefault="00616943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86F7A" w:rsidRPr="00AA2A1F">
        <w:rPr>
          <w:rFonts w:ascii="Times New Roman" w:hAnsi="Times New Roman"/>
          <w:sz w:val="24"/>
          <w:szCs w:val="24"/>
        </w:rPr>
        <w:t xml:space="preserve">рок предоставления муниципальной услуги не может превышать 30 календарных дней </w:t>
      </w:r>
      <w:proofErr w:type="gramStart"/>
      <w:r w:rsidR="00986F7A" w:rsidRPr="00AA2A1F">
        <w:rPr>
          <w:rFonts w:ascii="Times New Roman" w:hAnsi="Times New Roman"/>
          <w:sz w:val="24"/>
          <w:szCs w:val="24"/>
        </w:rPr>
        <w:t>со дня поступления в уполномоченный орган заявления об утверждении документации с приложенными к нему документами</w:t>
      </w:r>
      <w:proofErr w:type="gramEnd"/>
      <w:r w:rsidR="00986F7A" w:rsidRPr="00AA2A1F">
        <w:rPr>
          <w:rFonts w:ascii="Times New Roman" w:hAnsi="Times New Roman"/>
          <w:sz w:val="24"/>
          <w:szCs w:val="24"/>
        </w:rPr>
        <w:t>.</w:t>
      </w:r>
    </w:p>
    <w:p w:rsidR="00986F7A" w:rsidRPr="00AA2A1F" w:rsidRDefault="00986F7A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Если последний день срока предоставления муниципальной услуги приходится на нерабочий день, </w:t>
      </w:r>
      <w:proofErr w:type="spellStart"/>
      <w:r w:rsidRPr="00AA2A1F">
        <w:rPr>
          <w:rFonts w:ascii="Times New Roman" w:hAnsi="Times New Roman"/>
          <w:sz w:val="24"/>
          <w:szCs w:val="24"/>
        </w:rPr>
        <w:t>днем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окончания указанного срока считается следующий за ним рабочий день.</w:t>
      </w:r>
    </w:p>
    <w:p w:rsidR="00D4637A" w:rsidRPr="00960C47" w:rsidRDefault="00026791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60C47">
        <w:rPr>
          <w:rFonts w:ascii="Times New Roman" w:hAnsi="Times New Roman"/>
          <w:b/>
          <w:sz w:val="24"/>
          <w:szCs w:val="24"/>
        </w:rPr>
        <w:t>2.6. Правовые основания для предоставления муниципальной услуги:</w:t>
      </w:r>
    </w:p>
    <w:p w:rsidR="00E26A9D" w:rsidRPr="005A363B" w:rsidRDefault="00E26A9D" w:rsidP="002F344E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E3F4E">
        <w:rPr>
          <w:rFonts w:ascii="Times New Roman" w:hAnsi="Times New Roman"/>
          <w:sz w:val="24"/>
          <w:szCs w:val="24"/>
        </w:rPr>
        <w:t>Перечень нормативных правовых актов, содержащих правовые основания для предоставления муниципальной услуги, с указанием их реквизитов и источников официального опубликования размещается</w:t>
      </w:r>
      <w:r w:rsidR="003A5B8E" w:rsidRPr="009E3F4E">
        <w:rPr>
          <w:rFonts w:ascii="Times New Roman" w:hAnsi="Times New Roman"/>
          <w:sz w:val="24"/>
          <w:szCs w:val="24"/>
        </w:rPr>
        <w:t xml:space="preserve"> </w:t>
      </w:r>
      <w:r w:rsidR="0055461C" w:rsidRPr="009E3F4E">
        <w:rPr>
          <w:rFonts w:ascii="Times New Roman" w:hAnsi="Times New Roman"/>
          <w:sz w:val="24"/>
          <w:szCs w:val="24"/>
        </w:rPr>
        <w:t xml:space="preserve">уполномоченным </w:t>
      </w:r>
      <w:r w:rsidR="003A5B8E" w:rsidRPr="009E3F4E">
        <w:rPr>
          <w:rFonts w:ascii="Times New Roman" w:hAnsi="Times New Roman"/>
          <w:sz w:val="24"/>
          <w:szCs w:val="24"/>
        </w:rPr>
        <w:t>органом</w:t>
      </w:r>
      <w:r w:rsidR="005A363B">
        <w:rPr>
          <w:rFonts w:ascii="Times New Roman" w:hAnsi="Times New Roman"/>
          <w:sz w:val="24"/>
          <w:szCs w:val="24"/>
        </w:rPr>
        <w:t xml:space="preserve"> </w:t>
      </w:r>
      <w:r w:rsidRPr="005A363B">
        <w:rPr>
          <w:rFonts w:ascii="Times New Roman" w:hAnsi="Times New Roman"/>
          <w:sz w:val="24"/>
          <w:szCs w:val="24"/>
        </w:rPr>
        <w:t xml:space="preserve">на </w:t>
      </w:r>
      <w:r w:rsidRPr="0003608A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55461C" w:rsidRPr="0003608A">
        <w:rPr>
          <w:rFonts w:ascii="Times New Roman" w:hAnsi="Times New Roman"/>
          <w:sz w:val="24"/>
          <w:szCs w:val="24"/>
        </w:rPr>
        <w:t xml:space="preserve">уполномоченного </w:t>
      </w:r>
      <w:r w:rsidR="003A5B8E" w:rsidRPr="0003608A">
        <w:rPr>
          <w:rFonts w:ascii="Times New Roman" w:hAnsi="Times New Roman"/>
          <w:sz w:val="24"/>
          <w:szCs w:val="24"/>
        </w:rPr>
        <w:t xml:space="preserve">органа, </w:t>
      </w:r>
      <w:r w:rsidRPr="0003608A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«Интернет»: </w:t>
      </w:r>
      <w:r w:rsidR="00D92593" w:rsidRPr="0003608A">
        <w:rPr>
          <w:rFonts w:ascii="Times New Roman" w:hAnsi="Times New Roman"/>
          <w:sz w:val="24"/>
          <w:szCs w:val="24"/>
        </w:rPr>
        <w:t>http://pervomayadm.ru</w:t>
      </w:r>
    </w:p>
    <w:p w:rsidR="00026791" w:rsidRPr="00960C47" w:rsidRDefault="00026791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60C47">
        <w:rPr>
          <w:rFonts w:ascii="Times New Roman" w:hAnsi="Times New Roman"/>
          <w:b/>
          <w:sz w:val="24"/>
          <w:szCs w:val="24"/>
        </w:rPr>
        <w:lastRenderedPageBreak/>
        <w:t xml:space="preserve">2.7. </w:t>
      </w:r>
      <w:r w:rsidR="00980706" w:rsidRPr="00960C47">
        <w:rPr>
          <w:rFonts w:ascii="Times New Roman" w:hAnsi="Times New Roman"/>
          <w:b/>
          <w:sz w:val="24"/>
          <w:szCs w:val="24"/>
        </w:rPr>
        <w:t>Исчерпывающий п</w:t>
      </w:r>
      <w:r w:rsidRPr="00960C47">
        <w:rPr>
          <w:rFonts w:ascii="Times New Roman" w:hAnsi="Times New Roman"/>
          <w:b/>
          <w:sz w:val="24"/>
          <w:szCs w:val="24"/>
        </w:rPr>
        <w:t>еречень документов, необходимых для предоставления муниципальной услуги.</w:t>
      </w:r>
    </w:p>
    <w:p w:rsidR="007158B1" w:rsidRPr="007158B1" w:rsidRDefault="007158B1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158B1">
        <w:rPr>
          <w:rFonts w:ascii="Times New Roman" w:hAnsi="Times New Roman"/>
          <w:b/>
          <w:sz w:val="24"/>
          <w:szCs w:val="24"/>
        </w:rPr>
        <w:t>2.7.1. Для принятия решения о подготовке документации по планировке территории заявитель представляет следующие документы:</w:t>
      </w:r>
    </w:p>
    <w:p w:rsidR="007158B1" w:rsidRPr="007158B1" w:rsidRDefault="007158B1" w:rsidP="002F344E">
      <w:pPr>
        <w:pStyle w:val="a6"/>
        <w:numPr>
          <w:ilvl w:val="0"/>
          <w:numId w:val="49"/>
        </w:numPr>
        <w:tabs>
          <w:tab w:val="left" w:pos="54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158B1">
        <w:rPr>
          <w:rFonts w:ascii="Times New Roman" w:hAnsi="Times New Roman"/>
          <w:sz w:val="24"/>
          <w:szCs w:val="24"/>
        </w:rPr>
        <w:t>заявление о подготовке документации по форме согласно приложению 1 к административному регламенту;</w:t>
      </w:r>
    </w:p>
    <w:p w:rsidR="007158B1" w:rsidRPr="007158B1" w:rsidRDefault="007158B1" w:rsidP="002F344E">
      <w:pPr>
        <w:pStyle w:val="a6"/>
        <w:numPr>
          <w:ilvl w:val="0"/>
          <w:numId w:val="49"/>
        </w:numPr>
        <w:tabs>
          <w:tab w:val="left" w:pos="540"/>
        </w:tabs>
        <w:spacing w:after="0"/>
        <w:ind w:hanging="786"/>
        <w:jc w:val="both"/>
        <w:rPr>
          <w:rFonts w:ascii="Times New Roman" w:hAnsi="Times New Roman"/>
          <w:sz w:val="24"/>
          <w:szCs w:val="24"/>
        </w:rPr>
      </w:pPr>
      <w:r w:rsidRPr="007158B1">
        <w:rPr>
          <w:rFonts w:ascii="Times New Roman" w:hAnsi="Times New Roman"/>
          <w:sz w:val="24"/>
          <w:szCs w:val="24"/>
        </w:rPr>
        <w:t>документы, удостоверяющие личность заявителя или представителя заявителя;</w:t>
      </w:r>
    </w:p>
    <w:p w:rsidR="007158B1" w:rsidRPr="007158B1" w:rsidRDefault="007158B1" w:rsidP="002F344E">
      <w:pPr>
        <w:pStyle w:val="a6"/>
        <w:numPr>
          <w:ilvl w:val="0"/>
          <w:numId w:val="49"/>
        </w:numPr>
        <w:tabs>
          <w:tab w:val="left" w:pos="360"/>
          <w:tab w:val="left" w:pos="54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58B1">
        <w:rPr>
          <w:rFonts w:ascii="Times New Roman" w:hAnsi="Times New Roman"/>
          <w:sz w:val="24"/>
          <w:szCs w:val="24"/>
        </w:rPr>
        <w:t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7158B1">
        <w:rPr>
          <w:rFonts w:ascii="Times New Roman" w:hAnsi="Times New Roman"/>
          <w:sz w:val="24"/>
          <w:szCs w:val="24"/>
        </w:rPr>
        <w:t xml:space="preserve"> без доверенности);</w:t>
      </w:r>
    </w:p>
    <w:p w:rsidR="007158B1" w:rsidRPr="008D1156" w:rsidRDefault="007158B1" w:rsidP="002F344E">
      <w:pPr>
        <w:pStyle w:val="a6"/>
        <w:numPr>
          <w:ilvl w:val="0"/>
          <w:numId w:val="49"/>
        </w:numPr>
        <w:tabs>
          <w:tab w:val="left" w:pos="54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1156">
        <w:rPr>
          <w:rFonts w:ascii="Times New Roman" w:hAnsi="Times New Roman"/>
          <w:sz w:val="24"/>
          <w:szCs w:val="24"/>
        </w:rPr>
        <w:t>проект задания на разработку документации в соответствии с требованиями к содержанию и форме, устанавливаемыми Правительством области, содержащий информацию:</w:t>
      </w:r>
    </w:p>
    <w:p w:rsidR="007158B1" w:rsidRPr="00AA2A1F" w:rsidRDefault="007158B1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а) вид разрабатываемой документации по планировке территории;</w:t>
      </w:r>
    </w:p>
    <w:p w:rsidR="007158B1" w:rsidRPr="00AA2A1F" w:rsidRDefault="007158B1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б) информация об инициаторе;</w:t>
      </w:r>
    </w:p>
    <w:p w:rsidR="007158B1" w:rsidRPr="00AA2A1F" w:rsidRDefault="007158B1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в) источник финансирования работ по подготовке документации по планировке территории;</w:t>
      </w:r>
    </w:p>
    <w:p w:rsidR="007158B1" w:rsidRPr="00AA2A1F" w:rsidRDefault="007158B1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г) состав документации по планировке территории;</w:t>
      </w:r>
    </w:p>
    <w:p w:rsidR="007158B1" w:rsidRPr="00AA2A1F" w:rsidRDefault="007158B1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д) вид и наименование планируемого к размещению объекта капитального строительства, его основные характеристики;</w:t>
      </w:r>
    </w:p>
    <w:p w:rsidR="007158B1" w:rsidRPr="00AA2A1F" w:rsidRDefault="007158B1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Pr="00AA2A1F">
        <w:rPr>
          <w:rFonts w:ascii="Times New Roman" w:hAnsi="Times New Roman"/>
          <w:sz w:val="24"/>
          <w:szCs w:val="24"/>
        </w:rPr>
        <w:t>населенные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пункты, поселения, муниципальный район, в отношении территории которых осуществляется подготовка документации по планировке территории;</w:t>
      </w:r>
    </w:p>
    <w:p w:rsidR="007158B1" w:rsidRPr="00454AEE" w:rsidRDefault="007158B1" w:rsidP="002F344E">
      <w:pPr>
        <w:pStyle w:val="a6"/>
        <w:numPr>
          <w:ilvl w:val="0"/>
          <w:numId w:val="49"/>
        </w:numPr>
        <w:tabs>
          <w:tab w:val="left" w:pos="54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4AEE">
        <w:rPr>
          <w:rFonts w:ascii="Times New Roman" w:hAnsi="Times New Roman"/>
          <w:sz w:val="24"/>
          <w:szCs w:val="24"/>
        </w:rPr>
        <w:t>проект задания на выполнение инженерных изысканий, необходимых для подготовки документации, в случае если необходимость выполнения инженерных изысканий предусмотрена федеральным законодательством, либо пояснительная записка, содержащая обоснование отсутствия необходимости выполнения инженерных изысканий;</w:t>
      </w:r>
    </w:p>
    <w:p w:rsidR="007158B1" w:rsidRPr="00454AEE" w:rsidRDefault="007158B1" w:rsidP="002F344E">
      <w:pPr>
        <w:pStyle w:val="a6"/>
        <w:numPr>
          <w:ilvl w:val="0"/>
          <w:numId w:val="49"/>
        </w:numPr>
        <w:tabs>
          <w:tab w:val="left" w:pos="54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4AEE">
        <w:rPr>
          <w:rFonts w:ascii="Times New Roman" w:hAnsi="Times New Roman"/>
          <w:sz w:val="24"/>
          <w:szCs w:val="24"/>
        </w:rPr>
        <w:t>схема прохождения трассы линейного объекта в масштабе, позволяющем обеспечить читаемость и наглядность отображаемой информации (в случае подготовки документации, предусматривающей размещение линейного объекта).</w:t>
      </w:r>
    </w:p>
    <w:p w:rsidR="00DE402C" w:rsidRPr="00DE402C" w:rsidRDefault="00DE402C" w:rsidP="002F344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E402C">
        <w:rPr>
          <w:rFonts w:ascii="Times New Roman" w:hAnsi="Times New Roman"/>
          <w:b/>
          <w:sz w:val="24"/>
          <w:szCs w:val="24"/>
        </w:rPr>
        <w:t>2.7.2. Для принятия решения об утверждении документации по планировке территории заявитель представляет следующие документы:</w:t>
      </w:r>
    </w:p>
    <w:p w:rsidR="00DE402C" w:rsidRPr="009909E0" w:rsidRDefault="00DE402C" w:rsidP="002F344E">
      <w:pPr>
        <w:pStyle w:val="a6"/>
        <w:numPr>
          <w:ilvl w:val="0"/>
          <w:numId w:val="49"/>
        </w:numPr>
        <w:tabs>
          <w:tab w:val="left" w:pos="54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09E0">
        <w:rPr>
          <w:rFonts w:ascii="Times New Roman" w:hAnsi="Times New Roman"/>
          <w:sz w:val="24"/>
          <w:szCs w:val="24"/>
        </w:rPr>
        <w:t>заявление об утверждении документации по форме согласно приложению 2 к административному регламенту;</w:t>
      </w:r>
    </w:p>
    <w:p w:rsidR="00DE402C" w:rsidRPr="009909E0" w:rsidRDefault="00DE402C" w:rsidP="002F344E">
      <w:pPr>
        <w:pStyle w:val="a6"/>
        <w:numPr>
          <w:ilvl w:val="0"/>
          <w:numId w:val="49"/>
        </w:numPr>
        <w:tabs>
          <w:tab w:val="left" w:pos="54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09E0">
        <w:rPr>
          <w:rFonts w:ascii="Times New Roman" w:hAnsi="Times New Roman"/>
          <w:sz w:val="24"/>
          <w:szCs w:val="24"/>
        </w:rPr>
        <w:t>документы, удостоверяющие личность заявителя или представителя заявителя;</w:t>
      </w:r>
    </w:p>
    <w:p w:rsidR="00DE402C" w:rsidRPr="009909E0" w:rsidRDefault="00DE402C" w:rsidP="002F344E">
      <w:pPr>
        <w:pStyle w:val="a6"/>
        <w:numPr>
          <w:ilvl w:val="0"/>
          <w:numId w:val="49"/>
        </w:numPr>
        <w:tabs>
          <w:tab w:val="left" w:pos="54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09E0">
        <w:rPr>
          <w:rFonts w:ascii="Times New Roman" w:hAnsi="Times New Roman"/>
          <w:sz w:val="24"/>
          <w:szCs w:val="24"/>
        </w:rPr>
        <w:t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9909E0">
        <w:rPr>
          <w:rFonts w:ascii="Times New Roman" w:hAnsi="Times New Roman"/>
          <w:sz w:val="24"/>
          <w:szCs w:val="24"/>
        </w:rPr>
        <w:t xml:space="preserve"> без доверенности);</w:t>
      </w:r>
    </w:p>
    <w:p w:rsidR="00DE402C" w:rsidRPr="009909E0" w:rsidRDefault="00DE402C" w:rsidP="002F344E">
      <w:pPr>
        <w:pStyle w:val="a6"/>
        <w:numPr>
          <w:ilvl w:val="0"/>
          <w:numId w:val="49"/>
        </w:numPr>
        <w:tabs>
          <w:tab w:val="left" w:pos="54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09E0">
        <w:rPr>
          <w:rFonts w:ascii="Times New Roman" w:hAnsi="Times New Roman"/>
          <w:sz w:val="24"/>
          <w:szCs w:val="24"/>
        </w:rPr>
        <w:t xml:space="preserve">документация на бумажном носителе в сброшюрованном и прошитом виде в двух экземплярах (один экземпляр - для хранения в архиве администрации), а также в одном экземпляре на </w:t>
      </w:r>
      <w:r w:rsidRPr="009909E0">
        <w:rPr>
          <w:rFonts w:ascii="Times New Roman" w:hAnsi="Times New Roman"/>
          <w:sz w:val="24"/>
          <w:szCs w:val="24"/>
        </w:rPr>
        <w:lastRenderedPageBreak/>
        <w:t xml:space="preserve">электронном носителе в формате, позволяющем осуществить </w:t>
      </w:r>
      <w:proofErr w:type="spellStart"/>
      <w:r w:rsidRPr="009909E0">
        <w:rPr>
          <w:rFonts w:ascii="Times New Roman" w:hAnsi="Times New Roman"/>
          <w:sz w:val="24"/>
          <w:szCs w:val="24"/>
        </w:rPr>
        <w:t>ее</w:t>
      </w:r>
      <w:proofErr w:type="spellEnd"/>
      <w:r w:rsidRPr="009909E0">
        <w:rPr>
          <w:rFonts w:ascii="Times New Roman" w:hAnsi="Times New Roman"/>
          <w:sz w:val="24"/>
          <w:szCs w:val="24"/>
        </w:rPr>
        <w:t xml:space="preserve"> размещение в информационной системе обеспечения градостроительной деятельности;</w:t>
      </w:r>
    </w:p>
    <w:p w:rsidR="00DE402C" w:rsidRPr="009909E0" w:rsidRDefault="00DE402C" w:rsidP="002F344E">
      <w:pPr>
        <w:pStyle w:val="a6"/>
        <w:numPr>
          <w:ilvl w:val="0"/>
          <w:numId w:val="49"/>
        </w:numPr>
        <w:tabs>
          <w:tab w:val="left" w:pos="54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09E0">
        <w:rPr>
          <w:rFonts w:ascii="Times New Roman" w:hAnsi="Times New Roman"/>
          <w:sz w:val="24"/>
          <w:szCs w:val="24"/>
        </w:rPr>
        <w:t>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территории;</w:t>
      </w:r>
    </w:p>
    <w:p w:rsidR="00DE402C" w:rsidRPr="00B35524" w:rsidRDefault="00DE402C" w:rsidP="002F344E">
      <w:pPr>
        <w:pStyle w:val="a6"/>
        <w:numPr>
          <w:ilvl w:val="0"/>
          <w:numId w:val="49"/>
        </w:numPr>
        <w:tabs>
          <w:tab w:val="left" w:pos="54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524">
        <w:rPr>
          <w:rFonts w:ascii="Times New Roman" w:hAnsi="Times New Roman"/>
          <w:sz w:val="24"/>
          <w:szCs w:val="24"/>
        </w:rPr>
        <w:t>документы, подтверждающие согласование документации с органами государственной власти и местного самоуправления, указанными в пункте 2.</w:t>
      </w:r>
      <w:r w:rsidR="005C4237" w:rsidRPr="00B35524">
        <w:rPr>
          <w:rFonts w:ascii="Times New Roman" w:hAnsi="Times New Roman"/>
          <w:sz w:val="24"/>
          <w:szCs w:val="24"/>
        </w:rPr>
        <w:t>11</w:t>
      </w:r>
      <w:r w:rsidRPr="00B35524">
        <w:rPr>
          <w:rFonts w:ascii="Times New Roman" w:hAnsi="Times New Roman"/>
          <w:sz w:val="24"/>
          <w:szCs w:val="24"/>
        </w:rPr>
        <w:t xml:space="preserve"> части 2 Порядка подготовки и утверждения документации по планировке территории Первомайского муниципального района, </w:t>
      </w:r>
      <w:proofErr w:type="spellStart"/>
      <w:r w:rsidRPr="00B35524">
        <w:rPr>
          <w:rFonts w:ascii="Times New Roman" w:hAnsi="Times New Roman"/>
          <w:sz w:val="24"/>
          <w:szCs w:val="24"/>
        </w:rPr>
        <w:t>утвержденного</w:t>
      </w:r>
      <w:proofErr w:type="spellEnd"/>
      <w:r w:rsidRPr="00B35524">
        <w:rPr>
          <w:rFonts w:ascii="Times New Roman" w:hAnsi="Times New Roman"/>
          <w:sz w:val="24"/>
          <w:szCs w:val="24"/>
        </w:rPr>
        <w:t xml:space="preserve"> постановлением администрации Первомайского муниципального района от  </w:t>
      </w:r>
      <w:r w:rsidR="00B35524">
        <w:rPr>
          <w:rFonts w:ascii="Times New Roman" w:hAnsi="Times New Roman"/>
          <w:sz w:val="24"/>
          <w:szCs w:val="24"/>
        </w:rPr>
        <w:t>26</w:t>
      </w:r>
      <w:r w:rsidRPr="00B35524">
        <w:rPr>
          <w:rFonts w:ascii="Times New Roman" w:hAnsi="Times New Roman"/>
          <w:sz w:val="24"/>
          <w:szCs w:val="24"/>
        </w:rPr>
        <w:t>.0</w:t>
      </w:r>
      <w:r w:rsidR="00B35524">
        <w:rPr>
          <w:rFonts w:ascii="Times New Roman" w:hAnsi="Times New Roman"/>
          <w:sz w:val="24"/>
          <w:szCs w:val="24"/>
        </w:rPr>
        <w:t>6</w:t>
      </w:r>
      <w:r w:rsidRPr="00B35524">
        <w:rPr>
          <w:rFonts w:ascii="Times New Roman" w:hAnsi="Times New Roman"/>
          <w:sz w:val="24"/>
          <w:szCs w:val="24"/>
        </w:rPr>
        <w:t xml:space="preserve">.2018 г. № </w:t>
      </w:r>
      <w:r w:rsidR="00B35524">
        <w:rPr>
          <w:rFonts w:ascii="Times New Roman" w:hAnsi="Times New Roman"/>
          <w:sz w:val="24"/>
          <w:szCs w:val="24"/>
        </w:rPr>
        <w:t>321</w:t>
      </w:r>
      <w:r w:rsidRPr="00B35524">
        <w:rPr>
          <w:rFonts w:ascii="Times New Roman" w:hAnsi="Times New Roman"/>
          <w:sz w:val="24"/>
          <w:szCs w:val="24"/>
        </w:rPr>
        <w:t xml:space="preserve"> (в случае, если согласование документации является обязательным в соответствии с законодательством Российской Федерации);</w:t>
      </w:r>
      <w:proofErr w:type="gramEnd"/>
    </w:p>
    <w:p w:rsidR="00DE402C" w:rsidRPr="002D3CAB" w:rsidRDefault="00DE402C" w:rsidP="002F344E">
      <w:pPr>
        <w:pStyle w:val="a6"/>
        <w:numPr>
          <w:ilvl w:val="0"/>
          <w:numId w:val="49"/>
        </w:numPr>
        <w:tabs>
          <w:tab w:val="left" w:pos="54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D3CAB">
        <w:rPr>
          <w:rFonts w:ascii="Times New Roman" w:hAnsi="Times New Roman"/>
          <w:sz w:val="24"/>
          <w:szCs w:val="24"/>
        </w:rPr>
        <w:t>документы, подтверждающие получение согласующими органами документации (в случае, если согласующими органами по истечении 30 календарных дней не представлена информация о результатах рассмотрения документации).</w:t>
      </w:r>
    </w:p>
    <w:p w:rsidR="00DE402C" w:rsidRPr="00AA2A1F" w:rsidRDefault="00DE402C" w:rsidP="002F344E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DE402C" w:rsidRPr="00D307E9" w:rsidRDefault="002F344E" w:rsidP="002F344E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2.7.3. </w:t>
      </w:r>
      <w:r w:rsidR="00DE402C" w:rsidRPr="00D307E9">
        <w:rPr>
          <w:rFonts w:ascii="Times New Roman" w:hAnsi="Times New Roman"/>
          <w:b/>
          <w:sz w:val="24"/>
          <w:szCs w:val="24"/>
          <w:lang w:eastAsia="ru-RU"/>
        </w:rPr>
        <w:t>Орган, предоставляющий муниципальную услугу, не вправе требовать от заявителя:</w:t>
      </w:r>
    </w:p>
    <w:p w:rsidR="00026791" w:rsidRPr="009E3F4E" w:rsidRDefault="00026791" w:rsidP="002F344E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F4E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6791" w:rsidRPr="009E3F4E" w:rsidRDefault="00026791" w:rsidP="002F344E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3F4E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9E3F4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E2F52" w:rsidRPr="009E3F4E">
        <w:rPr>
          <w:rFonts w:ascii="Times New Roman" w:hAnsi="Times New Roman"/>
          <w:sz w:val="24"/>
          <w:szCs w:val="24"/>
          <w:lang w:eastAsia="ru-RU"/>
        </w:rPr>
        <w:t>муниципальными правовыми актами</w:t>
      </w:r>
      <w:r w:rsidR="00E96B68" w:rsidRPr="009E3F4E">
        <w:rPr>
          <w:rFonts w:ascii="Times New Roman" w:hAnsi="Times New Roman"/>
          <w:sz w:val="24"/>
          <w:szCs w:val="24"/>
          <w:lang w:eastAsia="ru-RU"/>
        </w:rPr>
        <w:t>;</w:t>
      </w:r>
    </w:p>
    <w:p w:rsidR="00E96B68" w:rsidRPr="009E3F4E" w:rsidRDefault="00E96B68" w:rsidP="002F344E">
      <w:pPr>
        <w:pStyle w:val="a6"/>
        <w:numPr>
          <w:ilvl w:val="0"/>
          <w:numId w:val="6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E3F4E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</w:t>
      </w:r>
      <w:r w:rsidR="00375A1E">
        <w:rPr>
          <w:rFonts w:ascii="Times New Roman" w:hAnsi="Times New Roman"/>
          <w:sz w:val="24"/>
          <w:szCs w:val="24"/>
        </w:rPr>
        <w:t>ставления муниципальной услуги;</w:t>
      </w:r>
      <w:proofErr w:type="gramEnd"/>
    </w:p>
    <w:p w:rsidR="003804F8" w:rsidRPr="009E3F4E" w:rsidRDefault="003804F8" w:rsidP="002F344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F4E">
        <w:rPr>
          <w:rFonts w:ascii="Times New Roman" w:hAnsi="Times New Roman"/>
          <w:sz w:val="24"/>
          <w:szCs w:val="24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</w:t>
      </w:r>
      <w:proofErr w:type="spellStart"/>
      <w:r w:rsidRPr="009E3F4E">
        <w:rPr>
          <w:rFonts w:ascii="Times New Roman" w:hAnsi="Times New Roman"/>
          <w:sz w:val="24"/>
          <w:szCs w:val="24"/>
          <w:lang w:eastAsia="ru-RU"/>
        </w:rPr>
        <w:t>приеме</w:t>
      </w:r>
      <w:proofErr w:type="spellEnd"/>
      <w:r w:rsidRPr="009E3F4E">
        <w:rPr>
          <w:rFonts w:ascii="Times New Roman" w:hAnsi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04F8" w:rsidRPr="009E3F4E" w:rsidRDefault="003804F8" w:rsidP="002F344E">
      <w:pPr>
        <w:pStyle w:val="a6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F4E">
        <w:rPr>
          <w:rFonts w:ascii="Times New Roman" w:hAnsi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04F8" w:rsidRPr="009E3F4E" w:rsidRDefault="003804F8" w:rsidP="002F344E">
      <w:pPr>
        <w:pStyle w:val="a6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F4E">
        <w:rPr>
          <w:rFonts w:ascii="Times New Roman" w:hAnsi="Times New Roman"/>
          <w:sz w:val="24"/>
          <w:szCs w:val="24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proofErr w:type="spellStart"/>
      <w:r w:rsidRPr="009E3F4E">
        <w:rPr>
          <w:rFonts w:ascii="Times New Roman" w:hAnsi="Times New Roman"/>
          <w:sz w:val="24"/>
          <w:szCs w:val="24"/>
          <w:lang w:eastAsia="ru-RU"/>
        </w:rPr>
        <w:t>приеме</w:t>
      </w:r>
      <w:proofErr w:type="spellEnd"/>
      <w:r w:rsidRPr="009E3F4E">
        <w:rPr>
          <w:rFonts w:ascii="Times New Roman" w:hAnsi="Times New Roman"/>
          <w:sz w:val="24"/>
          <w:szCs w:val="24"/>
          <w:lang w:eastAsia="ru-RU"/>
        </w:rPr>
        <w:t xml:space="preserve"> документов, необходимых для </w:t>
      </w:r>
      <w:r w:rsidRPr="009E3F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предоставления муниципальной услуги, либо в предоставлении муниципальной услуги и не </w:t>
      </w:r>
      <w:proofErr w:type="spellStart"/>
      <w:r w:rsidRPr="009E3F4E">
        <w:rPr>
          <w:rFonts w:ascii="Times New Roman" w:hAnsi="Times New Roman"/>
          <w:sz w:val="24"/>
          <w:szCs w:val="24"/>
          <w:lang w:eastAsia="ru-RU"/>
        </w:rPr>
        <w:t>включенных</w:t>
      </w:r>
      <w:proofErr w:type="spellEnd"/>
      <w:r w:rsidRPr="009E3F4E">
        <w:rPr>
          <w:rFonts w:ascii="Times New Roman" w:hAnsi="Times New Roman"/>
          <w:sz w:val="24"/>
          <w:szCs w:val="24"/>
          <w:lang w:eastAsia="ru-RU"/>
        </w:rPr>
        <w:t xml:space="preserve"> в представленный ранее комплект документов;</w:t>
      </w:r>
    </w:p>
    <w:p w:rsidR="003804F8" w:rsidRPr="009E3F4E" w:rsidRDefault="003804F8" w:rsidP="002F344E">
      <w:pPr>
        <w:pStyle w:val="a6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F4E">
        <w:rPr>
          <w:rFonts w:ascii="Times New Roman" w:hAnsi="Times New Roman"/>
          <w:sz w:val="24"/>
          <w:szCs w:val="24"/>
          <w:lang w:eastAsia="ru-RU"/>
        </w:rPr>
        <w:t xml:space="preserve">в) истечение срока действия документов или изменение информации после первоначального отказа в </w:t>
      </w:r>
      <w:proofErr w:type="spellStart"/>
      <w:r w:rsidRPr="009E3F4E">
        <w:rPr>
          <w:rFonts w:ascii="Times New Roman" w:hAnsi="Times New Roman"/>
          <w:sz w:val="24"/>
          <w:szCs w:val="24"/>
          <w:lang w:eastAsia="ru-RU"/>
        </w:rPr>
        <w:t>приеме</w:t>
      </w:r>
      <w:proofErr w:type="spellEnd"/>
      <w:r w:rsidRPr="009E3F4E">
        <w:rPr>
          <w:rFonts w:ascii="Times New Roman" w:hAnsi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либо в предоставлении муниципальной услуги;</w:t>
      </w:r>
    </w:p>
    <w:p w:rsidR="006D399F" w:rsidRDefault="003804F8" w:rsidP="002F344E">
      <w:pPr>
        <w:pStyle w:val="a6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3F4E">
        <w:rPr>
          <w:rFonts w:ascii="Times New Roman" w:hAnsi="Times New Roman"/>
          <w:sz w:val="24"/>
          <w:szCs w:val="24"/>
          <w:lang w:eastAsia="ru-RU"/>
        </w:rPr>
        <w:t xml:space="preserve">г) выявление документально </w:t>
      </w:r>
      <w:proofErr w:type="spellStart"/>
      <w:r w:rsidRPr="009E3F4E">
        <w:rPr>
          <w:rFonts w:ascii="Times New Roman" w:hAnsi="Times New Roman"/>
          <w:sz w:val="24"/>
          <w:szCs w:val="24"/>
          <w:lang w:eastAsia="ru-RU"/>
        </w:rPr>
        <w:t>подтвержденного</w:t>
      </w:r>
      <w:proofErr w:type="spellEnd"/>
      <w:r w:rsidRPr="009E3F4E">
        <w:rPr>
          <w:rFonts w:ascii="Times New Roman" w:hAnsi="Times New Roman"/>
          <w:sz w:val="24"/>
          <w:szCs w:val="24"/>
          <w:lang w:eastAsia="ru-RU"/>
        </w:rPr>
        <w:t xml:space="preserve"> факта (признаков) ошибочного или противоправного действия (бездействия) должностного лица </w:t>
      </w:r>
      <w:r w:rsidR="006E6818" w:rsidRPr="009E3F4E">
        <w:rPr>
          <w:rFonts w:ascii="Times New Roman" w:hAnsi="Times New Roman"/>
          <w:sz w:val="24"/>
          <w:szCs w:val="24"/>
          <w:lang w:eastAsia="ru-RU"/>
        </w:rPr>
        <w:t xml:space="preserve">уполномоченного </w:t>
      </w:r>
      <w:r w:rsidRPr="009E3F4E">
        <w:rPr>
          <w:rFonts w:ascii="Times New Roman" w:hAnsi="Times New Roman"/>
          <w:sz w:val="24"/>
          <w:szCs w:val="24"/>
          <w:lang w:eastAsia="ru-RU"/>
        </w:rPr>
        <w:t xml:space="preserve">органа, государственного или муниципального служащего, работника многофункционального центра, при первоначальном отказе в </w:t>
      </w:r>
      <w:proofErr w:type="spellStart"/>
      <w:r w:rsidRPr="009E3F4E">
        <w:rPr>
          <w:rFonts w:ascii="Times New Roman" w:hAnsi="Times New Roman"/>
          <w:sz w:val="24"/>
          <w:szCs w:val="24"/>
          <w:lang w:eastAsia="ru-RU"/>
        </w:rPr>
        <w:t>приеме</w:t>
      </w:r>
      <w:proofErr w:type="spellEnd"/>
      <w:r w:rsidRPr="009E3F4E">
        <w:rPr>
          <w:rFonts w:ascii="Times New Roman" w:hAnsi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E6818" w:rsidRPr="009E3F4E">
        <w:rPr>
          <w:rFonts w:ascii="Times New Roman" w:hAnsi="Times New Roman"/>
          <w:sz w:val="24"/>
          <w:szCs w:val="24"/>
          <w:lang w:eastAsia="ru-RU"/>
        </w:rPr>
        <w:t xml:space="preserve">уполномоченного </w:t>
      </w:r>
      <w:r w:rsidRPr="009E3F4E">
        <w:rPr>
          <w:rFonts w:ascii="Times New Roman" w:hAnsi="Times New Roman"/>
          <w:sz w:val="24"/>
          <w:szCs w:val="24"/>
          <w:lang w:eastAsia="ru-RU"/>
        </w:rPr>
        <w:t xml:space="preserve">органа, руководителя многофункционального центра при первоначальном отказе в </w:t>
      </w:r>
      <w:proofErr w:type="spellStart"/>
      <w:r w:rsidRPr="009E3F4E">
        <w:rPr>
          <w:rFonts w:ascii="Times New Roman" w:hAnsi="Times New Roman"/>
          <w:sz w:val="24"/>
          <w:szCs w:val="24"/>
          <w:lang w:eastAsia="ru-RU"/>
        </w:rPr>
        <w:t>приеме</w:t>
      </w:r>
      <w:proofErr w:type="spellEnd"/>
      <w:r w:rsidRPr="009E3F4E">
        <w:rPr>
          <w:rFonts w:ascii="Times New Roman" w:hAnsi="Times New Roman"/>
          <w:sz w:val="24"/>
          <w:szCs w:val="24"/>
          <w:lang w:eastAsia="ru-RU"/>
        </w:rPr>
        <w:t xml:space="preserve"> документов, необходимых для предоставления</w:t>
      </w:r>
      <w:proofErr w:type="gramEnd"/>
      <w:r w:rsidRPr="009E3F4E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услуги,  уведомляется заявитель, а также приносятся извинения за доставленные неудобства.</w:t>
      </w:r>
    </w:p>
    <w:p w:rsidR="007158B1" w:rsidRPr="00BB31E3" w:rsidRDefault="007158B1" w:rsidP="002F344E">
      <w:pPr>
        <w:pStyle w:val="a6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31E3">
        <w:rPr>
          <w:rFonts w:ascii="Times New Roman" w:hAnsi="Times New Roman"/>
          <w:b/>
          <w:sz w:val="24"/>
          <w:szCs w:val="24"/>
          <w:lang w:eastAsia="ru-RU"/>
        </w:rPr>
        <w:t>2.7.</w:t>
      </w:r>
      <w:r w:rsidR="002F344E" w:rsidRPr="00BB31E3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BB31E3">
        <w:rPr>
          <w:rFonts w:ascii="Times New Roman" w:hAnsi="Times New Roman"/>
          <w:b/>
          <w:sz w:val="24"/>
          <w:szCs w:val="24"/>
          <w:lang w:eastAsia="ru-RU"/>
        </w:rPr>
        <w:t>. Требования к документам, необходимым для предоставления муниципальной услуги:</w:t>
      </w:r>
    </w:p>
    <w:p w:rsidR="007158B1" w:rsidRPr="00AA2A1F" w:rsidRDefault="007158B1" w:rsidP="002F344E">
      <w:pPr>
        <w:pStyle w:val="a6"/>
        <w:numPr>
          <w:ilvl w:val="0"/>
          <w:numId w:val="6"/>
        </w:numPr>
        <w:tabs>
          <w:tab w:val="left" w:pos="540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>документы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7158B1" w:rsidRPr="00AA2A1F" w:rsidRDefault="007158B1" w:rsidP="002F344E">
      <w:pPr>
        <w:pStyle w:val="a6"/>
        <w:numPr>
          <w:ilvl w:val="0"/>
          <w:numId w:val="6"/>
        </w:numPr>
        <w:tabs>
          <w:tab w:val="left" w:pos="540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>документы на бумажных носителях представляются в виде оригиналов или заверенных копий документов. Документ, состоящий из двух и более листов, должен быть пронумерован, прошнурован, заверен печатью (при наличии) и подписью уполномоченного лица организации - изготовителя документа;</w:t>
      </w:r>
    </w:p>
    <w:p w:rsidR="007158B1" w:rsidRPr="00AA2A1F" w:rsidRDefault="007158B1" w:rsidP="002F344E">
      <w:pPr>
        <w:pStyle w:val="a6"/>
        <w:numPr>
          <w:ilvl w:val="0"/>
          <w:numId w:val="6"/>
        </w:numPr>
        <w:tabs>
          <w:tab w:val="left" w:pos="540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>тексты документов должны быть написаны разборчиво, наименования юридических лиц - без сокращений, с указанием их местонахождения. Фамилии, имена и отчества физических лиц, адреса их мест жительства должны быть написаны полностью;</w:t>
      </w:r>
    </w:p>
    <w:p w:rsidR="007158B1" w:rsidRPr="00AA2A1F" w:rsidRDefault="007158B1" w:rsidP="002F344E">
      <w:pPr>
        <w:pStyle w:val="a6"/>
        <w:numPr>
          <w:ilvl w:val="0"/>
          <w:numId w:val="6"/>
        </w:numPr>
        <w:tabs>
          <w:tab w:val="left" w:pos="540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 xml:space="preserve">документы не должны иметь подчисток либо приписок, </w:t>
      </w:r>
      <w:proofErr w:type="spellStart"/>
      <w:r w:rsidRPr="00AA2A1F">
        <w:rPr>
          <w:rFonts w:ascii="Times New Roman" w:hAnsi="Times New Roman"/>
          <w:sz w:val="24"/>
          <w:szCs w:val="24"/>
          <w:lang w:eastAsia="ru-RU"/>
        </w:rPr>
        <w:t>зачеркнутых</w:t>
      </w:r>
      <w:proofErr w:type="spellEnd"/>
      <w:r w:rsidRPr="00AA2A1F">
        <w:rPr>
          <w:rFonts w:ascii="Times New Roman" w:hAnsi="Times New Roman"/>
          <w:sz w:val="24"/>
          <w:szCs w:val="24"/>
          <w:lang w:eastAsia="ru-RU"/>
        </w:rPr>
        <w:t xml:space="preserve"> слов и иных исправлений, а также не должны иметь </w:t>
      </w:r>
      <w:proofErr w:type="spellStart"/>
      <w:r w:rsidRPr="00AA2A1F">
        <w:rPr>
          <w:rFonts w:ascii="Times New Roman" w:hAnsi="Times New Roman"/>
          <w:sz w:val="24"/>
          <w:szCs w:val="24"/>
          <w:lang w:eastAsia="ru-RU"/>
        </w:rPr>
        <w:t>серьезных</w:t>
      </w:r>
      <w:proofErr w:type="spellEnd"/>
      <w:r w:rsidRPr="00AA2A1F">
        <w:rPr>
          <w:rFonts w:ascii="Times New Roman" w:hAnsi="Times New Roman"/>
          <w:sz w:val="24"/>
          <w:szCs w:val="24"/>
          <w:lang w:eastAsia="ru-RU"/>
        </w:rPr>
        <w:t xml:space="preserve"> повреждений, не позволяющих однозначно истолковать их содержание.</w:t>
      </w:r>
    </w:p>
    <w:p w:rsidR="00BB31E3" w:rsidRPr="00BB31E3" w:rsidRDefault="00026791" w:rsidP="00BB31E3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B31E3">
        <w:rPr>
          <w:rFonts w:ascii="Times New Roman" w:hAnsi="Times New Roman"/>
          <w:b/>
          <w:sz w:val="24"/>
          <w:szCs w:val="24"/>
        </w:rPr>
        <w:t xml:space="preserve">2.8. </w:t>
      </w:r>
      <w:r w:rsidR="00BB31E3" w:rsidRPr="00BB31E3">
        <w:rPr>
          <w:rFonts w:ascii="Times New Roman" w:hAnsi="Times New Roman"/>
          <w:b/>
          <w:sz w:val="24"/>
          <w:szCs w:val="24"/>
        </w:rPr>
        <w:t xml:space="preserve">Перечень оснований для отказа в </w:t>
      </w:r>
      <w:proofErr w:type="spellStart"/>
      <w:r w:rsidR="00BB31E3" w:rsidRPr="00BB31E3">
        <w:rPr>
          <w:rFonts w:ascii="Times New Roman" w:hAnsi="Times New Roman"/>
          <w:b/>
          <w:sz w:val="24"/>
          <w:szCs w:val="24"/>
        </w:rPr>
        <w:t>приеме</w:t>
      </w:r>
      <w:proofErr w:type="spellEnd"/>
      <w:r w:rsidR="00BB31E3" w:rsidRPr="00BB31E3">
        <w:rPr>
          <w:rFonts w:ascii="Times New Roman" w:hAnsi="Times New Roman"/>
          <w:b/>
          <w:sz w:val="24"/>
          <w:szCs w:val="24"/>
        </w:rPr>
        <w:t xml:space="preserve"> документов, необходимых для предоставления муниципальной услуги, оснований для отказа в рассмотрении ходатайства о предоставлении муниципальной услуги, оснований для предоставления услуги с отрицательным результатом.</w:t>
      </w:r>
    </w:p>
    <w:p w:rsidR="00BB31E3" w:rsidRPr="00BB31E3" w:rsidRDefault="00BB31E3" w:rsidP="00BB31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B31E3">
        <w:rPr>
          <w:rFonts w:ascii="Times New Roman" w:hAnsi="Times New Roman"/>
          <w:b/>
          <w:sz w:val="24"/>
          <w:szCs w:val="24"/>
        </w:rPr>
        <w:t xml:space="preserve">2.8.1. Перечень оснований для отказа в </w:t>
      </w:r>
      <w:proofErr w:type="spellStart"/>
      <w:r w:rsidRPr="00BB31E3">
        <w:rPr>
          <w:rFonts w:ascii="Times New Roman" w:hAnsi="Times New Roman"/>
          <w:b/>
          <w:sz w:val="24"/>
          <w:szCs w:val="24"/>
        </w:rPr>
        <w:t>приеме</w:t>
      </w:r>
      <w:proofErr w:type="spellEnd"/>
      <w:r w:rsidRPr="00BB31E3">
        <w:rPr>
          <w:rFonts w:ascii="Times New Roman" w:hAnsi="Times New Roman"/>
          <w:b/>
          <w:sz w:val="24"/>
          <w:szCs w:val="24"/>
        </w:rPr>
        <w:t xml:space="preserve"> документов, необходимых для предоставления муниципальной услуги, не предусмотрен.</w:t>
      </w:r>
    </w:p>
    <w:p w:rsidR="00BB31E3" w:rsidRPr="00BB31E3" w:rsidRDefault="00BB31E3" w:rsidP="00BB31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B31E3">
        <w:rPr>
          <w:rFonts w:ascii="Times New Roman" w:hAnsi="Times New Roman"/>
          <w:b/>
          <w:sz w:val="24"/>
          <w:szCs w:val="24"/>
        </w:rPr>
        <w:t>2.8.2. В рассмотрении заявления о подготовке, об утверждении документации по планировке территории отказывается в случаях, если:</w:t>
      </w:r>
    </w:p>
    <w:p w:rsidR="00BB31E3" w:rsidRPr="00BB31E3" w:rsidRDefault="00BB31E3" w:rsidP="00BB31E3">
      <w:pPr>
        <w:pStyle w:val="a6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927"/>
        <w:jc w:val="both"/>
        <w:rPr>
          <w:rFonts w:ascii="Times New Roman" w:hAnsi="Times New Roman"/>
          <w:sz w:val="24"/>
          <w:szCs w:val="24"/>
        </w:rPr>
      </w:pPr>
      <w:r w:rsidRPr="00BB31E3">
        <w:rPr>
          <w:rFonts w:ascii="Times New Roman" w:hAnsi="Times New Roman"/>
          <w:sz w:val="24"/>
          <w:szCs w:val="24"/>
        </w:rPr>
        <w:t>с заявлением обратилось ненадлежащее лицо;</w:t>
      </w:r>
    </w:p>
    <w:p w:rsidR="00BB31E3" w:rsidRPr="00BB31E3" w:rsidRDefault="00BB31E3" w:rsidP="00BB31E3">
      <w:pPr>
        <w:pStyle w:val="a6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927"/>
        <w:jc w:val="both"/>
        <w:rPr>
          <w:rFonts w:ascii="Times New Roman" w:hAnsi="Times New Roman"/>
          <w:sz w:val="24"/>
          <w:szCs w:val="24"/>
        </w:rPr>
      </w:pPr>
      <w:r w:rsidRPr="00BB31E3">
        <w:rPr>
          <w:rFonts w:ascii="Times New Roman" w:hAnsi="Times New Roman"/>
          <w:sz w:val="24"/>
          <w:szCs w:val="24"/>
        </w:rPr>
        <w:t>в заявлении о подготовке документации не указана следующая информация:</w:t>
      </w:r>
    </w:p>
    <w:p w:rsidR="00BB31E3" w:rsidRPr="00AA2A1F" w:rsidRDefault="00BB31E3" w:rsidP="00BB31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а) вид разрабатываемой документации по планировке территории;</w:t>
      </w:r>
    </w:p>
    <w:p w:rsidR="00BB31E3" w:rsidRPr="00AA2A1F" w:rsidRDefault="00BB31E3" w:rsidP="00BB31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б) вид и наименование объекта капитального строительства;</w:t>
      </w:r>
    </w:p>
    <w:p w:rsidR="00BB31E3" w:rsidRPr="00AA2A1F" w:rsidRDefault="00BB31E3" w:rsidP="00BB31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в) основные характеристики планируемого к размещению объекта капитального строительства;</w:t>
      </w:r>
    </w:p>
    <w:p w:rsidR="00BB31E3" w:rsidRPr="00AA2A1F" w:rsidRDefault="00BB31E3" w:rsidP="00BB31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г) источник финансирования работ по подготовке документации по планировке территории;</w:t>
      </w:r>
    </w:p>
    <w:p w:rsidR="00BB31E3" w:rsidRPr="00AA2A1F" w:rsidRDefault="00BB31E3" w:rsidP="00BB31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д)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Федерации.</w:t>
      </w:r>
    </w:p>
    <w:p w:rsidR="00BB31E3" w:rsidRPr="000C0093" w:rsidRDefault="00BB31E3" w:rsidP="000C0093">
      <w:pPr>
        <w:pStyle w:val="a6"/>
        <w:numPr>
          <w:ilvl w:val="0"/>
          <w:numId w:val="5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0093">
        <w:rPr>
          <w:rFonts w:ascii="Times New Roman" w:hAnsi="Times New Roman"/>
          <w:sz w:val="24"/>
          <w:szCs w:val="24"/>
        </w:rPr>
        <w:lastRenderedPageBreak/>
        <w:t>к заявлению приложены документы, состав, форма или содержание которых не соответствует требованиям законодательства и пунктам 2.7.1 и 2.7.2 подраздела 2.7 Административного регламента.</w:t>
      </w:r>
    </w:p>
    <w:p w:rsidR="000C0093" w:rsidRPr="000C0093" w:rsidRDefault="000C0093" w:rsidP="000C00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C0093">
        <w:rPr>
          <w:rFonts w:ascii="Times New Roman" w:hAnsi="Times New Roman"/>
          <w:b/>
          <w:sz w:val="24"/>
          <w:szCs w:val="24"/>
        </w:rPr>
        <w:t>2.8.3. Основаниями для подготовки проекта постановления администрации Первомайского муниципального района об отказе в подготовке документации по планировке территории являются:</w:t>
      </w:r>
    </w:p>
    <w:p w:rsidR="000C0093" w:rsidRPr="00AA2A1F" w:rsidRDefault="000C0093" w:rsidP="000C00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а) планируемый к размещению объект </w:t>
      </w:r>
      <w:proofErr w:type="gramStart"/>
      <w:r w:rsidRPr="00AA2A1F">
        <w:rPr>
          <w:rFonts w:ascii="Times New Roman" w:hAnsi="Times New Roman"/>
          <w:sz w:val="24"/>
          <w:szCs w:val="24"/>
        </w:rPr>
        <w:t>капитального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 строительства не относится к объектам, в отношении которых уполномоченный орган обладает полномочиями по принятию решений о подготовке документации;</w:t>
      </w:r>
    </w:p>
    <w:p w:rsidR="000C0093" w:rsidRPr="00AA2A1F" w:rsidRDefault="000C0093" w:rsidP="000C00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б) заявление о подготовке документации и (или) проект задания на разработку документации, представленные заявителем, не соответствуют требованиям, устанавливаемым настоящим регламентом;</w:t>
      </w:r>
    </w:p>
    <w:p w:rsidR="000C0093" w:rsidRPr="00AA2A1F" w:rsidRDefault="000C0093" w:rsidP="000C00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в) бюджетные ассигнования на очередной финансовый год отсутствуют или их объем является недостаточным, при этом заявитель в проекте задания на разработку документации не указал информацию о разработке документации за </w:t>
      </w:r>
      <w:proofErr w:type="spellStart"/>
      <w:r w:rsidRPr="00AA2A1F">
        <w:rPr>
          <w:rFonts w:ascii="Times New Roman" w:hAnsi="Times New Roman"/>
          <w:sz w:val="24"/>
          <w:szCs w:val="24"/>
        </w:rPr>
        <w:t>счет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собственных средств;</w:t>
      </w:r>
    </w:p>
    <w:p w:rsidR="000C0093" w:rsidRPr="00AA2A1F" w:rsidRDefault="000C0093" w:rsidP="000C00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г) в документах территориального планирования отсутствуют сведения о размещении объекта капитального строительства,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Федерации;</w:t>
      </w:r>
    </w:p>
    <w:p w:rsidR="000C0093" w:rsidRPr="00AA2A1F" w:rsidRDefault="000C0093" w:rsidP="000C00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д) в заявлении о подготовке документации указана территория, в отношении которой ранее уже было принято решение о подготовке документации.</w:t>
      </w:r>
    </w:p>
    <w:p w:rsidR="000C0093" w:rsidRPr="007F48B5" w:rsidRDefault="000C0093" w:rsidP="000C00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F48B5">
        <w:rPr>
          <w:rFonts w:ascii="Times New Roman" w:hAnsi="Times New Roman"/>
          <w:b/>
          <w:sz w:val="24"/>
          <w:szCs w:val="24"/>
        </w:rPr>
        <w:t xml:space="preserve">2.8.4. Основаниями для подготовки уведомления об отклонении документации и направлении </w:t>
      </w:r>
      <w:proofErr w:type="spellStart"/>
      <w:r w:rsidRPr="007F48B5">
        <w:rPr>
          <w:rFonts w:ascii="Times New Roman" w:hAnsi="Times New Roman"/>
          <w:b/>
          <w:sz w:val="24"/>
          <w:szCs w:val="24"/>
        </w:rPr>
        <w:t>ее</w:t>
      </w:r>
      <w:proofErr w:type="spellEnd"/>
      <w:r w:rsidRPr="007F48B5">
        <w:rPr>
          <w:rFonts w:ascii="Times New Roman" w:hAnsi="Times New Roman"/>
          <w:b/>
          <w:sz w:val="24"/>
          <w:szCs w:val="24"/>
        </w:rPr>
        <w:t xml:space="preserve"> на доработку являются:</w:t>
      </w:r>
    </w:p>
    <w:p w:rsidR="000C0093" w:rsidRPr="00AA2A1F" w:rsidRDefault="000C0093" w:rsidP="000C00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t>несоответствие документации проекту задания на разработку документации, документам территориального планирования, правилам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лесохозяйственному регламенту, положениям об особо охраняемой природной территории в соответствии с программами комплексного развития систем коммунальной инфраструктуры, программам комплексного развития транспортной инфраструктуры, программам комплексного развития социальной инфраструктуры, нормативам градостроительного проектирования, комплексным схемам организации дорожного движения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A2A1F">
        <w:rPr>
          <w:rFonts w:ascii="Times New Roman" w:hAnsi="Times New Roman"/>
          <w:sz w:val="24"/>
          <w:szCs w:val="24"/>
        </w:rPr>
        <w:t xml:space="preserve">требованиям по обеспечению эффективности организации дорожного движения, указанным в части 1 статьи 11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Федерации", требованиям технических регламентов, сводам правил с </w:t>
      </w:r>
      <w:proofErr w:type="spellStart"/>
      <w:r w:rsidRPr="00AA2A1F">
        <w:rPr>
          <w:rFonts w:ascii="Times New Roman" w:hAnsi="Times New Roman"/>
          <w:sz w:val="24"/>
          <w:szCs w:val="24"/>
        </w:rPr>
        <w:t>учетом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материалов и результатов инженерных изысканий, границам территорий объектов культурного наследия, </w:t>
      </w:r>
      <w:proofErr w:type="spellStart"/>
      <w:r w:rsidRPr="00AA2A1F">
        <w:rPr>
          <w:rFonts w:ascii="Times New Roman" w:hAnsi="Times New Roman"/>
          <w:sz w:val="24"/>
          <w:szCs w:val="24"/>
        </w:rPr>
        <w:t>включенных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в единый государственный реестр объектов культурного наследия (памятников истории и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 культуры) народов Российской Федерации, границам территорий выявленных объектов культурного наследия, границам зон с особыми условиями использования территорий.</w:t>
      </w:r>
    </w:p>
    <w:p w:rsidR="000C0093" w:rsidRPr="0077286F" w:rsidRDefault="000C0093" w:rsidP="000C009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7286F">
        <w:rPr>
          <w:rFonts w:ascii="Times New Roman" w:hAnsi="Times New Roman"/>
          <w:b/>
          <w:sz w:val="24"/>
          <w:szCs w:val="24"/>
        </w:rPr>
        <w:t>2.9. Основания для отказа в предоставлении услуги отсутствуют.</w:t>
      </w:r>
    </w:p>
    <w:p w:rsidR="000C0093" w:rsidRPr="0077286F" w:rsidRDefault="000C0093" w:rsidP="000C009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7286F">
        <w:rPr>
          <w:rFonts w:ascii="Times New Roman" w:hAnsi="Times New Roman"/>
          <w:b/>
          <w:sz w:val="24"/>
          <w:szCs w:val="24"/>
        </w:rPr>
        <w:t xml:space="preserve">2.10. </w:t>
      </w:r>
      <w:r w:rsidRPr="0017579E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  <w:r w:rsidR="00AD0CE3" w:rsidRPr="0017579E">
        <w:rPr>
          <w:rFonts w:ascii="Times New Roman" w:hAnsi="Times New Roman"/>
          <w:b/>
          <w:sz w:val="24"/>
          <w:szCs w:val="24"/>
        </w:rPr>
        <w:t>.</w:t>
      </w:r>
    </w:p>
    <w:p w:rsidR="000C0093" w:rsidRPr="00AA2A1F" w:rsidRDefault="000C0093" w:rsidP="000C0093">
      <w:pPr>
        <w:tabs>
          <w:tab w:val="left" w:pos="-342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Для предоставления муниципальной услуги по принятию решения об утверждении документации по планировке территории необходимой и обязательной является услуга по разработке документации по планировке территории в виде проекта планировки территории и (или) проекта межевания территории, прошедшие согласование в случае, если согласование документации является обязательным в соответствии с законодательством Российской Федерации.</w:t>
      </w:r>
    </w:p>
    <w:p w:rsidR="000C0093" w:rsidRPr="000B6852" w:rsidRDefault="000C0093" w:rsidP="000C0093">
      <w:pPr>
        <w:tabs>
          <w:tab w:val="left" w:pos="-342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B6852">
        <w:rPr>
          <w:rFonts w:ascii="Times New Roman" w:hAnsi="Times New Roman"/>
          <w:b/>
          <w:sz w:val="24"/>
          <w:szCs w:val="24"/>
          <w:lang w:eastAsia="ru-RU"/>
        </w:rPr>
        <w:t xml:space="preserve">2.11. Возможность приостановления срока предоставления муниципальной услуги </w:t>
      </w:r>
      <w:r w:rsidR="0017579E">
        <w:rPr>
          <w:rFonts w:ascii="Times New Roman" w:hAnsi="Times New Roman"/>
          <w:b/>
          <w:sz w:val="24"/>
          <w:szCs w:val="24"/>
          <w:lang w:eastAsia="ru-RU"/>
        </w:rPr>
        <w:t>отсутствует.</w:t>
      </w:r>
    </w:p>
    <w:p w:rsidR="0017579E" w:rsidRDefault="0017579E" w:rsidP="0017579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17579E">
        <w:rPr>
          <w:rFonts w:ascii="Times New Roman" w:hAnsi="Times New Roman"/>
          <w:b/>
          <w:sz w:val="24"/>
          <w:szCs w:val="24"/>
        </w:rPr>
        <w:t>12. Предоставление муниципальной услуги осуществляется без взимания платы.</w:t>
      </w:r>
    </w:p>
    <w:p w:rsidR="0017579E" w:rsidRPr="00AA2A1F" w:rsidRDefault="0017579E" w:rsidP="0017579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lastRenderedPageBreak/>
        <w:t xml:space="preserve">Расходы, связанные с организацией и проведением публичных слушаний по вопросу утверждения документации по планировке территории, </w:t>
      </w:r>
      <w:proofErr w:type="spellStart"/>
      <w:r w:rsidRPr="00AA2A1F">
        <w:rPr>
          <w:rFonts w:ascii="Times New Roman" w:hAnsi="Times New Roman"/>
          <w:sz w:val="24"/>
          <w:szCs w:val="24"/>
        </w:rPr>
        <w:t>несет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физическое или юридическое лицо, заинтересованное в предоставлении такого решения.</w:t>
      </w:r>
    </w:p>
    <w:p w:rsidR="0017579E" w:rsidRPr="0017579E" w:rsidRDefault="0017579E" w:rsidP="0017579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8509D">
        <w:rPr>
          <w:rFonts w:ascii="Times New Roman" w:hAnsi="Times New Roman"/>
          <w:b/>
          <w:sz w:val="24"/>
          <w:szCs w:val="24"/>
        </w:rPr>
        <w:t>2.</w:t>
      </w:r>
      <w:r w:rsidRPr="0017579E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минут. </w:t>
      </w:r>
    </w:p>
    <w:p w:rsidR="0017579E" w:rsidRPr="00E3577A" w:rsidRDefault="0017579E" w:rsidP="0017579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E3577A">
        <w:rPr>
          <w:rFonts w:ascii="Times New Roman" w:hAnsi="Times New Roman"/>
          <w:b/>
          <w:sz w:val="24"/>
          <w:szCs w:val="24"/>
        </w:rPr>
        <w:t>2.14. Срок и порядок регистрации заявления на предоставление муниципальной услуги.</w:t>
      </w:r>
    </w:p>
    <w:p w:rsidR="0017579E" w:rsidRPr="0003608A" w:rsidRDefault="0017579E" w:rsidP="00926C95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03608A">
        <w:rPr>
          <w:rFonts w:ascii="Times New Roman" w:eastAsiaTheme="minorHAnsi" w:hAnsi="Times New Roman"/>
          <w:sz w:val="24"/>
          <w:szCs w:val="24"/>
        </w:rPr>
        <w:t xml:space="preserve">Заявление, поданное в уполномоченный орган, </w:t>
      </w:r>
      <w:r w:rsidR="00926C95" w:rsidRPr="0003608A">
        <w:rPr>
          <w:rFonts w:ascii="Times New Roman" w:eastAsiaTheme="minorHAnsi" w:hAnsi="Times New Roman"/>
          <w:sz w:val="24"/>
          <w:szCs w:val="24"/>
        </w:rPr>
        <w:t xml:space="preserve">регистрируется </w:t>
      </w:r>
      <w:r w:rsidR="00926C95" w:rsidRPr="0003608A">
        <w:rPr>
          <w:rFonts w:ascii="Times New Roman" w:hAnsi="Times New Roman"/>
          <w:sz w:val="24"/>
          <w:szCs w:val="24"/>
        </w:rPr>
        <w:t xml:space="preserve">в течение 1 рабочего дня </w:t>
      </w:r>
      <w:proofErr w:type="gramStart"/>
      <w:r w:rsidR="00926C95" w:rsidRPr="0003608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926C95" w:rsidRPr="0003608A">
        <w:rPr>
          <w:rFonts w:ascii="Times New Roman" w:hAnsi="Times New Roman"/>
          <w:sz w:val="24"/>
          <w:szCs w:val="24"/>
        </w:rPr>
        <w:t xml:space="preserve"> в уполномоченный орган</w:t>
      </w:r>
      <w:r w:rsidR="00926C95" w:rsidRPr="0003608A">
        <w:rPr>
          <w:rFonts w:ascii="Times New Roman" w:eastAsiaTheme="minorHAnsi" w:hAnsi="Times New Roman"/>
          <w:sz w:val="24"/>
          <w:szCs w:val="24"/>
        </w:rPr>
        <w:t>.</w:t>
      </w:r>
      <w:r w:rsidRPr="0003608A">
        <w:rPr>
          <w:rFonts w:ascii="Times New Roman" w:hAnsi="Times New Roman"/>
          <w:sz w:val="24"/>
          <w:szCs w:val="24"/>
        </w:rPr>
        <w:t xml:space="preserve"> </w:t>
      </w:r>
    </w:p>
    <w:p w:rsidR="00D54A90" w:rsidRPr="0098509D" w:rsidRDefault="00D54A90" w:rsidP="00D54A90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2.15</w:t>
      </w:r>
      <w:r w:rsidRPr="0098509D">
        <w:rPr>
          <w:rFonts w:ascii="Times New Roman" w:hAnsi="Times New Roman"/>
          <w:b/>
          <w:sz w:val="24"/>
          <w:szCs w:val="24"/>
        </w:rPr>
        <w:t>.</w:t>
      </w:r>
      <w:r w:rsidRPr="0098509D">
        <w:rPr>
          <w:rFonts w:ascii="Times New Roman" w:hAnsi="Times New Roman"/>
          <w:sz w:val="24"/>
          <w:szCs w:val="24"/>
        </w:rPr>
        <w:t xml:space="preserve"> </w:t>
      </w:r>
      <w:r w:rsidRPr="0098509D">
        <w:rPr>
          <w:rFonts w:ascii="Times New Roman" w:hAnsi="Times New Roman"/>
          <w:b/>
          <w:sz w:val="24"/>
          <w:szCs w:val="24"/>
        </w:rPr>
        <w:t xml:space="preserve">В Администрации кабинеты </w:t>
      </w:r>
      <w:proofErr w:type="spellStart"/>
      <w:r w:rsidRPr="0098509D">
        <w:rPr>
          <w:rFonts w:ascii="Times New Roman" w:hAnsi="Times New Roman"/>
          <w:b/>
          <w:sz w:val="24"/>
          <w:szCs w:val="24"/>
        </w:rPr>
        <w:t>приема</w:t>
      </w:r>
      <w:proofErr w:type="spellEnd"/>
      <w:r w:rsidRPr="0098509D">
        <w:rPr>
          <w:rFonts w:ascii="Times New Roman" w:hAnsi="Times New Roman"/>
          <w:b/>
          <w:sz w:val="24"/>
          <w:szCs w:val="24"/>
        </w:rPr>
        <w:t xml:space="preserve"> заявителей должны быть оснащены информационными табличками (вывесками) с указанием  названия отдела администрации, режима работы отдела.</w:t>
      </w:r>
    </w:p>
    <w:p w:rsidR="00D54A90" w:rsidRPr="0098509D" w:rsidRDefault="00D54A90" w:rsidP="00D54A9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8509D">
        <w:rPr>
          <w:rFonts w:ascii="Times New Roman" w:hAnsi="Times New Roman"/>
          <w:sz w:val="24"/>
          <w:szCs w:val="24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D54A90" w:rsidRPr="0098509D" w:rsidRDefault="00D54A90" w:rsidP="00D54A90">
      <w:pPr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98509D">
        <w:rPr>
          <w:rFonts w:ascii="Times New Roman" w:eastAsiaTheme="minorHAnsi" w:hAnsi="Times New Roman"/>
          <w:sz w:val="24"/>
          <w:szCs w:val="24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D54A90" w:rsidRPr="0098509D" w:rsidRDefault="00D54A90" w:rsidP="00D54A9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8509D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D54A90" w:rsidRPr="0098509D" w:rsidRDefault="00D54A90" w:rsidP="00D54A9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8509D">
        <w:rPr>
          <w:rFonts w:ascii="Times New Roman" w:hAnsi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D54A90" w:rsidRPr="0098509D" w:rsidRDefault="00D54A90" w:rsidP="00D54A9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8509D">
        <w:rPr>
          <w:rFonts w:ascii="Times New Roman" w:hAnsi="Times New Roman"/>
          <w:sz w:val="24"/>
          <w:szCs w:val="24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D54A90" w:rsidRPr="0098509D" w:rsidRDefault="00D54A90" w:rsidP="00D54A90">
      <w:pPr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98509D">
        <w:rPr>
          <w:rFonts w:ascii="Times New Roman" w:eastAsiaTheme="minorHAnsi" w:hAnsi="Times New Roman"/>
          <w:sz w:val="24"/>
          <w:szCs w:val="24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D54A90" w:rsidRPr="0098509D" w:rsidRDefault="00D54A90" w:rsidP="00D54A90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8509D">
        <w:rPr>
          <w:rFonts w:ascii="Times New Roman" w:hAnsi="Times New Roman"/>
          <w:sz w:val="24"/>
          <w:szCs w:val="24"/>
        </w:rPr>
        <w:t xml:space="preserve">В помещениях, в которых предоставляется муниципальная услуга, для ожидания </w:t>
      </w:r>
      <w:proofErr w:type="spellStart"/>
      <w:r w:rsidRPr="0098509D">
        <w:rPr>
          <w:rFonts w:ascii="Times New Roman" w:hAnsi="Times New Roman"/>
          <w:sz w:val="24"/>
          <w:szCs w:val="24"/>
        </w:rPr>
        <w:t>приема</w:t>
      </w:r>
      <w:proofErr w:type="spellEnd"/>
      <w:r w:rsidRPr="0098509D">
        <w:rPr>
          <w:rFonts w:ascii="Times New Roman" w:hAnsi="Times New Roman"/>
          <w:sz w:val="24"/>
          <w:szCs w:val="24"/>
        </w:rPr>
        <w:t xml:space="preserve"> заявителей должны быть оборудованы места, имеющие стулья, столы, санитарно-технические помещения (санузел). Количество мест для ожидания </w:t>
      </w:r>
      <w:proofErr w:type="spellStart"/>
      <w:r w:rsidRPr="0098509D">
        <w:rPr>
          <w:rFonts w:ascii="Times New Roman" w:hAnsi="Times New Roman"/>
          <w:sz w:val="24"/>
          <w:szCs w:val="24"/>
        </w:rPr>
        <w:t>приема</w:t>
      </w:r>
      <w:proofErr w:type="spellEnd"/>
      <w:r w:rsidRPr="0098509D">
        <w:rPr>
          <w:rFonts w:ascii="Times New Roman" w:hAnsi="Times New Roman"/>
          <w:sz w:val="24"/>
          <w:szCs w:val="24"/>
        </w:rPr>
        <w:t xml:space="preserve"> заявителей определяется исходя из фактической нагрузки и возможностей для их размещения в здании. На стенах оборудуются стенды с информацией о правилах предоставления муниципальной услуги.</w:t>
      </w:r>
    </w:p>
    <w:p w:rsidR="00D54A90" w:rsidRPr="0098509D" w:rsidRDefault="00D54A90" w:rsidP="00D54A90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8509D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места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объектов.</w:t>
      </w:r>
    </w:p>
    <w:p w:rsidR="00D54A90" w:rsidRPr="0098509D" w:rsidRDefault="00D54A90" w:rsidP="00D54A9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8509D">
        <w:rPr>
          <w:rFonts w:ascii="Times New Roman" w:hAnsi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должна быть размещена  на информационных стендах в помещениях администрации для ожидания и </w:t>
      </w:r>
      <w:proofErr w:type="spellStart"/>
      <w:r w:rsidRPr="0098509D">
        <w:rPr>
          <w:rFonts w:ascii="Times New Roman" w:hAnsi="Times New Roman"/>
          <w:sz w:val="24"/>
          <w:szCs w:val="24"/>
        </w:rPr>
        <w:t>приема</w:t>
      </w:r>
      <w:proofErr w:type="spellEnd"/>
      <w:r w:rsidRPr="0098509D">
        <w:rPr>
          <w:rFonts w:ascii="Times New Roman" w:hAnsi="Times New Roman"/>
          <w:sz w:val="24"/>
          <w:szCs w:val="24"/>
        </w:rPr>
        <w:t xml:space="preserve"> граждан (устанавливаются в удобном для граждан месте), а также на Едином портале государственных и муниципальных услуг (функций) и официальном сайте администрации.</w:t>
      </w:r>
    </w:p>
    <w:p w:rsidR="00D54A90" w:rsidRPr="0098509D" w:rsidRDefault="00D54A90" w:rsidP="00D54A9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8509D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54A90" w:rsidRPr="0098509D" w:rsidRDefault="00D54A90" w:rsidP="00D54A9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8509D">
        <w:rPr>
          <w:rFonts w:ascii="Times New Roman" w:hAnsi="Times New Roman"/>
          <w:sz w:val="24"/>
          <w:szCs w:val="24"/>
        </w:rPr>
        <w:lastRenderedPageBreak/>
        <w:t xml:space="preserve">Рабочее место специалиста, ведущего </w:t>
      </w:r>
      <w:proofErr w:type="spellStart"/>
      <w:r w:rsidRPr="0098509D">
        <w:rPr>
          <w:rFonts w:ascii="Times New Roman" w:hAnsi="Times New Roman"/>
          <w:sz w:val="24"/>
          <w:szCs w:val="24"/>
        </w:rPr>
        <w:t>прием</w:t>
      </w:r>
      <w:proofErr w:type="spellEnd"/>
      <w:r w:rsidRPr="0098509D">
        <w:rPr>
          <w:rFonts w:ascii="Times New Roman" w:hAnsi="Times New Roman"/>
          <w:sz w:val="24"/>
          <w:szCs w:val="24"/>
        </w:rPr>
        <w:t xml:space="preserve"> заявителей, должно быть оборудовано персональным компьютером с возможностью доступа к информационным базам данных, печатающим, а также сканирующим устройствам.</w:t>
      </w:r>
    </w:p>
    <w:p w:rsidR="00E2399B" w:rsidRPr="0098509D" w:rsidRDefault="00E2399B" w:rsidP="00E2399B">
      <w:pPr>
        <w:tabs>
          <w:tab w:val="left" w:pos="709"/>
        </w:tabs>
        <w:spacing w:after="0"/>
        <w:ind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8509D">
        <w:rPr>
          <w:rFonts w:ascii="Times New Roman" w:eastAsiaTheme="minorHAnsi" w:hAnsi="Times New Roman"/>
          <w:b/>
          <w:sz w:val="24"/>
          <w:szCs w:val="24"/>
        </w:rPr>
        <w:t>2.1</w:t>
      </w:r>
      <w:r>
        <w:rPr>
          <w:rFonts w:ascii="Times New Roman" w:eastAsiaTheme="minorHAnsi" w:hAnsi="Times New Roman"/>
          <w:b/>
          <w:sz w:val="24"/>
          <w:szCs w:val="24"/>
        </w:rPr>
        <w:t>6</w:t>
      </w:r>
      <w:r w:rsidRPr="0098509D">
        <w:rPr>
          <w:rFonts w:ascii="Times New Roman" w:eastAsiaTheme="minorHAnsi" w:hAnsi="Times New Roman"/>
          <w:b/>
          <w:sz w:val="24"/>
          <w:szCs w:val="24"/>
        </w:rPr>
        <w:t>.</w:t>
      </w:r>
      <w:r w:rsidRPr="009E3F4E">
        <w:rPr>
          <w:rFonts w:ascii="Times New Roman" w:eastAsiaTheme="minorHAnsi" w:hAnsi="Times New Roman"/>
          <w:sz w:val="24"/>
          <w:szCs w:val="24"/>
        </w:rPr>
        <w:t xml:space="preserve"> </w:t>
      </w:r>
      <w:r w:rsidRPr="0098509D">
        <w:rPr>
          <w:rFonts w:ascii="Times New Roman" w:eastAsiaTheme="minorHAnsi" w:hAnsi="Times New Roman"/>
          <w:b/>
          <w:sz w:val="24"/>
          <w:szCs w:val="24"/>
        </w:rPr>
        <w:t>Показатели доступности и качества муниципальной услуги.</w:t>
      </w:r>
    </w:p>
    <w:p w:rsidR="00E2399B" w:rsidRPr="009E3F4E" w:rsidRDefault="00E2399B" w:rsidP="00E2399B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9E3F4E">
        <w:rPr>
          <w:rFonts w:ascii="Times New Roman" w:hAnsi="Times New Roman"/>
          <w:sz w:val="24"/>
          <w:szCs w:val="24"/>
        </w:rPr>
        <w:t xml:space="preserve">наличие возможности записи на </w:t>
      </w:r>
      <w:proofErr w:type="spellStart"/>
      <w:r w:rsidRPr="009E3F4E">
        <w:rPr>
          <w:rFonts w:ascii="Times New Roman" w:hAnsi="Times New Roman"/>
          <w:sz w:val="24"/>
          <w:szCs w:val="24"/>
        </w:rPr>
        <w:t>прием</w:t>
      </w:r>
      <w:proofErr w:type="spellEnd"/>
      <w:r w:rsidRPr="009E3F4E">
        <w:rPr>
          <w:rFonts w:ascii="Times New Roman" w:hAnsi="Times New Roman"/>
          <w:sz w:val="24"/>
          <w:szCs w:val="24"/>
        </w:rPr>
        <w:t xml:space="preserve"> в электронном виде;</w:t>
      </w:r>
    </w:p>
    <w:p w:rsidR="00E2399B" w:rsidRPr="009E3F4E" w:rsidRDefault="00E2399B" w:rsidP="00E2399B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9E3F4E">
        <w:rPr>
          <w:rFonts w:ascii="Times New Roman" w:eastAsiaTheme="minorHAnsi" w:hAnsi="Times New Roman"/>
          <w:sz w:val="24"/>
          <w:szCs w:val="24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регламента; </w:t>
      </w:r>
    </w:p>
    <w:p w:rsidR="00E2399B" w:rsidRPr="009E3F4E" w:rsidRDefault="00E2399B" w:rsidP="00E2399B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rPr>
          <w:rFonts w:ascii="Times New Roman" w:eastAsiaTheme="minorHAnsi" w:hAnsi="Times New Roman"/>
          <w:sz w:val="24"/>
          <w:szCs w:val="24"/>
        </w:rPr>
      </w:pPr>
      <w:r w:rsidRPr="009E3F4E">
        <w:rPr>
          <w:rFonts w:ascii="Times New Roman" w:eastAsiaTheme="minorHAnsi" w:hAnsi="Times New Roman"/>
          <w:sz w:val="24"/>
          <w:szCs w:val="24"/>
        </w:rPr>
        <w:t>отсутствие обоснованных жалоб со стороны заявителей;</w:t>
      </w:r>
    </w:p>
    <w:p w:rsidR="00E2399B" w:rsidRPr="009E3F4E" w:rsidRDefault="00E2399B" w:rsidP="00E2399B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9E3F4E">
        <w:rPr>
          <w:rFonts w:ascii="Times New Roman" w:eastAsiaTheme="minorHAnsi" w:hAnsi="Times New Roman"/>
          <w:sz w:val="24"/>
          <w:szCs w:val="24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E2399B" w:rsidRPr="009E3F4E" w:rsidRDefault="00E2399B" w:rsidP="00E2399B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9E3F4E">
        <w:rPr>
          <w:rFonts w:ascii="Times New Roman" w:eastAsiaTheme="minorHAnsi" w:hAnsi="Times New Roman"/>
          <w:sz w:val="24"/>
          <w:szCs w:val="24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E2399B" w:rsidRPr="009E3F4E" w:rsidRDefault="00E2399B" w:rsidP="00E2399B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E3F4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E2399B" w:rsidRPr="009E3F4E" w:rsidRDefault="00E2399B" w:rsidP="00E2399B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E3F4E">
        <w:rPr>
          <w:rFonts w:ascii="Times New Roman" w:hAnsi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E3F4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E3F4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E3F4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E3F4E">
        <w:rPr>
          <w:rFonts w:ascii="Times New Roman" w:hAnsi="Times New Roman"/>
          <w:sz w:val="24"/>
          <w:szCs w:val="24"/>
        </w:rPr>
        <w:t>;</w:t>
      </w:r>
    </w:p>
    <w:p w:rsidR="00E2399B" w:rsidRPr="009E3F4E" w:rsidRDefault="00E2399B" w:rsidP="00E2399B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9E3F4E">
        <w:rPr>
          <w:rFonts w:ascii="Times New Roman" w:hAnsi="Times New Roman"/>
          <w:sz w:val="24"/>
          <w:szCs w:val="24"/>
        </w:rPr>
        <w:t xml:space="preserve">допуск на объект собаки-проводника при наличии документа, подтверждающего </w:t>
      </w:r>
      <w:proofErr w:type="spellStart"/>
      <w:r w:rsidRPr="009E3F4E">
        <w:rPr>
          <w:rFonts w:ascii="Times New Roman" w:hAnsi="Times New Roman"/>
          <w:sz w:val="24"/>
          <w:szCs w:val="24"/>
        </w:rPr>
        <w:t>ее</w:t>
      </w:r>
      <w:proofErr w:type="spellEnd"/>
      <w:r w:rsidRPr="009E3F4E">
        <w:rPr>
          <w:rFonts w:ascii="Times New Roman" w:hAnsi="Times New Roman"/>
          <w:sz w:val="24"/>
          <w:szCs w:val="24"/>
        </w:rPr>
        <w:t xml:space="preserve"> специальное обучение.</w:t>
      </w:r>
    </w:p>
    <w:p w:rsidR="0017579E" w:rsidRPr="00E2399B" w:rsidRDefault="0017579E" w:rsidP="0017579E">
      <w:pPr>
        <w:pStyle w:val="a6"/>
        <w:tabs>
          <w:tab w:val="left" w:pos="0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2399B">
        <w:rPr>
          <w:rFonts w:ascii="Times New Roman" w:eastAsiaTheme="minorHAnsi" w:hAnsi="Times New Roman"/>
          <w:b/>
          <w:sz w:val="24"/>
          <w:szCs w:val="24"/>
        </w:rPr>
        <w:t xml:space="preserve">2.17. Муниципальная услуга в электронной форме не предоставляется. </w:t>
      </w:r>
    </w:p>
    <w:p w:rsidR="00026791" w:rsidRPr="009E3F4E" w:rsidRDefault="00026791" w:rsidP="00727BDA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17EFA" w:rsidRPr="00E40EC3" w:rsidRDefault="00117EFA" w:rsidP="00727BD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40EC3">
        <w:rPr>
          <w:rFonts w:ascii="Times New Roman" w:hAnsi="Times New Roman"/>
          <w:b/>
          <w:sz w:val="24"/>
          <w:szCs w:val="24"/>
        </w:rPr>
        <w:t>3. С</w:t>
      </w:r>
      <w:r w:rsidRPr="00E40EC3">
        <w:rPr>
          <w:rFonts w:ascii="Times New Roman" w:eastAsiaTheme="minorHAnsi" w:hAnsi="Times New Roman"/>
          <w:b/>
          <w:sz w:val="24"/>
          <w:szCs w:val="24"/>
        </w:rPr>
        <w:t xml:space="preserve">остав, последовательность и сроки </w:t>
      </w:r>
    </w:p>
    <w:p w:rsidR="00117EFA" w:rsidRPr="00E40EC3" w:rsidRDefault="00117EFA" w:rsidP="00727BD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40EC3">
        <w:rPr>
          <w:rFonts w:ascii="Times New Roman" w:eastAsiaTheme="minorHAnsi" w:hAnsi="Times New Roman"/>
          <w:b/>
          <w:sz w:val="24"/>
          <w:szCs w:val="24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6E636F" w:rsidRPr="00AA2A1F" w:rsidRDefault="006E636F" w:rsidP="006E63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E636F" w:rsidRPr="006E636F" w:rsidRDefault="006E636F" w:rsidP="006E636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E636F">
        <w:rPr>
          <w:rFonts w:ascii="Times New Roman" w:hAnsi="Times New Roman"/>
          <w:b/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6E636F" w:rsidRPr="008D44F7" w:rsidRDefault="006E636F" w:rsidP="008D44F7">
      <w:pPr>
        <w:pStyle w:val="a6"/>
        <w:numPr>
          <w:ilvl w:val="0"/>
          <w:numId w:val="22"/>
        </w:numPr>
        <w:tabs>
          <w:tab w:val="left" w:pos="0"/>
          <w:tab w:val="left" w:pos="54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44F7">
        <w:rPr>
          <w:rFonts w:ascii="Times New Roman" w:hAnsi="Times New Roman"/>
          <w:sz w:val="24"/>
          <w:szCs w:val="24"/>
        </w:rPr>
        <w:t>прием</w:t>
      </w:r>
      <w:proofErr w:type="spellEnd"/>
      <w:r w:rsidRPr="008D44F7">
        <w:rPr>
          <w:rFonts w:ascii="Times New Roman" w:hAnsi="Times New Roman"/>
          <w:sz w:val="24"/>
          <w:szCs w:val="24"/>
        </w:rPr>
        <w:t xml:space="preserve">, первичная проверка и регистрация заявления и приложенных к нему документов; </w:t>
      </w:r>
    </w:p>
    <w:p w:rsidR="006E636F" w:rsidRPr="008D44F7" w:rsidRDefault="006E636F" w:rsidP="008D44F7">
      <w:pPr>
        <w:pStyle w:val="a6"/>
        <w:numPr>
          <w:ilvl w:val="0"/>
          <w:numId w:val="22"/>
        </w:numPr>
        <w:tabs>
          <w:tab w:val="left" w:pos="0"/>
          <w:tab w:val="left" w:pos="54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44F7">
        <w:rPr>
          <w:rFonts w:ascii="Times New Roman" w:hAnsi="Times New Roman"/>
          <w:sz w:val="24"/>
          <w:szCs w:val="24"/>
        </w:rPr>
        <w:t>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6E636F" w:rsidRPr="008D44F7" w:rsidRDefault="006E636F" w:rsidP="008D44F7">
      <w:pPr>
        <w:pStyle w:val="a6"/>
        <w:numPr>
          <w:ilvl w:val="0"/>
          <w:numId w:val="22"/>
        </w:numPr>
        <w:tabs>
          <w:tab w:val="left" w:pos="0"/>
          <w:tab w:val="left" w:pos="54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44F7">
        <w:rPr>
          <w:rFonts w:ascii="Times New Roman" w:hAnsi="Times New Roman"/>
          <w:sz w:val="24"/>
          <w:szCs w:val="24"/>
        </w:rPr>
        <w:t>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6E636F" w:rsidRPr="008D44F7" w:rsidRDefault="006E636F" w:rsidP="008D44F7">
      <w:pPr>
        <w:pStyle w:val="a6"/>
        <w:numPr>
          <w:ilvl w:val="0"/>
          <w:numId w:val="22"/>
        </w:numPr>
        <w:tabs>
          <w:tab w:val="left" w:pos="0"/>
          <w:tab w:val="left" w:pos="54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44F7">
        <w:rPr>
          <w:rFonts w:ascii="Times New Roman" w:hAnsi="Times New Roman"/>
          <w:sz w:val="24"/>
          <w:szCs w:val="24"/>
        </w:rPr>
        <w:t>выдача (направление) заявителю документов, являющихся результатом оказания муниципальной услуги.</w:t>
      </w:r>
    </w:p>
    <w:p w:rsidR="006E636F" w:rsidRPr="00AA2A1F" w:rsidRDefault="006E636F" w:rsidP="006E636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приведена в </w:t>
      </w:r>
      <w:hyperlink w:anchor="sub_1002" w:history="1">
        <w:r w:rsidRPr="00AA2A1F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приложении</w:t>
        </w:r>
      </w:hyperlink>
      <w:r w:rsidRPr="00AA2A1F">
        <w:rPr>
          <w:rStyle w:val="af6"/>
          <w:rFonts w:ascii="Times New Roman" w:hAnsi="Times New Roman"/>
          <w:color w:val="auto"/>
          <w:sz w:val="24"/>
          <w:szCs w:val="24"/>
          <w:u w:val="none"/>
        </w:rPr>
        <w:t xml:space="preserve"> 3</w:t>
      </w:r>
      <w:r w:rsidRPr="00AA2A1F">
        <w:rPr>
          <w:rFonts w:ascii="Times New Roman" w:hAnsi="Times New Roman"/>
          <w:sz w:val="24"/>
          <w:szCs w:val="24"/>
        </w:rPr>
        <w:t xml:space="preserve"> к настоящему регламенту. </w:t>
      </w:r>
    </w:p>
    <w:p w:rsidR="006E636F" w:rsidRPr="00D158D1" w:rsidRDefault="006E636F" w:rsidP="006E636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8D1">
        <w:rPr>
          <w:rFonts w:ascii="Times New Roman" w:hAnsi="Times New Roman"/>
          <w:b/>
          <w:sz w:val="24"/>
          <w:szCs w:val="24"/>
        </w:rPr>
        <w:t xml:space="preserve">3.2. </w:t>
      </w:r>
      <w:proofErr w:type="spellStart"/>
      <w:r w:rsidRPr="00D158D1">
        <w:rPr>
          <w:rFonts w:ascii="Times New Roman" w:hAnsi="Times New Roman"/>
          <w:b/>
          <w:sz w:val="24"/>
          <w:szCs w:val="24"/>
        </w:rPr>
        <w:t>Прием</w:t>
      </w:r>
      <w:proofErr w:type="spellEnd"/>
      <w:r w:rsidRPr="00D158D1">
        <w:rPr>
          <w:rFonts w:ascii="Times New Roman" w:hAnsi="Times New Roman"/>
          <w:b/>
          <w:sz w:val="24"/>
          <w:szCs w:val="24"/>
        </w:rPr>
        <w:t>, первичная проверка и регистрация заявления и приложенных к нему документов.</w:t>
      </w:r>
    </w:p>
    <w:p w:rsidR="006E636F" w:rsidRPr="00AA2A1F" w:rsidRDefault="006E636F" w:rsidP="006E636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 принятии решения о подготовке, об утверждении документации по планировке территории и комплектом необходимых документов, указанных в пунктах 2.7.1 и 2.7.2 подраздела 2.7 раздела 2 Административного регламента (далее - документы) при личном обращении заявителя в уполномоченный орган или </w:t>
      </w:r>
      <w:proofErr w:type="spellStart"/>
      <w:r w:rsidRPr="00AA2A1F">
        <w:rPr>
          <w:rFonts w:ascii="Times New Roman" w:hAnsi="Times New Roman"/>
          <w:sz w:val="24"/>
          <w:szCs w:val="24"/>
        </w:rPr>
        <w:t>путем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почтового отправления.</w:t>
      </w:r>
      <w:proofErr w:type="gramEnd"/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lastRenderedPageBreak/>
        <w:t>Ответственным за выполнение административной процедуры является сотрудник отдела (далее по тексту – уполномоченный специалист).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При проведении первичной проверки уполномоченный специалист:</w:t>
      </w:r>
    </w:p>
    <w:p w:rsidR="006E636F" w:rsidRPr="00AA2A1F" w:rsidRDefault="006E636F" w:rsidP="00A600E9">
      <w:pPr>
        <w:pStyle w:val="a6"/>
        <w:numPr>
          <w:ilvl w:val="0"/>
          <w:numId w:val="9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проверяет документы, удостоверяющие личность заявителя либо полномочия представителя;</w:t>
      </w:r>
    </w:p>
    <w:p w:rsidR="006E636F" w:rsidRPr="00AA2A1F" w:rsidRDefault="006E636F" w:rsidP="00A600E9">
      <w:pPr>
        <w:pStyle w:val="a6"/>
        <w:numPr>
          <w:ilvl w:val="0"/>
          <w:numId w:val="9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6E636F" w:rsidRPr="00AA2A1F" w:rsidRDefault="006E636F" w:rsidP="006E636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После принятия заявления и документов, представленных заявителем лично, уполномоченный специалист регистрирует заявление и </w:t>
      </w:r>
      <w:proofErr w:type="spellStart"/>
      <w:r w:rsidRPr="00AA2A1F">
        <w:rPr>
          <w:rFonts w:ascii="Times New Roman" w:hAnsi="Times New Roman"/>
          <w:sz w:val="24"/>
          <w:szCs w:val="24"/>
        </w:rPr>
        <w:t>выдает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заявителю расписку в получении заявления. </w:t>
      </w:r>
    </w:p>
    <w:p w:rsidR="006E636F" w:rsidRPr="00AA2A1F" w:rsidRDefault="006E636F" w:rsidP="006E636F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составляет 1 (один) рабочий день.</w:t>
      </w:r>
    </w:p>
    <w:p w:rsidR="006E636F" w:rsidRPr="00A600E9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600E9">
        <w:rPr>
          <w:rFonts w:ascii="Times New Roman" w:hAnsi="Times New Roman"/>
          <w:b/>
          <w:sz w:val="24"/>
          <w:szCs w:val="24"/>
        </w:rPr>
        <w:t>3.3. Рассмотрение и проверка заявления и приложенных к нему документов, подготовка проекта документа, являющегося результатом муниципальной услуги.</w:t>
      </w:r>
    </w:p>
    <w:p w:rsidR="006E636F" w:rsidRPr="00A600E9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600E9">
        <w:rPr>
          <w:rFonts w:ascii="Times New Roman" w:hAnsi="Times New Roman"/>
          <w:b/>
          <w:sz w:val="24"/>
          <w:szCs w:val="24"/>
        </w:rPr>
        <w:t>3.3.1. Основанием для начала административной процедуры является зарегистрированное заявление и приложенные к нему документы.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является уполномоченный специалист.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Уполномоченный специалист:</w:t>
      </w:r>
    </w:p>
    <w:p w:rsidR="006E636F" w:rsidRPr="00A600E9" w:rsidRDefault="006E636F" w:rsidP="00A600E9">
      <w:pPr>
        <w:pStyle w:val="a6"/>
        <w:numPr>
          <w:ilvl w:val="0"/>
          <w:numId w:val="9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600E9">
        <w:rPr>
          <w:rFonts w:ascii="Times New Roman" w:hAnsi="Times New Roman"/>
          <w:sz w:val="24"/>
          <w:szCs w:val="24"/>
        </w:rPr>
        <w:t>проверяет заявление и документы на соответствие требованиям, указанным в подразделах 2.7, 2.8 раздела 2 Административного регламента</w:t>
      </w:r>
    </w:p>
    <w:p w:rsidR="006E636F" w:rsidRPr="00A600E9" w:rsidRDefault="006E636F" w:rsidP="00A600E9">
      <w:pPr>
        <w:pStyle w:val="a6"/>
        <w:numPr>
          <w:ilvl w:val="0"/>
          <w:numId w:val="9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600E9">
        <w:rPr>
          <w:rFonts w:ascii="Times New Roman" w:hAnsi="Times New Roman"/>
          <w:sz w:val="24"/>
          <w:szCs w:val="24"/>
        </w:rPr>
        <w:t>формирует запросы в рамках межведомственного информационного взаимодействия (</w:t>
      </w:r>
      <w:proofErr w:type="spellStart"/>
      <w:r w:rsidRPr="00A600E9">
        <w:rPr>
          <w:rFonts w:ascii="Times New Roman" w:hAnsi="Times New Roman"/>
          <w:sz w:val="24"/>
          <w:szCs w:val="24"/>
        </w:rPr>
        <w:t>путем</w:t>
      </w:r>
      <w:proofErr w:type="spellEnd"/>
      <w:r w:rsidRPr="00A600E9">
        <w:rPr>
          <w:rFonts w:ascii="Times New Roman" w:hAnsi="Times New Roman"/>
          <w:sz w:val="24"/>
          <w:szCs w:val="24"/>
        </w:rPr>
        <w:t xml:space="preserve"> заполнения интерактивных форм) в соответствии с требованиями, установленными Федеральным законом от 27 июля 2010 года N 210-ФЗ "Об организации предоставления государственных и муниципальных услуг". Запросы формируются и направляются в день регистрации заявления.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МФЦ.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</w:t>
      </w:r>
      <w:proofErr w:type="spellStart"/>
      <w:r w:rsidRPr="00AA2A1F">
        <w:rPr>
          <w:rFonts w:ascii="Times New Roman" w:hAnsi="Times New Roman"/>
          <w:sz w:val="24"/>
          <w:szCs w:val="24"/>
        </w:rPr>
        <w:t>подтвержденной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Ответы на указанные межведомственные запросы готовятся и направляются соответствующими уполномоченными органами в срок, не превышающий пять рабочих дней.</w:t>
      </w:r>
    </w:p>
    <w:p w:rsidR="006E636F" w:rsidRPr="00E943E3" w:rsidRDefault="006E636F" w:rsidP="00E943E3">
      <w:pPr>
        <w:pStyle w:val="a6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943E3">
        <w:rPr>
          <w:rFonts w:ascii="Times New Roman" w:hAnsi="Times New Roman"/>
          <w:sz w:val="24"/>
          <w:szCs w:val="24"/>
        </w:rPr>
        <w:t>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43E3">
        <w:rPr>
          <w:rFonts w:ascii="Times New Roman" w:hAnsi="Times New Roman"/>
          <w:b/>
          <w:sz w:val="24"/>
          <w:szCs w:val="24"/>
        </w:rPr>
        <w:t>3.3.2.</w:t>
      </w:r>
      <w:r w:rsidRPr="00AA2A1F">
        <w:rPr>
          <w:rFonts w:ascii="Times New Roman" w:hAnsi="Times New Roman"/>
          <w:sz w:val="24"/>
          <w:szCs w:val="24"/>
        </w:rPr>
        <w:t xml:space="preserve"> При наличии оснований, предусмотренных пунктом 2.8.2 раздела 2 Регламента, уполномоченный специалист готовит проект письма об отказе в рассмотрении заявления о принятии решения о подготовке, об утверждении документации по планировке территории, с указанием оснований такого отказа и </w:t>
      </w:r>
      <w:proofErr w:type="spellStart"/>
      <w:r w:rsidRPr="00AA2A1F">
        <w:rPr>
          <w:rFonts w:ascii="Times New Roman" w:hAnsi="Times New Roman"/>
          <w:sz w:val="24"/>
          <w:szCs w:val="24"/>
        </w:rPr>
        <w:t>передает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его для подписания уполномоченному должностному лицу. В день получения от уполномоченного должностного лица подписанного письма, уполномоченный специалист уведомляет заявителя посредством телефонной связи, по электронной почте или иным способом, указанным в заявлении, о получении сообщения об отказе в рассмотрении заявления и приложенных к нему документов.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Если в течение 3 рабочих дней после информирования заявителя заявитель не явился в Отдел для получения указанных выше документов, уполномоченный специалист направляет  письмо об отказе в рассмотрении заявления заявителю посредством почтовой связи заказным письмом с уведомлением о вручении.</w:t>
      </w:r>
    </w:p>
    <w:p w:rsidR="006E636F" w:rsidRPr="00453711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53711">
        <w:rPr>
          <w:rFonts w:ascii="Times New Roman" w:hAnsi="Times New Roman"/>
          <w:b/>
          <w:sz w:val="24"/>
          <w:szCs w:val="24"/>
        </w:rPr>
        <w:t xml:space="preserve">3.3.3 </w:t>
      </w:r>
      <w:proofErr w:type="spellStart"/>
      <w:r w:rsidRPr="00453711">
        <w:rPr>
          <w:rFonts w:ascii="Times New Roman" w:hAnsi="Times New Roman"/>
          <w:b/>
          <w:sz w:val="24"/>
          <w:szCs w:val="24"/>
        </w:rPr>
        <w:t>Подуслуга</w:t>
      </w:r>
      <w:proofErr w:type="spellEnd"/>
      <w:r w:rsidRPr="00453711">
        <w:rPr>
          <w:rFonts w:ascii="Times New Roman" w:hAnsi="Times New Roman"/>
          <w:b/>
          <w:sz w:val="24"/>
          <w:szCs w:val="24"/>
        </w:rPr>
        <w:t xml:space="preserve"> «Принятие решения о подготовке документации по планировке территории»</w:t>
      </w:r>
      <w:r w:rsidR="00453711">
        <w:rPr>
          <w:rFonts w:ascii="Times New Roman" w:hAnsi="Times New Roman"/>
          <w:b/>
          <w:sz w:val="24"/>
          <w:szCs w:val="24"/>
        </w:rPr>
        <w:t>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lastRenderedPageBreak/>
        <w:t xml:space="preserve">При отсутствии оснований, предусмотренных пунктом 2.8.2 раздела 2 Регламента, уполномоченный специалист готовит проект постановления администрации </w:t>
      </w:r>
      <w:r>
        <w:rPr>
          <w:rFonts w:ascii="Times New Roman" w:hAnsi="Times New Roman"/>
          <w:sz w:val="24"/>
          <w:szCs w:val="24"/>
        </w:rPr>
        <w:t>Первомайского</w:t>
      </w:r>
      <w:r w:rsidRPr="00AA2A1F">
        <w:rPr>
          <w:rFonts w:ascii="Times New Roman" w:hAnsi="Times New Roman"/>
          <w:sz w:val="24"/>
          <w:szCs w:val="24"/>
        </w:rPr>
        <w:t xml:space="preserve"> муниципального района о подготовке документации по планировке территории или об отказе в подготовке документации по планировке территории и </w:t>
      </w:r>
      <w:proofErr w:type="spellStart"/>
      <w:r w:rsidRPr="00AA2A1F">
        <w:rPr>
          <w:rFonts w:ascii="Times New Roman" w:hAnsi="Times New Roman"/>
          <w:sz w:val="24"/>
          <w:szCs w:val="24"/>
        </w:rPr>
        <w:t>передает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его вместе с заявлением и приложенными к нему документами Главе </w:t>
      </w:r>
      <w:r>
        <w:rPr>
          <w:rFonts w:ascii="Times New Roman" w:hAnsi="Times New Roman"/>
          <w:sz w:val="24"/>
          <w:szCs w:val="24"/>
        </w:rPr>
        <w:t>Первомайского</w:t>
      </w:r>
      <w:r w:rsidRPr="00AA2A1F">
        <w:rPr>
          <w:rFonts w:ascii="Times New Roman" w:hAnsi="Times New Roman"/>
          <w:sz w:val="24"/>
          <w:szCs w:val="24"/>
        </w:rPr>
        <w:t xml:space="preserve"> муниципального района (далее по тексту – уполномоченное должностное лицо) для подписания.</w:t>
      </w:r>
      <w:proofErr w:type="gramEnd"/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Проект постановления администрации об отказе в подготовке документации по планировке территории готовится при наличии оснований, предусмотренных пунктом 2.8.3 раздела 2 Регламента.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административной процедуры составляет 10 </w:t>
      </w:r>
      <w:r w:rsidR="00453711">
        <w:rPr>
          <w:rFonts w:ascii="Times New Roman" w:hAnsi="Times New Roman"/>
          <w:sz w:val="24"/>
          <w:szCs w:val="24"/>
        </w:rPr>
        <w:t>(</w:t>
      </w:r>
      <w:r w:rsidRPr="00AA2A1F">
        <w:rPr>
          <w:rFonts w:ascii="Times New Roman" w:hAnsi="Times New Roman"/>
          <w:sz w:val="24"/>
          <w:szCs w:val="24"/>
        </w:rPr>
        <w:t>десять) рабочих дней.</w:t>
      </w:r>
    </w:p>
    <w:p w:rsidR="006E636F" w:rsidRPr="00453711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53711">
        <w:rPr>
          <w:rFonts w:ascii="Times New Roman" w:hAnsi="Times New Roman"/>
          <w:b/>
          <w:sz w:val="24"/>
          <w:szCs w:val="24"/>
        </w:rPr>
        <w:t xml:space="preserve">3.3.4 </w:t>
      </w:r>
      <w:proofErr w:type="spellStart"/>
      <w:r w:rsidRPr="00453711">
        <w:rPr>
          <w:rFonts w:ascii="Times New Roman" w:hAnsi="Times New Roman"/>
          <w:b/>
          <w:sz w:val="24"/>
          <w:szCs w:val="24"/>
        </w:rPr>
        <w:t>Подуслуга</w:t>
      </w:r>
      <w:proofErr w:type="spellEnd"/>
      <w:r w:rsidRPr="00453711">
        <w:rPr>
          <w:rFonts w:ascii="Times New Roman" w:hAnsi="Times New Roman"/>
          <w:b/>
          <w:sz w:val="24"/>
          <w:szCs w:val="24"/>
        </w:rPr>
        <w:t xml:space="preserve"> «Принятие решения об утверждении документации по планировке территории»</w:t>
      </w:r>
      <w:r w:rsidR="00453711">
        <w:rPr>
          <w:rFonts w:ascii="Times New Roman" w:hAnsi="Times New Roman"/>
          <w:b/>
          <w:sz w:val="24"/>
          <w:szCs w:val="24"/>
        </w:rPr>
        <w:t>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3711">
        <w:rPr>
          <w:rFonts w:ascii="Times New Roman" w:hAnsi="Times New Roman"/>
          <w:b/>
          <w:sz w:val="24"/>
          <w:szCs w:val="24"/>
        </w:rPr>
        <w:t>3.3.4.1. В случае утверждения документации, разработанной в отношении территорий, публичные слушания по проекту планировки и межевания которых не проводятся</w:t>
      </w:r>
      <w:r w:rsidRPr="00AA2A1F">
        <w:rPr>
          <w:rFonts w:ascii="Times New Roman" w:hAnsi="Times New Roman"/>
          <w:sz w:val="24"/>
          <w:szCs w:val="24"/>
        </w:rPr>
        <w:t xml:space="preserve">. 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3) территории для размещения линейных объектов в границах земель лесного фонда.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t xml:space="preserve">При отсутствии оснований, предусмотренных пунктом 2.8.2 раздела 2 Регламента, уполномоченный специалист готовит проект постановления администрации </w:t>
      </w:r>
      <w:r>
        <w:rPr>
          <w:rFonts w:ascii="Times New Roman" w:hAnsi="Times New Roman"/>
          <w:sz w:val="24"/>
          <w:szCs w:val="24"/>
        </w:rPr>
        <w:t>Первомайского</w:t>
      </w:r>
      <w:r w:rsidRPr="00AA2A1F">
        <w:rPr>
          <w:rFonts w:ascii="Times New Roman" w:hAnsi="Times New Roman"/>
          <w:sz w:val="24"/>
          <w:szCs w:val="24"/>
        </w:rPr>
        <w:t xml:space="preserve"> муниципального района об утверждении документации по планировке территории либо готовит уведомление о принятии решения об отклонении документации и направлении </w:t>
      </w:r>
      <w:proofErr w:type="spellStart"/>
      <w:r w:rsidRPr="00AA2A1F">
        <w:rPr>
          <w:rFonts w:ascii="Times New Roman" w:hAnsi="Times New Roman"/>
          <w:sz w:val="24"/>
          <w:szCs w:val="24"/>
        </w:rPr>
        <w:t>ее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на доработку и </w:t>
      </w:r>
      <w:proofErr w:type="spellStart"/>
      <w:r w:rsidRPr="00AA2A1F">
        <w:rPr>
          <w:rFonts w:ascii="Times New Roman" w:hAnsi="Times New Roman"/>
          <w:sz w:val="24"/>
          <w:szCs w:val="24"/>
        </w:rPr>
        <w:t>передает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его вместе с заявлением и приложенными к нему документами уполномоченному должностному лицу для подписания.</w:t>
      </w:r>
      <w:proofErr w:type="gramEnd"/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Уведомление об отклонении документации и направлении </w:t>
      </w:r>
      <w:proofErr w:type="spellStart"/>
      <w:r w:rsidRPr="00AA2A1F">
        <w:rPr>
          <w:rFonts w:ascii="Times New Roman" w:hAnsi="Times New Roman"/>
          <w:sz w:val="24"/>
          <w:szCs w:val="24"/>
        </w:rPr>
        <w:t>ее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на доработку готовится при наличии оснований, предусмотренных пунктом 2.8.4. раздела 2 Регламента.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составляет 25 (двадцать пять) календарных дней.</w:t>
      </w:r>
    </w:p>
    <w:p w:rsidR="006E636F" w:rsidRPr="00453711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53711">
        <w:rPr>
          <w:rFonts w:ascii="Times New Roman" w:hAnsi="Times New Roman"/>
          <w:b/>
          <w:sz w:val="24"/>
          <w:szCs w:val="24"/>
        </w:rPr>
        <w:t>3.3.4.2. В случае утверждения документации, разработанной в отношении территорий, публичные слушания по проекту планировки и межевания которых являются обязательными.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t xml:space="preserve">При отсутствии оснований, предусмотренных пунктом 2.8.2 раздела 2 Регламента, уполномоченный специалист </w:t>
      </w:r>
      <w:proofErr w:type="spellStart"/>
      <w:r w:rsidRPr="00AA2A1F">
        <w:rPr>
          <w:rFonts w:ascii="Times New Roman" w:hAnsi="Times New Roman"/>
          <w:sz w:val="24"/>
          <w:szCs w:val="24"/>
        </w:rPr>
        <w:t>передает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заявление с полным пакетом документов в комиссию по подготовке проекта правил землепользования и застройки  </w:t>
      </w:r>
      <w:r>
        <w:rPr>
          <w:rFonts w:ascii="Times New Roman" w:hAnsi="Times New Roman"/>
          <w:sz w:val="24"/>
          <w:szCs w:val="24"/>
        </w:rPr>
        <w:t>Первомайского</w:t>
      </w:r>
      <w:r w:rsidRPr="00AA2A1F">
        <w:rPr>
          <w:rFonts w:ascii="Times New Roman" w:hAnsi="Times New Roman"/>
          <w:sz w:val="24"/>
          <w:szCs w:val="24"/>
        </w:rPr>
        <w:t xml:space="preserve"> муниципального района (далее комиссия) для принятия решения о проведении публичных слушаний, либо готовит уведомление о принятии решения об отклонении документации и направлении </w:t>
      </w:r>
      <w:proofErr w:type="spellStart"/>
      <w:r w:rsidRPr="00AA2A1F">
        <w:rPr>
          <w:rFonts w:ascii="Times New Roman" w:hAnsi="Times New Roman"/>
          <w:sz w:val="24"/>
          <w:szCs w:val="24"/>
        </w:rPr>
        <w:t>ее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на доработку и </w:t>
      </w:r>
      <w:proofErr w:type="spellStart"/>
      <w:r w:rsidRPr="00AA2A1F">
        <w:rPr>
          <w:rFonts w:ascii="Times New Roman" w:hAnsi="Times New Roman"/>
          <w:sz w:val="24"/>
          <w:szCs w:val="24"/>
        </w:rPr>
        <w:t>передает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его вместе с заявлением и приложенными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 к нему документами уполномоченному должностному лицу для подписания.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Уведомление об отклонении документации и направлении </w:t>
      </w:r>
      <w:proofErr w:type="spellStart"/>
      <w:r w:rsidRPr="00AA2A1F">
        <w:rPr>
          <w:rFonts w:ascii="Times New Roman" w:hAnsi="Times New Roman"/>
          <w:sz w:val="24"/>
          <w:szCs w:val="24"/>
        </w:rPr>
        <w:t>ее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на доработку готовится при наличии оснований, предусмотренных пунктом 2.8.4. раздела 2 Регламента.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После рассмотрения документов на комиссии уполномоченный специалист в течение двух рабочих дней готовит проект муниципального правового акта о проведении публичных слушаний.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Один экземпляр муниципального правового акта о проведении публичных слушаний вручается заявителю в соответствии с выбранной им формой предоставления муниципальной услуги (его представителю по доверенности) либо направляется ему почтовым отправлением в течение </w:t>
      </w:r>
      <w:proofErr w:type="spellStart"/>
      <w:r w:rsidRPr="00AA2A1F">
        <w:rPr>
          <w:rFonts w:ascii="Times New Roman" w:hAnsi="Times New Roman"/>
          <w:sz w:val="24"/>
          <w:szCs w:val="24"/>
        </w:rPr>
        <w:t>трех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рабочих дней со дня принятия решения.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Участниками публичных слушаний по проектам планировки территории, проектам межевания территории, являются граждане, постоянно проживающие на территории, в отношении которой </w:t>
      </w:r>
      <w:r w:rsidRPr="00AA2A1F">
        <w:rPr>
          <w:rFonts w:ascii="Times New Roman" w:hAnsi="Times New Roman"/>
          <w:sz w:val="24"/>
          <w:szCs w:val="24"/>
        </w:rPr>
        <w:lastRenderedPageBreak/>
        <w:t xml:space="preserve">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строительства. 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После завершения публичных слушаний секретарь публичных слушаний в течение не более пяти рабочих дней готовит протокол публичных слушаний.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На основании поступивших в процессе публичных слушаний письменных предложений и протокола публичных слушаний </w:t>
      </w:r>
      <w:proofErr w:type="spellStart"/>
      <w:r w:rsidRPr="00AA2A1F">
        <w:rPr>
          <w:rFonts w:ascii="Times New Roman" w:hAnsi="Times New Roman"/>
          <w:sz w:val="24"/>
          <w:szCs w:val="24"/>
        </w:rPr>
        <w:t>секретарем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публичных слушаний в течение пяти рабочих дней составляется заключение по результатам публичных слушаний.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Заключение по результатам публичных слушаний публикуется в порядке, установленном для официального опубликования муниципальных правовых актов, иной официальной информации, размещается на официальном сайте муниципального образования в сети "Интернет".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</w:t>
      </w:r>
      <w:r>
        <w:rPr>
          <w:rFonts w:ascii="Times New Roman" w:hAnsi="Times New Roman"/>
          <w:sz w:val="24"/>
          <w:szCs w:val="24"/>
        </w:rPr>
        <w:t>Первомайского</w:t>
      </w:r>
      <w:r w:rsidRPr="00AA2A1F">
        <w:rPr>
          <w:rFonts w:ascii="Times New Roman" w:hAnsi="Times New Roman"/>
          <w:sz w:val="24"/>
          <w:szCs w:val="24"/>
        </w:rPr>
        <w:t xml:space="preserve"> муниципального района и не может быть менее одного месяца и более </w:t>
      </w:r>
      <w:proofErr w:type="spellStart"/>
      <w:r w:rsidRPr="00AA2A1F">
        <w:rPr>
          <w:rFonts w:ascii="Times New Roman" w:hAnsi="Times New Roman"/>
          <w:sz w:val="24"/>
          <w:szCs w:val="24"/>
        </w:rPr>
        <w:t>трех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месяцев.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t xml:space="preserve">На основании заключения о результатах публичных слушаний уполномоченный специалист готовит проект постановления администрации </w:t>
      </w:r>
      <w:r>
        <w:rPr>
          <w:rFonts w:ascii="Times New Roman" w:hAnsi="Times New Roman"/>
          <w:sz w:val="24"/>
          <w:szCs w:val="24"/>
        </w:rPr>
        <w:t>Первомайского</w:t>
      </w:r>
      <w:r w:rsidRPr="00AA2A1F">
        <w:rPr>
          <w:rFonts w:ascii="Times New Roman" w:hAnsi="Times New Roman"/>
          <w:sz w:val="24"/>
          <w:szCs w:val="24"/>
        </w:rPr>
        <w:t xml:space="preserve"> муниципального района об утверждении документации по планировке территории или готовит уведомление о принятии решения об отклонении документации и направлении </w:t>
      </w:r>
      <w:proofErr w:type="spellStart"/>
      <w:r w:rsidRPr="00AA2A1F">
        <w:rPr>
          <w:rFonts w:ascii="Times New Roman" w:hAnsi="Times New Roman"/>
          <w:sz w:val="24"/>
          <w:szCs w:val="24"/>
        </w:rPr>
        <w:t>ее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на доработку, и </w:t>
      </w:r>
      <w:proofErr w:type="spellStart"/>
      <w:r w:rsidRPr="00AA2A1F">
        <w:rPr>
          <w:rFonts w:ascii="Times New Roman" w:hAnsi="Times New Roman"/>
          <w:sz w:val="24"/>
          <w:szCs w:val="24"/>
        </w:rPr>
        <w:t>передает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его вместе с заявлением и приложенными к нему документами уполномоченному должностному лицу для подписания.</w:t>
      </w:r>
      <w:proofErr w:type="gramEnd"/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составляет 90 (девяносто) календарных дней.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3711">
        <w:rPr>
          <w:rFonts w:ascii="Times New Roman" w:hAnsi="Times New Roman"/>
          <w:b/>
          <w:sz w:val="24"/>
          <w:szCs w:val="24"/>
        </w:rPr>
        <w:t>3.4. Принятие уполномоченным должностным лицом решения по результатам рассмотрения заявления и приложенных документов</w:t>
      </w:r>
      <w:r w:rsidRPr="00AA2A1F">
        <w:rPr>
          <w:rFonts w:ascii="Times New Roman" w:hAnsi="Times New Roman"/>
          <w:sz w:val="24"/>
          <w:szCs w:val="24"/>
        </w:rPr>
        <w:t>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уполномоченным должностным лицом проекта документа, являющегося результатом муниципальной услуги.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Должностное лицо в течение 1</w:t>
      </w:r>
      <w:r w:rsidR="0003608A">
        <w:rPr>
          <w:rFonts w:ascii="Times New Roman" w:hAnsi="Times New Roman"/>
          <w:sz w:val="24"/>
          <w:szCs w:val="24"/>
        </w:rPr>
        <w:t xml:space="preserve"> рабочего</w:t>
      </w:r>
      <w:r w:rsidRPr="00AA2A1F">
        <w:rPr>
          <w:rFonts w:ascii="Times New Roman" w:hAnsi="Times New Roman"/>
          <w:sz w:val="24"/>
          <w:szCs w:val="24"/>
        </w:rPr>
        <w:t xml:space="preserve"> дня рассматривает проект документа, являющегося результатом муниципальной услуги, вместе с заявлением и приложенными к нему документами. В случае отсутствия замечаний подписывает соответствующий проект и направляет уполномоченному специалисту для выдачи (направления) заявителю. 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Результатом выполнения административной процедуры является подписание Главой </w:t>
      </w:r>
      <w:bookmarkStart w:id="0" w:name="_GoBack"/>
      <w:bookmarkEnd w:id="0"/>
      <w:r w:rsidRPr="00AA2A1F">
        <w:rPr>
          <w:rFonts w:ascii="Times New Roman" w:hAnsi="Times New Roman"/>
          <w:sz w:val="24"/>
          <w:szCs w:val="24"/>
        </w:rPr>
        <w:t xml:space="preserve">муниципального района постановления администрации о подготовке, утверждении документации по планировке территории, либо об отказе в подготовке, утверждении документации. 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Максимальный срок исполнения данной административной процедуры –1 (один) рабочий день.</w:t>
      </w:r>
    </w:p>
    <w:p w:rsidR="006E636F" w:rsidRPr="00453711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53711">
        <w:rPr>
          <w:rFonts w:ascii="Times New Roman" w:hAnsi="Times New Roman"/>
          <w:b/>
          <w:sz w:val="24"/>
          <w:szCs w:val="24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 специалистом подписанного постановления администрации </w:t>
      </w:r>
      <w:r>
        <w:rPr>
          <w:rFonts w:ascii="Times New Roman" w:hAnsi="Times New Roman"/>
          <w:sz w:val="24"/>
          <w:szCs w:val="24"/>
        </w:rPr>
        <w:t>Первом</w:t>
      </w:r>
      <w:r w:rsidR="0045371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йского</w:t>
      </w:r>
      <w:r w:rsidRPr="00AA2A1F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является уполномоченный специалист.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Уполномоченный специалист в день получения документов, являющихся результатом оказания муниципальной услуги, производит в установленном порядке регистрацию документов.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Уполномоченный специалист уведомляет заявителя по телефону, указанному в заявлении, либо любым иным доступным способом, о готовности результата муниципальной услуги и назначает дату и время выдачи заявителю документа, являющегося результатом оказания муниципальной услуги, в пределах срока исполнения настоящей административной процедуры.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Уполномоченный специалист </w:t>
      </w:r>
      <w:proofErr w:type="spellStart"/>
      <w:r w:rsidRPr="00AA2A1F">
        <w:rPr>
          <w:rFonts w:ascii="Times New Roman" w:hAnsi="Times New Roman"/>
          <w:sz w:val="24"/>
          <w:szCs w:val="24"/>
        </w:rPr>
        <w:t>выдает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с отметкой в журнале регистрации заявлений явившемуся заявителю (представителю заявителя) постановление администрации </w:t>
      </w:r>
      <w:r>
        <w:rPr>
          <w:rFonts w:ascii="Times New Roman" w:hAnsi="Times New Roman"/>
          <w:sz w:val="24"/>
          <w:szCs w:val="24"/>
        </w:rPr>
        <w:t>Первомайского</w:t>
      </w:r>
      <w:r w:rsidRPr="00AA2A1F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В случае неявки заявителя, представителя заявителя, в назначенный день, уполномоченный специалист, в тот же день направляет заявителю документы, являющиеся результатом </w:t>
      </w:r>
      <w:r w:rsidRPr="00AA2A1F">
        <w:rPr>
          <w:rFonts w:ascii="Times New Roman" w:hAnsi="Times New Roman"/>
          <w:sz w:val="24"/>
          <w:szCs w:val="24"/>
        </w:rPr>
        <w:lastRenderedPageBreak/>
        <w:t>муниципальной услуги, заказным письмом на указанный в заявлении адрес, о чем в журнал вносится соответствующая запись.</w:t>
      </w:r>
    </w:p>
    <w:p w:rsidR="006E636F" w:rsidRPr="00AA2A1F" w:rsidRDefault="006E636F" w:rsidP="006E63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составляет три рабочих дня.</w:t>
      </w:r>
    </w:p>
    <w:p w:rsidR="006E636F" w:rsidRPr="006E636F" w:rsidRDefault="006E636F" w:rsidP="00727BDA">
      <w:pPr>
        <w:tabs>
          <w:tab w:val="left" w:pos="709"/>
          <w:tab w:val="left" w:pos="7020"/>
        </w:tabs>
        <w:spacing w:after="0"/>
        <w:ind w:firstLine="426"/>
        <w:jc w:val="center"/>
      </w:pPr>
    </w:p>
    <w:p w:rsidR="00453711" w:rsidRPr="00453711" w:rsidRDefault="00453711" w:rsidP="00453711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53711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45371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53711">
        <w:rPr>
          <w:rFonts w:ascii="Times New Roman" w:hAnsi="Times New Roman"/>
          <w:b/>
          <w:sz w:val="24"/>
          <w:szCs w:val="24"/>
        </w:rPr>
        <w:t xml:space="preserve"> исполнением регламента.</w:t>
      </w:r>
    </w:p>
    <w:p w:rsidR="00213802" w:rsidRPr="00D46799" w:rsidRDefault="00213802" w:rsidP="00727BDA">
      <w:pPr>
        <w:tabs>
          <w:tab w:val="left" w:pos="709"/>
          <w:tab w:val="left" w:pos="7020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26C95" w:rsidRPr="0003608A" w:rsidRDefault="00D46799" w:rsidP="00926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799">
        <w:rPr>
          <w:rFonts w:ascii="Times New Roman" w:hAnsi="Times New Roman"/>
          <w:b/>
          <w:sz w:val="24"/>
          <w:szCs w:val="24"/>
        </w:rPr>
        <w:t>4.1.</w:t>
      </w:r>
      <w:r w:rsidRPr="00D46799">
        <w:rPr>
          <w:rFonts w:ascii="Times New Roman" w:hAnsi="Times New Roman"/>
          <w:sz w:val="24"/>
          <w:szCs w:val="24"/>
        </w:rPr>
        <w:t xml:space="preserve"> Текущий </w:t>
      </w:r>
      <w:proofErr w:type="gramStart"/>
      <w:r w:rsidRPr="00D4679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6799">
        <w:rPr>
          <w:rFonts w:ascii="Times New Roman" w:hAnsi="Times New Roman"/>
          <w:sz w:val="24"/>
          <w:szCs w:val="24"/>
        </w:rPr>
        <w:t xml:space="preserve"> </w:t>
      </w:r>
      <w:r w:rsidRPr="0003608A">
        <w:rPr>
          <w:rFonts w:ascii="Times New Roman" w:hAnsi="Times New Roman"/>
          <w:sz w:val="24"/>
          <w:szCs w:val="24"/>
        </w:rPr>
        <w:t>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заместителем Главы</w:t>
      </w:r>
      <w:r w:rsidR="00926C95" w:rsidRPr="0003608A">
        <w:rPr>
          <w:rFonts w:ascii="Times New Roman" w:hAnsi="Times New Roman"/>
          <w:sz w:val="24"/>
          <w:szCs w:val="24"/>
        </w:rPr>
        <w:t xml:space="preserve"> </w:t>
      </w:r>
      <w:r w:rsidR="00926C95" w:rsidRPr="0003608A">
        <w:rPr>
          <w:rFonts w:ascii="Times New Roman" w:hAnsi="Times New Roman" w:cs="Times New Roman"/>
          <w:sz w:val="24"/>
          <w:szCs w:val="24"/>
        </w:rPr>
        <w:t xml:space="preserve">Администрации Первомайского муниципального района </w:t>
      </w:r>
    </w:p>
    <w:p w:rsidR="00D46799" w:rsidRPr="00D46799" w:rsidRDefault="00926C95" w:rsidP="00926C9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3608A">
        <w:rPr>
          <w:rFonts w:ascii="Times New Roman" w:hAnsi="Times New Roman" w:cs="Times New Roman"/>
          <w:sz w:val="24"/>
          <w:szCs w:val="24"/>
        </w:rPr>
        <w:t>по строительству и развитию инфраструктуры</w:t>
      </w:r>
      <w:r w:rsidR="000B62A9" w:rsidRPr="0003608A">
        <w:rPr>
          <w:rFonts w:ascii="Times New Roman" w:hAnsi="Times New Roman" w:cs="Times New Roman"/>
          <w:sz w:val="24"/>
          <w:szCs w:val="24"/>
        </w:rPr>
        <w:t xml:space="preserve"> (далее – заместитель Главы)</w:t>
      </w:r>
      <w:r w:rsidR="00D46799" w:rsidRPr="0003608A">
        <w:rPr>
          <w:rFonts w:ascii="Times New Roman" w:hAnsi="Times New Roman"/>
          <w:sz w:val="24"/>
          <w:szCs w:val="24"/>
        </w:rPr>
        <w:t xml:space="preserve">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заместитель Главы</w:t>
      </w:r>
      <w:r w:rsidR="00D46799" w:rsidRPr="0003608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46799" w:rsidRPr="00D46799">
        <w:rPr>
          <w:rFonts w:ascii="Times New Roman" w:hAnsi="Times New Roman"/>
          <w:sz w:val="24"/>
          <w:szCs w:val="24"/>
        </w:rPr>
        <w:t>даёт указания по устранению выявленных нарушений и контролирует их исполнение.</w:t>
      </w:r>
    </w:p>
    <w:p w:rsidR="00D46799" w:rsidRPr="00D46799" w:rsidRDefault="00D46799" w:rsidP="00727BDA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46799">
        <w:rPr>
          <w:rFonts w:ascii="Times New Roman" w:hAnsi="Times New Roman"/>
          <w:sz w:val="24"/>
          <w:szCs w:val="24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D46799" w:rsidRPr="00D46799" w:rsidRDefault="00D46799" w:rsidP="00727BDA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D46799">
        <w:rPr>
          <w:rFonts w:ascii="Times New Roman" w:hAnsi="Times New Roman"/>
          <w:b/>
          <w:sz w:val="24"/>
          <w:szCs w:val="24"/>
        </w:rPr>
        <w:t>4.2</w:t>
      </w:r>
      <w:r w:rsidRPr="00D46799">
        <w:rPr>
          <w:rFonts w:ascii="Times New Roman" w:hAnsi="Times New Roman"/>
          <w:sz w:val="24"/>
          <w:szCs w:val="24"/>
        </w:rPr>
        <w:t xml:space="preserve">. Оценка полноты и качества предоставления муниципальной услуги и последующий </w:t>
      </w:r>
      <w:proofErr w:type="gramStart"/>
      <w:r w:rsidRPr="00D4679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6799">
        <w:rPr>
          <w:rFonts w:ascii="Times New Roman" w:hAnsi="Times New Roman"/>
          <w:sz w:val="24"/>
          <w:szCs w:val="24"/>
        </w:rPr>
        <w:t xml:space="preserve"> исполнением Регламента осуществляется заместителем Главы и включает в себя проведение проверок,</w:t>
      </w:r>
      <w:r w:rsidRPr="00D4679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46799">
        <w:rPr>
          <w:rFonts w:ascii="Times New Roman" w:hAnsi="Times New Roman"/>
          <w:sz w:val="24"/>
          <w:szCs w:val="24"/>
        </w:rPr>
        <w:t>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D46799" w:rsidRPr="00D46799" w:rsidRDefault="00D46799" w:rsidP="00727BD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46799">
        <w:rPr>
          <w:rFonts w:ascii="Times New Roman" w:hAnsi="Times New Roman"/>
          <w:sz w:val="24"/>
          <w:szCs w:val="24"/>
        </w:rPr>
        <w:t>Проведение плановых (осуществляемых на основании полугодовых или годовых планов работы) и внеплановых проверок предоставления муниципальной услуги осуществляется на основании распоряжений Администрации.</w:t>
      </w:r>
    </w:p>
    <w:p w:rsidR="00D46799" w:rsidRPr="00D46799" w:rsidRDefault="00D46799" w:rsidP="00727BD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46799">
        <w:rPr>
          <w:rFonts w:ascii="Times New Roman" w:hAnsi="Times New Roman"/>
          <w:sz w:val="24"/>
          <w:szCs w:val="24"/>
        </w:rPr>
        <w:t>Внеплановые проверки осуществляются заместителем Главы при наличии жалоб на исполнение регламента.</w:t>
      </w:r>
    </w:p>
    <w:p w:rsidR="00D46799" w:rsidRPr="00D46799" w:rsidRDefault="00D46799" w:rsidP="00727BDA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46799">
        <w:rPr>
          <w:rFonts w:ascii="Times New Roman" w:hAnsi="Times New Roman"/>
          <w:b/>
          <w:sz w:val="24"/>
          <w:szCs w:val="24"/>
        </w:rPr>
        <w:t>4.3.</w:t>
      </w:r>
      <w:r w:rsidRPr="00D46799">
        <w:rPr>
          <w:rFonts w:ascii="Times New Roman" w:hAnsi="Times New Roman"/>
          <w:sz w:val="24"/>
          <w:szCs w:val="24"/>
        </w:rPr>
        <w:t xml:space="preserve">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D46799" w:rsidRPr="00D46799" w:rsidRDefault="00D46799" w:rsidP="00727BDA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46799">
        <w:rPr>
          <w:rFonts w:ascii="Times New Roman" w:hAnsi="Times New Roman"/>
          <w:sz w:val="24"/>
          <w:szCs w:val="24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D46799" w:rsidRPr="00D46799" w:rsidRDefault="00D46799" w:rsidP="00727BDA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46799">
        <w:rPr>
          <w:rFonts w:ascii="Times New Roman" w:hAnsi="Times New Roman"/>
          <w:sz w:val="24"/>
          <w:szCs w:val="24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D46799" w:rsidRDefault="00453711" w:rsidP="00727BDA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4.4</w:t>
      </w:r>
      <w:r w:rsidR="00D46799" w:rsidRPr="00D46799">
        <w:rPr>
          <w:rFonts w:ascii="Times New Roman" w:eastAsiaTheme="minorHAnsi" w:hAnsi="Times New Roman"/>
          <w:b/>
          <w:sz w:val="24"/>
          <w:szCs w:val="24"/>
        </w:rPr>
        <w:t>.</w:t>
      </w:r>
      <w:r w:rsidR="00D46799" w:rsidRPr="00D46799">
        <w:rPr>
          <w:rFonts w:ascii="Times New Roman" w:eastAsiaTheme="minorHAnsi" w:hAnsi="Times New Roman"/>
          <w:sz w:val="24"/>
          <w:szCs w:val="24"/>
        </w:rPr>
        <w:t xml:space="preserve"> Порядок и формы </w:t>
      </w:r>
      <w:proofErr w:type="gramStart"/>
      <w:r w:rsidR="00D46799" w:rsidRPr="00D46799">
        <w:rPr>
          <w:rFonts w:ascii="Times New Roman" w:eastAsiaTheme="minorHAnsi" w:hAnsi="Times New Roman"/>
          <w:sz w:val="24"/>
          <w:szCs w:val="24"/>
        </w:rPr>
        <w:t>контроля за</w:t>
      </w:r>
      <w:proofErr w:type="gramEnd"/>
      <w:r w:rsidR="00D46799" w:rsidRPr="00D46799">
        <w:rPr>
          <w:rFonts w:ascii="Times New Roman" w:eastAsiaTheme="minorHAnsi" w:hAnsi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D46799" w:rsidRDefault="00D46799" w:rsidP="00CA589F">
      <w:pPr>
        <w:tabs>
          <w:tab w:val="left" w:pos="709"/>
          <w:tab w:val="left" w:pos="7020"/>
        </w:tabs>
        <w:spacing w:after="0"/>
        <w:rPr>
          <w:rFonts w:ascii="Times New Roman" w:hAnsi="Times New Roman"/>
          <w:sz w:val="24"/>
          <w:szCs w:val="24"/>
        </w:rPr>
      </w:pPr>
    </w:p>
    <w:p w:rsidR="00D46799" w:rsidRDefault="00D46799" w:rsidP="00727BDA">
      <w:pPr>
        <w:tabs>
          <w:tab w:val="left" w:pos="709"/>
          <w:tab w:val="left" w:pos="7020"/>
        </w:tabs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46799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Администрации, а также должностных лиц и муниципальных служащих Администрации.</w:t>
      </w:r>
    </w:p>
    <w:p w:rsidR="00662CF3" w:rsidRPr="00D46799" w:rsidRDefault="00662CF3" w:rsidP="00727BDA">
      <w:pPr>
        <w:tabs>
          <w:tab w:val="left" w:pos="709"/>
          <w:tab w:val="left" w:pos="7020"/>
        </w:tabs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46799" w:rsidRDefault="00D46799" w:rsidP="00D242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46799">
        <w:rPr>
          <w:rFonts w:ascii="Times New Roman" w:hAnsi="Times New Roman"/>
          <w:b/>
          <w:sz w:val="24"/>
          <w:szCs w:val="24"/>
        </w:rPr>
        <w:t>5.1.</w:t>
      </w:r>
      <w:r w:rsidRPr="00D46799">
        <w:rPr>
          <w:rFonts w:ascii="Times New Roman" w:hAnsi="Times New Roman"/>
          <w:sz w:val="24"/>
          <w:szCs w:val="24"/>
        </w:rPr>
        <w:t xml:space="preserve"> Получатели муниципальной услуги имеют право на обжалование решений, принятых в ходе предоставления муниципальной услуги, действий или бездействия работников администрации в досудебном (внесудебном) порядке.</w:t>
      </w:r>
    </w:p>
    <w:p w:rsidR="00D242EE" w:rsidRPr="00AA2A1F" w:rsidRDefault="00D242EE" w:rsidP="00D242EE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242EE" w:rsidRPr="00AA2A1F" w:rsidRDefault="00D242EE" w:rsidP="00D242EE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242EE" w:rsidRPr="00AA2A1F" w:rsidRDefault="00D242EE" w:rsidP="00D242EE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lastRenderedPageBreak/>
        <w:t xml:space="preserve">требование у заявителя документов </w:t>
      </w:r>
      <w:r w:rsidRPr="00AA2A1F">
        <w:rPr>
          <w:rFonts w:ascii="Times New Roman" w:hAnsi="Times New Roman"/>
          <w:sz w:val="24"/>
          <w:szCs w:val="24"/>
          <w:lang w:eastAsia="ru-RU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AA2A1F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D242EE" w:rsidRPr="00AA2A1F" w:rsidRDefault="00D242EE" w:rsidP="00D242EE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отказ в </w:t>
      </w:r>
      <w:proofErr w:type="spellStart"/>
      <w:r w:rsidRPr="00AA2A1F">
        <w:rPr>
          <w:rFonts w:ascii="Times New Roman" w:hAnsi="Times New Roman"/>
          <w:sz w:val="24"/>
          <w:szCs w:val="24"/>
        </w:rPr>
        <w:t>приеме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D242EE" w:rsidRPr="00AA2A1F" w:rsidRDefault="00D242EE" w:rsidP="00D242EE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A2A1F">
        <w:rPr>
          <w:rFonts w:ascii="Times New Roman" w:eastAsiaTheme="minorHAnsi" w:hAnsi="Times New Roman"/>
          <w:sz w:val="24"/>
          <w:szCs w:val="24"/>
        </w:rPr>
        <w:t xml:space="preserve">законами и иными </w:t>
      </w:r>
      <w:r w:rsidRPr="00AA2A1F">
        <w:rPr>
          <w:rFonts w:ascii="Times New Roman" w:hAnsi="Times New Roman"/>
          <w:sz w:val="24"/>
          <w:szCs w:val="24"/>
        </w:rPr>
        <w:t>нормативными правовыми актами Ярославской области, муниципальными правовыми актами;</w:t>
      </w:r>
      <w:proofErr w:type="gramEnd"/>
    </w:p>
    <w:p w:rsidR="00D242EE" w:rsidRPr="00AA2A1F" w:rsidRDefault="00D242EE" w:rsidP="00D242EE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2A1F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D242EE" w:rsidRPr="00AA2A1F" w:rsidRDefault="00D242EE" w:rsidP="00D242EE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t xml:space="preserve">отказ уполномоченного органа, должностного лица уполномоченного органа, муниципального служащего, в исправлении допущенных </w:t>
      </w:r>
      <w:r w:rsidRPr="00AA2A1F">
        <w:rPr>
          <w:rFonts w:ascii="Times New Roman" w:eastAsiaTheme="minorHAnsi" w:hAnsi="Times New Roman"/>
          <w:sz w:val="24"/>
          <w:szCs w:val="24"/>
        </w:rPr>
        <w:t xml:space="preserve">ими </w:t>
      </w:r>
      <w:r w:rsidRPr="00AA2A1F">
        <w:rPr>
          <w:rFonts w:ascii="Times New Roman" w:hAnsi="Times New Roman"/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242EE" w:rsidRPr="00AA2A1F" w:rsidRDefault="00D242EE" w:rsidP="00D242EE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AA2A1F">
        <w:rPr>
          <w:rFonts w:ascii="Times New Roman" w:eastAsiaTheme="minorHAnsi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D242EE" w:rsidRPr="00AA2A1F" w:rsidRDefault="00D242EE" w:rsidP="00D242EE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A2A1F">
        <w:rPr>
          <w:rFonts w:ascii="Times New Roman" w:eastAsiaTheme="minorHAnsi" w:hAnsi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</w:t>
      </w:r>
      <w:r>
        <w:rPr>
          <w:rFonts w:ascii="Times New Roman" w:eastAsiaTheme="minorHAnsi" w:hAnsi="Times New Roman"/>
          <w:sz w:val="24"/>
          <w:szCs w:val="24"/>
        </w:rPr>
        <w:t>Первомайского</w:t>
      </w:r>
      <w:r w:rsidRPr="00AA2A1F">
        <w:rPr>
          <w:rFonts w:ascii="Times New Roman" w:eastAsiaTheme="minorHAnsi" w:hAnsi="Times New Roman"/>
          <w:sz w:val="24"/>
          <w:szCs w:val="24"/>
        </w:rPr>
        <w:t xml:space="preserve"> муниципального района </w:t>
      </w:r>
      <w:proofErr w:type="gramEnd"/>
    </w:p>
    <w:p w:rsidR="00D242EE" w:rsidRPr="00AA2A1F" w:rsidRDefault="00D242EE" w:rsidP="00D242EE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AA2A1F">
        <w:rPr>
          <w:rFonts w:ascii="Times New Roman" w:eastAsiaTheme="minorHAnsi" w:hAnsi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proofErr w:type="spellStart"/>
      <w:r w:rsidRPr="00AA2A1F">
        <w:rPr>
          <w:rFonts w:ascii="Times New Roman" w:eastAsiaTheme="minorHAnsi" w:hAnsi="Times New Roman"/>
          <w:sz w:val="24"/>
          <w:szCs w:val="24"/>
        </w:rPr>
        <w:t>приеме</w:t>
      </w:r>
      <w:proofErr w:type="spellEnd"/>
      <w:r w:rsidRPr="00AA2A1F">
        <w:rPr>
          <w:rFonts w:ascii="Times New Roman" w:eastAsiaTheme="minorHAnsi" w:hAnsi="Times New Roman"/>
          <w:sz w:val="24"/>
          <w:szCs w:val="24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D242EE" w:rsidRPr="00AA2A1F" w:rsidRDefault="00D242EE" w:rsidP="00D242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D1637B">
        <w:rPr>
          <w:rFonts w:ascii="Times New Roman" w:hAnsi="Times New Roman"/>
          <w:b/>
          <w:sz w:val="24"/>
          <w:szCs w:val="24"/>
        </w:rPr>
        <w:t>5.2.</w:t>
      </w:r>
      <w:r w:rsidRPr="00AA2A1F">
        <w:rPr>
          <w:rFonts w:ascii="Times New Roman" w:hAnsi="Times New Roman"/>
          <w:sz w:val="24"/>
          <w:szCs w:val="24"/>
        </w:rPr>
        <w:t xml:space="preserve"> Жалоба </w:t>
      </w:r>
      <w:proofErr w:type="spellStart"/>
      <w:r w:rsidRPr="00AA2A1F">
        <w:rPr>
          <w:rFonts w:ascii="Times New Roman" w:hAnsi="Times New Roman"/>
          <w:sz w:val="24"/>
          <w:szCs w:val="24"/>
        </w:rPr>
        <w:t>подается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</w:t>
      </w:r>
      <w:r w:rsidRPr="00AA2A1F">
        <w:rPr>
          <w:rFonts w:ascii="Times New Roman" w:hAnsi="Times New Roman"/>
          <w:bCs/>
          <w:iCs/>
          <w:sz w:val="24"/>
          <w:szCs w:val="24"/>
          <w:lang w:eastAsia="ru-RU"/>
        </w:rPr>
        <w:t>в письменной форме на бумажном носителе, в электронной форме</w:t>
      </w:r>
      <w:r w:rsidRPr="00AA2A1F">
        <w:rPr>
          <w:rFonts w:ascii="Times New Roman" w:hAnsi="Times New Roman"/>
          <w:sz w:val="24"/>
          <w:szCs w:val="24"/>
        </w:rPr>
        <w:t xml:space="preserve"> в уполномоченный орган.</w:t>
      </w:r>
      <w:r w:rsidRPr="00AA2A1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AA2A1F">
        <w:rPr>
          <w:rFonts w:ascii="Times New Roman" w:eastAsiaTheme="minorHAnsi" w:hAnsi="Times New Roman"/>
          <w:sz w:val="24"/>
          <w:szCs w:val="24"/>
        </w:rPr>
        <w:t>Жалобы на решения и действия (бездействия) уполномоченного органа, руководителя уполномоченного органа, должностного лица уполномоченного органа, муниципального служащего рассматриваются непосредственно руководителем.</w:t>
      </w:r>
    </w:p>
    <w:p w:rsidR="00D242EE" w:rsidRPr="00AA2A1F" w:rsidRDefault="00D242EE" w:rsidP="00D242EE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eastAsiaTheme="minorHAnsi" w:hAnsi="Times New Roman"/>
          <w:iCs/>
          <w:sz w:val="24"/>
          <w:szCs w:val="24"/>
        </w:rPr>
        <w:t xml:space="preserve">Жалоба </w:t>
      </w:r>
      <w:r w:rsidRPr="00AA2A1F">
        <w:rPr>
          <w:rFonts w:ascii="Times New Roman" w:eastAsiaTheme="minorHAnsi" w:hAnsi="Times New Roman"/>
          <w:sz w:val="24"/>
          <w:szCs w:val="24"/>
        </w:rPr>
        <w:t xml:space="preserve">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органа, </w:t>
      </w:r>
      <w:r w:rsidRPr="00AA2A1F">
        <w:rPr>
          <w:rFonts w:ascii="Times New Roman" w:hAnsi="Times New Roman"/>
          <w:sz w:val="24"/>
          <w:szCs w:val="24"/>
        </w:rPr>
        <w:t xml:space="preserve">может быть направлена по почте, с использованием информационно-телекоммуникационной сети «Интернет», на официальный сайт уполномоченного органа, на портал органов государственной власти Ярославской области, через МФЦ, а также может быть принята при личном </w:t>
      </w:r>
      <w:proofErr w:type="spellStart"/>
      <w:r w:rsidRPr="00AA2A1F">
        <w:rPr>
          <w:rFonts w:ascii="Times New Roman" w:hAnsi="Times New Roman"/>
          <w:sz w:val="24"/>
          <w:szCs w:val="24"/>
        </w:rPr>
        <w:t>приеме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заявителя.</w:t>
      </w:r>
    </w:p>
    <w:p w:rsidR="00D242EE" w:rsidRPr="00AA2A1F" w:rsidRDefault="00D242EE" w:rsidP="00D242EE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При поступлении жалобы в МФЦ на </w:t>
      </w:r>
      <w:r w:rsidRPr="00AA2A1F">
        <w:rPr>
          <w:rFonts w:ascii="Times New Roman" w:eastAsiaTheme="minorHAnsi" w:hAnsi="Times New Roman"/>
          <w:sz w:val="24"/>
          <w:szCs w:val="24"/>
        </w:rPr>
        <w:t>решения и действия (бездействие) руководителя уполномоченного органа</w:t>
      </w:r>
      <w:r w:rsidRPr="00AA2A1F">
        <w:rPr>
          <w:rFonts w:ascii="Times New Roman" w:hAnsi="Times New Roman"/>
          <w:sz w:val="24"/>
          <w:szCs w:val="24"/>
        </w:rPr>
        <w:t xml:space="preserve"> обеспечивает </w:t>
      </w:r>
      <w:proofErr w:type="spellStart"/>
      <w:r w:rsidRPr="00AA2A1F">
        <w:rPr>
          <w:rFonts w:ascii="Times New Roman" w:hAnsi="Times New Roman"/>
          <w:sz w:val="24"/>
          <w:szCs w:val="24"/>
        </w:rPr>
        <w:t>ее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передачу в уполномоченный орган,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242EE" w:rsidRPr="00AA2A1F" w:rsidRDefault="00D242EE" w:rsidP="00D242EE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A2A1F">
        <w:rPr>
          <w:rFonts w:ascii="Times New Roman" w:hAnsi="Times New Roman"/>
          <w:sz w:val="24"/>
          <w:szCs w:val="24"/>
        </w:rPr>
        <w:t>,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 если жалобу </w:t>
      </w:r>
      <w:proofErr w:type="spellStart"/>
      <w:r w:rsidRPr="00AA2A1F">
        <w:rPr>
          <w:rFonts w:ascii="Times New Roman" w:hAnsi="Times New Roman"/>
          <w:sz w:val="24"/>
          <w:szCs w:val="24"/>
        </w:rPr>
        <w:t>подает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D242EE" w:rsidRPr="00AA2A1F" w:rsidRDefault="00D242EE" w:rsidP="00D242EE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абзаце </w:t>
      </w:r>
      <w:proofErr w:type="spellStart"/>
      <w:r w:rsidRPr="00AA2A1F">
        <w:rPr>
          <w:rFonts w:ascii="Times New Roman" w:hAnsi="Times New Roman"/>
          <w:sz w:val="24"/>
          <w:szCs w:val="24"/>
        </w:rPr>
        <w:t>четвертом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242EE" w:rsidRPr="00AA2A1F" w:rsidRDefault="00D242EE" w:rsidP="00D242EE">
      <w:pPr>
        <w:pStyle w:val="a6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1637B">
        <w:rPr>
          <w:rFonts w:ascii="Times New Roman" w:hAnsi="Times New Roman"/>
          <w:b/>
          <w:sz w:val="24"/>
          <w:szCs w:val="24"/>
        </w:rPr>
        <w:t>5.3.</w:t>
      </w:r>
      <w:r w:rsidRPr="00AA2A1F">
        <w:rPr>
          <w:rFonts w:ascii="Times New Roman" w:hAnsi="Times New Roman"/>
          <w:sz w:val="24"/>
          <w:szCs w:val="24"/>
        </w:rPr>
        <w:t xml:space="preserve"> Жалоба должна содержать:</w:t>
      </w:r>
    </w:p>
    <w:p w:rsidR="00D242EE" w:rsidRPr="00AA2A1F" w:rsidRDefault="00D242EE" w:rsidP="00D242EE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наименование уполномоченного органа, должностного лица уполномоченного органа, либо </w:t>
      </w:r>
      <w:r w:rsidRPr="00AA2A1F">
        <w:rPr>
          <w:rFonts w:ascii="Times New Roman" w:hAnsi="Times New Roman"/>
          <w:sz w:val="24"/>
          <w:szCs w:val="24"/>
        </w:rPr>
        <w:lastRenderedPageBreak/>
        <w:t>муниципального служащего, решения и действия (бездействие) которых обжалуются;</w:t>
      </w:r>
    </w:p>
    <w:p w:rsidR="00D242EE" w:rsidRPr="00AA2A1F" w:rsidRDefault="00D242EE" w:rsidP="00D242EE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42EE" w:rsidRPr="00AA2A1F" w:rsidRDefault="00D242EE" w:rsidP="00D242EE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</w:t>
      </w:r>
      <w:r w:rsidRPr="00AA2A1F">
        <w:rPr>
          <w:rFonts w:ascii="Times New Roman" w:hAnsi="Times New Roman"/>
          <w:sz w:val="24"/>
          <w:szCs w:val="24"/>
          <w:u w:val="single"/>
        </w:rPr>
        <w:t>;</w:t>
      </w:r>
    </w:p>
    <w:p w:rsidR="00D242EE" w:rsidRPr="00AA2A1F" w:rsidRDefault="00D242EE" w:rsidP="00D242EE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</w:t>
      </w:r>
      <w:r w:rsidRPr="00AA2A1F">
        <w:rPr>
          <w:rFonts w:ascii="Times New Roman" w:hAnsi="Times New Roman"/>
          <w:bCs/>
          <w:iCs/>
          <w:sz w:val="24"/>
          <w:szCs w:val="24"/>
        </w:rPr>
        <w:t>.</w:t>
      </w:r>
      <w:r w:rsidRPr="00AA2A1F">
        <w:rPr>
          <w:rFonts w:ascii="Times New Roman" w:hAnsi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242EE" w:rsidRPr="00AA2A1F" w:rsidRDefault="00D242EE" w:rsidP="00D242EE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1637B">
        <w:rPr>
          <w:rFonts w:ascii="Times New Roman" w:hAnsi="Times New Roman"/>
          <w:b/>
          <w:sz w:val="24"/>
          <w:szCs w:val="24"/>
        </w:rPr>
        <w:t>5.4.</w:t>
      </w:r>
      <w:r w:rsidRPr="00AA2A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2A1F">
        <w:rPr>
          <w:rFonts w:ascii="Times New Roman" w:hAnsi="Times New Roman"/>
          <w:sz w:val="24"/>
          <w:szCs w:val="24"/>
        </w:rPr>
        <w:t xml:space="preserve">Жалоба, поступившая в уполномоченный орган подлежит рассмотрению должностным лицом, </w:t>
      </w:r>
      <w:proofErr w:type="spellStart"/>
      <w:r w:rsidRPr="00AA2A1F">
        <w:rPr>
          <w:rFonts w:ascii="Times New Roman" w:hAnsi="Times New Roman"/>
          <w:sz w:val="24"/>
          <w:szCs w:val="24"/>
        </w:rPr>
        <w:t>наделенным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полномочиями по рассмотрению жалоб, в течение 15 рабочих дней со дня </w:t>
      </w:r>
      <w:proofErr w:type="spellStart"/>
      <w:r w:rsidRPr="00AA2A1F">
        <w:rPr>
          <w:rFonts w:ascii="Times New Roman" w:hAnsi="Times New Roman"/>
          <w:sz w:val="24"/>
          <w:szCs w:val="24"/>
        </w:rPr>
        <w:t>ее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регистрации, а в случае обжалования отказа уполномоченного органа, должностного лица уполномоченного органа, в </w:t>
      </w:r>
      <w:proofErr w:type="spellStart"/>
      <w:r w:rsidRPr="00AA2A1F">
        <w:rPr>
          <w:rFonts w:ascii="Times New Roman" w:hAnsi="Times New Roman"/>
          <w:sz w:val="24"/>
          <w:szCs w:val="24"/>
        </w:rPr>
        <w:t>приеме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 со дня </w:t>
      </w:r>
      <w:proofErr w:type="spellStart"/>
      <w:r w:rsidRPr="00AA2A1F">
        <w:rPr>
          <w:rFonts w:ascii="Times New Roman" w:hAnsi="Times New Roman"/>
          <w:sz w:val="24"/>
          <w:szCs w:val="24"/>
        </w:rPr>
        <w:t>ее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регистрации. </w:t>
      </w:r>
    </w:p>
    <w:p w:rsidR="00D242EE" w:rsidRPr="00AA2A1F" w:rsidRDefault="00D242EE" w:rsidP="00D242EE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Жалобы подлежит регистрации не позднее рабочего дня, следующего за </w:t>
      </w:r>
      <w:proofErr w:type="spellStart"/>
      <w:r w:rsidRPr="00AA2A1F">
        <w:rPr>
          <w:rFonts w:ascii="Times New Roman" w:hAnsi="Times New Roman"/>
          <w:sz w:val="24"/>
          <w:szCs w:val="24"/>
        </w:rPr>
        <w:t>днем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A1F">
        <w:rPr>
          <w:rFonts w:ascii="Times New Roman" w:hAnsi="Times New Roman"/>
          <w:sz w:val="24"/>
          <w:szCs w:val="24"/>
        </w:rPr>
        <w:t>ее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поступления</w:t>
      </w:r>
    </w:p>
    <w:p w:rsidR="00D242EE" w:rsidRPr="00AA2A1F" w:rsidRDefault="00D242EE" w:rsidP="00D2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637B">
        <w:rPr>
          <w:rFonts w:ascii="Times New Roman" w:hAnsi="Times New Roman"/>
          <w:b/>
          <w:sz w:val="24"/>
          <w:szCs w:val="24"/>
        </w:rPr>
        <w:t>5.5.</w:t>
      </w:r>
      <w:r w:rsidRPr="00AA2A1F">
        <w:rPr>
          <w:rFonts w:ascii="Times New Roman" w:hAnsi="Times New Roman"/>
          <w:sz w:val="24"/>
          <w:szCs w:val="24"/>
        </w:rPr>
        <w:t xml:space="preserve"> По результатам рассмотрения жалобы принимается одно из следующих решений:</w:t>
      </w:r>
    </w:p>
    <w:p w:rsidR="00D242EE" w:rsidRPr="00AA2A1F" w:rsidRDefault="00D242EE" w:rsidP="00D2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4"/>
          <w:szCs w:val="24"/>
        </w:rPr>
      </w:pPr>
      <w:proofErr w:type="gramStart"/>
      <w:r w:rsidRPr="00AA2A1F">
        <w:rPr>
          <w:rFonts w:ascii="Times New Roman" w:eastAsiaTheme="minorHAnsi" w:hAnsi="Times New Roman"/>
          <w:iCs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</w:t>
      </w:r>
      <w:r w:rsidRPr="00AA2A1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Первомайского</w:t>
      </w:r>
      <w:r w:rsidRPr="00AA2A1F">
        <w:rPr>
          <w:rFonts w:ascii="Times New Roman" w:eastAsiaTheme="minorHAnsi" w:hAnsi="Times New Roman"/>
          <w:sz w:val="24"/>
          <w:szCs w:val="24"/>
        </w:rPr>
        <w:t xml:space="preserve"> муниципального района</w:t>
      </w:r>
      <w:r w:rsidRPr="00AA2A1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gramEnd"/>
    </w:p>
    <w:p w:rsidR="00D242EE" w:rsidRPr="00AA2A1F" w:rsidRDefault="00D242EE" w:rsidP="00D2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AA2A1F">
        <w:rPr>
          <w:rFonts w:ascii="Times New Roman" w:eastAsiaTheme="minorHAnsi" w:hAnsi="Times New Roman"/>
          <w:iCs/>
          <w:sz w:val="24"/>
          <w:szCs w:val="24"/>
        </w:rPr>
        <w:t>- в удовлетворении жалобы отказывается.</w:t>
      </w:r>
    </w:p>
    <w:p w:rsidR="00D242EE" w:rsidRPr="00AA2A1F" w:rsidRDefault="00D242EE" w:rsidP="00D242EE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1637B">
        <w:rPr>
          <w:rFonts w:ascii="Times New Roman" w:hAnsi="Times New Roman"/>
          <w:b/>
          <w:sz w:val="24"/>
          <w:szCs w:val="24"/>
        </w:rPr>
        <w:t>5.6.</w:t>
      </w:r>
      <w:r w:rsidRPr="00AA2A1F">
        <w:rPr>
          <w:rFonts w:ascii="Times New Roman" w:hAnsi="Times New Roman"/>
          <w:sz w:val="24"/>
          <w:szCs w:val="24"/>
        </w:rPr>
        <w:t xml:space="preserve"> </w:t>
      </w:r>
      <w:r w:rsidRPr="00AA2A1F">
        <w:rPr>
          <w:rFonts w:ascii="Times New Roman" w:hAnsi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</w:t>
      </w:r>
      <w:proofErr w:type="spellStart"/>
      <w:r w:rsidRPr="00AA2A1F">
        <w:rPr>
          <w:rFonts w:ascii="Times New Roman" w:hAnsi="Times New Roman"/>
          <w:sz w:val="24"/>
          <w:szCs w:val="24"/>
          <w:lang w:eastAsia="ru-RU"/>
        </w:rPr>
        <w:t>дается</w:t>
      </w:r>
      <w:proofErr w:type="spellEnd"/>
      <w:r w:rsidRPr="00AA2A1F">
        <w:rPr>
          <w:rFonts w:ascii="Times New Roman" w:hAnsi="Times New Roman"/>
          <w:sz w:val="24"/>
          <w:szCs w:val="24"/>
          <w:lang w:eastAsia="ru-RU"/>
        </w:rPr>
        <w:t xml:space="preserve"> информация о действиях, осуществляемых </w:t>
      </w:r>
      <w:r w:rsidRPr="00AA2A1F">
        <w:rPr>
          <w:rFonts w:ascii="Times New Roman" w:hAnsi="Times New Roman"/>
          <w:sz w:val="24"/>
          <w:szCs w:val="24"/>
        </w:rPr>
        <w:t>уполномоченным органом, должностным лицом уполномоченного органа либо муниципальным служащим</w:t>
      </w:r>
      <w:r w:rsidRPr="00AA2A1F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A2A1F">
        <w:rPr>
          <w:rFonts w:ascii="Times New Roman" w:hAnsi="Times New Roman"/>
          <w:sz w:val="24"/>
          <w:szCs w:val="24"/>
          <w:lang w:eastAsia="ru-RU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A2A1F">
        <w:rPr>
          <w:rFonts w:ascii="Times New Roman" w:hAnsi="Times New Roman"/>
          <w:sz w:val="24"/>
          <w:szCs w:val="24"/>
          <w:lang w:eastAsia="ru-RU"/>
        </w:rPr>
        <w:t>неудобства</w:t>
      </w:r>
      <w:proofErr w:type="gramEnd"/>
      <w:r w:rsidRPr="00AA2A1F">
        <w:rPr>
          <w:rFonts w:ascii="Times New Roman" w:hAnsi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42EE" w:rsidRPr="00AA2A1F" w:rsidRDefault="00D242EE" w:rsidP="00D242EE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AA2A1F">
        <w:rPr>
          <w:rFonts w:ascii="Times New Roman" w:hAnsi="Times New Roman"/>
          <w:sz w:val="24"/>
          <w:szCs w:val="24"/>
          <w:lang w:eastAsia="ru-RU"/>
        </w:rPr>
        <w:t>жалобы</w:t>
      </w:r>
      <w:proofErr w:type="gramEnd"/>
      <w:r w:rsidRPr="00AA2A1F">
        <w:rPr>
          <w:rFonts w:ascii="Times New Roman" w:hAnsi="Times New Roman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42EE" w:rsidRPr="00AA2A1F" w:rsidRDefault="00D242EE" w:rsidP="00D242EE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Pr="00AA2A1F">
        <w:rPr>
          <w:rFonts w:ascii="Times New Roman" w:hAnsi="Times New Roman"/>
          <w:sz w:val="24"/>
          <w:szCs w:val="24"/>
        </w:rPr>
        <w:t>уполномоченного органа, должностного лица уполномоченного органа</w:t>
      </w:r>
      <w:r w:rsidRPr="00AA2A1F">
        <w:rPr>
          <w:rFonts w:ascii="Times New Roman" w:eastAsiaTheme="minorHAnsi" w:hAnsi="Times New Roman"/>
          <w:sz w:val="24"/>
          <w:szCs w:val="24"/>
        </w:rPr>
        <w:t>, плата с заявителя не взимается.</w:t>
      </w:r>
      <w:r w:rsidRPr="00AA2A1F">
        <w:rPr>
          <w:rFonts w:ascii="Times New Roman" w:hAnsi="Times New Roman"/>
          <w:sz w:val="24"/>
          <w:szCs w:val="24"/>
        </w:rPr>
        <w:t xml:space="preserve"> </w:t>
      </w:r>
    </w:p>
    <w:p w:rsidR="00D242EE" w:rsidRPr="00AA2A1F" w:rsidRDefault="00D242EE" w:rsidP="00D242EE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Не позднее дня, следующего за </w:t>
      </w:r>
      <w:proofErr w:type="spellStart"/>
      <w:r w:rsidRPr="00AA2A1F">
        <w:rPr>
          <w:rFonts w:ascii="Times New Roman" w:hAnsi="Times New Roman"/>
          <w:sz w:val="24"/>
          <w:szCs w:val="24"/>
        </w:rPr>
        <w:t>днем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принятия решения, указанного в пункте 5.5. данного 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42EE" w:rsidRPr="00AA2A1F" w:rsidRDefault="00D242EE" w:rsidP="00D242EE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637B">
        <w:rPr>
          <w:rFonts w:ascii="Times New Roman" w:hAnsi="Times New Roman" w:cs="Times New Roman"/>
          <w:b/>
          <w:sz w:val="24"/>
          <w:szCs w:val="24"/>
        </w:rPr>
        <w:t>5.7.</w:t>
      </w:r>
      <w:r w:rsidRPr="00AA2A1F">
        <w:rPr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Pr="00AA2A1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A2A1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</w:t>
      </w:r>
      <w:proofErr w:type="spellStart"/>
      <w:r w:rsidRPr="00AA2A1F">
        <w:rPr>
          <w:rFonts w:ascii="Times New Roman" w:hAnsi="Times New Roman" w:cs="Times New Roman"/>
          <w:sz w:val="24"/>
          <w:szCs w:val="24"/>
        </w:rPr>
        <w:t>наделенное</w:t>
      </w:r>
      <w:proofErr w:type="spellEnd"/>
      <w:r w:rsidRPr="00AA2A1F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жалоб, незамедлительно направляет имеющиеся материалы в органы прокуратуры. </w:t>
      </w:r>
    </w:p>
    <w:p w:rsidR="00D242EE" w:rsidRPr="0003608A" w:rsidRDefault="00D242EE" w:rsidP="00D242E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1637B">
        <w:rPr>
          <w:rFonts w:ascii="Times New Roman" w:hAnsi="Times New Roman"/>
          <w:b/>
          <w:sz w:val="24"/>
          <w:szCs w:val="24"/>
        </w:rPr>
        <w:t>5.8.</w:t>
      </w:r>
      <w:r w:rsidRPr="00AA2A1F">
        <w:rPr>
          <w:rFonts w:ascii="Times New Roman" w:hAnsi="Times New Roman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статьёй 12</w:t>
      </w:r>
      <w:r w:rsidRPr="00AA2A1F">
        <w:rPr>
          <w:rFonts w:ascii="Times New Roman" w:hAnsi="Times New Roman"/>
          <w:sz w:val="24"/>
          <w:szCs w:val="24"/>
          <w:vertAlign w:val="superscript"/>
        </w:rPr>
        <w:t>1</w:t>
      </w:r>
      <w:r w:rsidRPr="00AA2A1F">
        <w:rPr>
          <w:rFonts w:ascii="Times New Roman" w:hAnsi="Times New Roman"/>
          <w:sz w:val="24"/>
          <w:szCs w:val="24"/>
        </w:rPr>
        <w:t xml:space="preserve"> Закона Ярославской области от 03.12.2007 № 100-з «Об административных правонарушениях», </w:t>
      </w:r>
      <w:r w:rsidR="000B62A9">
        <w:rPr>
          <w:rFonts w:ascii="Times New Roman" w:hAnsi="Times New Roman"/>
          <w:sz w:val="24"/>
          <w:szCs w:val="24"/>
        </w:rPr>
        <w:t>уполномоченное</w:t>
      </w:r>
      <w:r w:rsidRPr="00AA2A1F">
        <w:rPr>
          <w:rFonts w:ascii="Times New Roman" w:hAnsi="Times New Roman"/>
          <w:sz w:val="24"/>
          <w:szCs w:val="24"/>
        </w:rPr>
        <w:t xml:space="preserve"> лицо, уполномоченное на рассмотрение жалоб, незамедлительно направляет соответствующие материалы в </w:t>
      </w:r>
      <w:r w:rsidR="000B62A9" w:rsidRPr="0003608A">
        <w:rPr>
          <w:rFonts w:ascii="Times New Roman" w:hAnsi="Times New Roman"/>
          <w:sz w:val="24"/>
          <w:szCs w:val="24"/>
        </w:rPr>
        <w:t>Административную комиссию Первомайского муниципального района.</w:t>
      </w:r>
    </w:p>
    <w:p w:rsidR="00D46799" w:rsidRPr="0003608A" w:rsidRDefault="00D46799" w:rsidP="00D46799">
      <w:pPr>
        <w:pStyle w:val="ConsPlusNormal"/>
        <w:tabs>
          <w:tab w:val="left" w:pos="0"/>
        </w:tabs>
        <w:spacing w:line="276" w:lineRule="auto"/>
        <w:ind w:firstLine="709"/>
        <w:jc w:val="both"/>
      </w:pPr>
    </w:p>
    <w:p w:rsidR="0054386E" w:rsidRDefault="0054386E" w:rsidP="00D163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37B" w:rsidRPr="00AA2A1F" w:rsidRDefault="0003608A" w:rsidP="00D1637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D1637B" w:rsidRPr="00AA2A1F">
        <w:rPr>
          <w:rFonts w:ascii="Times New Roman" w:hAnsi="Times New Roman"/>
          <w:sz w:val="24"/>
          <w:szCs w:val="24"/>
          <w:lang w:eastAsia="ru-RU"/>
        </w:rPr>
        <w:t>риложение 1</w:t>
      </w:r>
    </w:p>
    <w:p w:rsidR="00D1637B" w:rsidRPr="00AA2A1F" w:rsidRDefault="00D1637B" w:rsidP="00D1637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D1637B" w:rsidRPr="003337FB" w:rsidRDefault="00D1637B" w:rsidP="00D1637B">
      <w:pPr>
        <w:tabs>
          <w:tab w:val="left" w:pos="7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      </w:t>
      </w:r>
      <w:r w:rsidRPr="003337F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tbl>
      <w:tblPr>
        <w:tblW w:w="5673" w:type="dxa"/>
        <w:tblInd w:w="4832" w:type="dxa"/>
        <w:tblLayout w:type="fixed"/>
        <w:tblLook w:val="04A0" w:firstRow="1" w:lastRow="0" w:firstColumn="1" w:lastColumn="0" w:noHBand="0" w:noVBand="1"/>
      </w:tblPr>
      <w:tblGrid>
        <w:gridCol w:w="5673"/>
      </w:tblGrid>
      <w:tr w:rsidR="00D1637B" w:rsidRPr="003337FB" w:rsidTr="00D1637B">
        <w:tc>
          <w:tcPr>
            <w:tcW w:w="5673" w:type="dxa"/>
            <w:shd w:val="clear" w:color="auto" w:fill="auto"/>
          </w:tcPr>
          <w:p w:rsidR="00D1637B" w:rsidRPr="00AA2A1F" w:rsidRDefault="00D1637B" w:rsidP="000B0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Администрацию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Первомайского</w:t>
            </w: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1637B" w:rsidRPr="00AA2A1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AA2A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637B" w:rsidRPr="00AA2A1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A2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(для физических лиц – фамилия, имя, отчество (при наличии), дата рождения, паспортные данные, серия, номер, кем и когда выдан, адрес регистрации по месту жительства;</w:t>
            </w:r>
            <w:proofErr w:type="gramEnd"/>
          </w:p>
          <w:p w:rsidR="00D1637B" w:rsidRPr="00AA2A1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A2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юридических лиц – полное наименование, организационно-правовая форма, наименование, должность и фамилия, имя, отчество (при наличии), руководителя, почтовый и (или) юридический адрес, ИНН)</w:t>
            </w:r>
            <w:proofErr w:type="gramEnd"/>
          </w:p>
          <w:p w:rsidR="00D1637B" w:rsidRPr="003337FB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D1637B" w:rsidRPr="00AA2A1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(контактный телефон, адрес электронной почты (при наличии), почтовый адрес для направления результата)</w:t>
            </w:r>
          </w:p>
          <w:p w:rsidR="00D1637B" w:rsidRPr="003337FB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3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лице (в случае представительства)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Pr="0033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D1637B" w:rsidRPr="003337FB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D1637B" w:rsidRPr="00AA2A1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наличии), наименование и реквизиты документа, на основании которого он действует)</w:t>
            </w:r>
          </w:p>
        </w:tc>
      </w:tr>
    </w:tbl>
    <w:p w:rsidR="00D1637B" w:rsidRPr="003337FB" w:rsidRDefault="00D1637B" w:rsidP="00D1637B">
      <w:pPr>
        <w:tabs>
          <w:tab w:val="left" w:pos="90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A1F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A1F">
        <w:rPr>
          <w:rFonts w:ascii="Times New Roman" w:eastAsia="Times New Roman" w:hAnsi="Times New Roman"/>
          <w:sz w:val="28"/>
          <w:szCs w:val="28"/>
          <w:lang w:eastAsia="ru-RU"/>
        </w:rPr>
        <w:t>о подготовке документации по планировке территории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Прошу   принять   решение  о  подготовке   документации  по  планировке территории, имеющей следующие характеристики: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   1) вид разрабатываемой документации по планировке территории -</w:t>
      </w: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__________________________________________________________________;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   2) вид и наименование объекта капитального строительства -</w:t>
      </w: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__________________________________________________________________;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3) основные характеристики планируемого к размещению объекта капитального строительства</w:t>
      </w: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4) источник финансирования работ по подготовке документации по планировке территории</w:t>
      </w: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__________________________________________________________________;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5)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</w:t>
      </w: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 мне решение о подготовке документации по планировке территории или мотивированный  отказ в принятии такого решения:</w:t>
      </w: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A1F">
        <w:rPr>
          <w:rFonts w:ascii="Times New Roman" w:eastAsia="Times New Roman" w:hAnsi="Times New Roman"/>
          <w:sz w:val="20"/>
          <w:szCs w:val="20"/>
          <w:lang w:eastAsia="ru-RU"/>
        </w:rPr>
        <w:t xml:space="preserve">по почте, по электронной почте, на личном </w:t>
      </w:r>
      <w:proofErr w:type="spellStart"/>
      <w:r w:rsidRPr="00AA2A1F">
        <w:rPr>
          <w:rFonts w:ascii="Times New Roman" w:eastAsia="Times New Roman" w:hAnsi="Times New Roman"/>
          <w:sz w:val="20"/>
          <w:szCs w:val="20"/>
          <w:lang w:eastAsia="ru-RU"/>
        </w:rPr>
        <w:t>приеме</w:t>
      </w:r>
      <w:proofErr w:type="spellEnd"/>
      <w:r w:rsidRPr="00AA2A1F">
        <w:rPr>
          <w:rFonts w:ascii="Times New Roman" w:eastAsia="Times New Roman" w:hAnsi="Times New Roman"/>
          <w:sz w:val="20"/>
          <w:szCs w:val="20"/>
          <w:lang w:eastAsia="ru-RU"/>
        </w:rPr>
        <w:t xml:space="preserve"> (указать </w:t>
      </w:r>
      <w:proofErr w:type="gramStart"/>
      <w:r w:rsidRPr="00AA2A1F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AA2A1F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D1637B" w:rsidRPr="003337FB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Приложения: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1) Проект задания на разработку документации по планировке территории;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2) Проект задания на выполнение инженерных изысканий (либо пояснительная записка - в случае отсутствия необходимости в предоставлении проекта задания на выполнение инженерных изысканий).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3) схема прохождения трассы линейного объекта (в случае подготовки документации по планировке территории, предусматривающей размещение линейного объекта)</w:t>
      </w:r>
    </w:p>
    <w:p w:rsidR="00D1637B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13" w:history="1">
        <w:proofErr w:type="spellStart"/>
        <w:r w:rsidRPr="00AA2A1F">
          <w:rPr>
            <w:rFonts w:ascii="Times New Roman" w:eastAsia="Times New Roman" w:hAnsi="Times New Roman"/>
            <w:sz w:val="24"/>
            <w:szCs w:val="24"/>
            <w:lang w:eastAsia="ru-RU"/>
          </w:rPr>
          <w:t>статьей</w:t>
        </w:r>
        <w:proofErr w:type="spellEnd"/>
        <w:r w:rsidRPr="00AA2A1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9</w:t>
        </w:r>
      </w:hyperlink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27.07.2006 N 152-ФЗ "О персональных данных"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D1637B" w:rsidRPr="001C5A42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7B" w:rsidRPr="003D789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540"/>
        <w:gridCol w:w="280"/>
        <w:gridCol w:w="3500"/>
      </w:tblGrid>
      <w:tr w:rsidR="00D1637B" w:rsidRPr="003D789F" w:rsidTr="000B00C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 _______________ 20___</w:t>
            </w:r>
            <w:r w:rsidRPr="003D7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37B" w:rsidRPr="003D789F" w:rsidTr="000B00C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D1637B" w:rsidRPr="003D789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p w:rsidR="00D1637B" w:rsidRPr="003D789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9F">
        <w:rPr>
          <w:rFonts w:ascii="Times New Roman" w:eastAsia="Times New Roman" w:hAnsi="Times New Roman"/>
          <w:sz w:val="24"/>
          <w:szCs w:val="24"/>
          <w:lang w:eastAsia="ru-RU"/>
        </w:rPr>
        <w:t xml:space="preserve">"___" _______________ 20___ г. </w:t>
      </w:r>
      <w:proofErr w:type="spellStart"/>
      <w:r w:rsidRPr="003D789F">
        <w:rPr>
          <w:rFonts w:ascii="Times New Roman" w:eastAsia="Times New Roman" w:hAnsi="Times New Roman"/>
          <w:sz w:val="24"/>
          <w:szCs w:val="24"/>
          <w:lang w:eastAsia="ru-RU"/>
        </w:rPr>
        <w:t>Вх</w:t>
      </w:r>
      <w:proofErr w:type="spellEnd"/>
      <w:r w:rsidRPr="003D789F">
        <w:rPr>
          <w:rFonts w:ascii="Times New Roman" w:eastAsia="Times New Roman" w:hAnsi="Times New Roman"/>
          <w:sz w:val="24"/>
          <w:szCs w:val="24"/>
          <w:lang w:eastAsia="ru-RU"/>
        </w:rPr>
        <w:t>. N _________________</w:t>
      </w:r>
    </w:p>
    <w:p w:rsidR="00D1637B" w:rsidRPr="003D789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3D789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</w:t>
      </w:r>
      <w:r w:rsidRPr="003D789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D1637B" w:rsidRPr="003D789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789F">
        <w:rPr>
          <w:rFonts w:ascii="Times New Roman" w:eastAsia="Times New Roman" w:hAnsi="Times New Roman"/>
          <w:sz w:val="20"/>
          <w:szCs w:val="20"/>
          <w:lang w:eastAsia="ru-RU"/>
        </w:rPr>
        <w:t>(ФИО, должность)</w:t>
      </w:r>
    </w:p>
    <w:p w:rsidR="00D1637B" w:rsidRPr="003D789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540"/>
        <w:gridCol w:w="280"/>
        <w:gridCol w:w="3500"/>
      </w:tblGrid>
      <w:tr w:rsidR="00D1637B" w:rsidRPr="003D789F" w:rsidTr="000B00C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 _______________ 20___</w:t>
            </w:r>
            <w:r w:rsidRPr="003D7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37B" w:rsidRPr="003D789F" w:rsidTr="000B00C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37B" w:rsidRPr="003D789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  <w:r w:rsidRPr="003D7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1637B" w:rsidRPr="003337FB" w:rsidRDefault="00D1637B" w:rsidP="00D1637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7B" w:rsidRPr="003337FB" w:rsidRDefault="00D1637B" w:rsidP="00D1637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7B" w:rsidRPr="003337FB" w:rsidRDefault="00D1637B" w:rsidP="00D1637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7B" w:rsidRPr="003337FB" w:rsidRDefault="00D1637B" w:rsidP="00D1637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7B" w:rsidRPr="003337FB" w:rsidRDefault="00D1637B" w:rsidP="00D1637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7B" w:rsidRPr="003337FB" w:rsidRDefault="00D1637B" w:rsidP="00D1637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7B" w:rsidRPr="00AA2A1F" w:rsidRDefault="00D1637B" w:rsidP="00D1637B">
      <w:pPr>
        <w:pageBreakBefore/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D1637B" w:rsidRPr="00AA2A1F" w:rsidRDefault="00D1637B" w:rsidP="00D1637B">
      <w:pPr>
        <w:tabs>
          <w:tab w:val="left" w:pos="7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                                          </w:t>
      </w:r>
      <w:r w:rsidRPr="00AA2A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tbl>
      <w:tblPr>
        <w:tblW w:w="5673" w:type="dxa"/>
        <w:tblInd w:w="4847" w:type="dxa"/>
        <w:tblLayout w:type="fixed"/>
        <w:tblLook w:val="04A0" w:firstRow="1" w:lastRow="0" w:firstColumn="1" w:lastColumn="0" w:noHBand="0" w:noVBand="1"/>
      </w:tblPr>
      <w:tblGrid>
        <w:gridCol w:w="5673"/>
      </w:tblGrid>
      <w:tr w:rsidR="00D1637B" w:rsidRPr="00AA2A1F" w:rsidTr="00D1637B">
        <w:tc>
          <w:tcPr>
            <w:tcW w:w="5673" w:type="dxa"/>
            <w:shd w:val="clear" w:color="auto" w:fill="auto"/>
          </w:tcPr>
          <w:p w:rsidR="00D1637B" w:rsidRPr="00AA2A1F" w:rsidRDefault="00D1637B" w:rsidP="000B0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Администрацию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Первомайского</w:t>
            </w: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D1637B" w:rsidRPr="00AA2A1F" w:rsidRDefault="00D1637B" w:rsidP="000B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AA2A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637B" w:rsidRPr="00AA2A1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A2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(для физических лиц – фамилия, имя, отчество (при наличии), дата рождения, паспортные данные, серия, номер, кем и когда выдан, адрес регистрации по месту жительства;</w:t>
            </w:r>
            <w:proofErr w:type="gramEnd"/>
          </w:p>
          <w:p w:rsidR="00D1637B" w:rsidRPr="00AA2A1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A2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юридических лиц – полное наименование, организационно-правовая форма, наименование, должность и фамилия, имя, отчество (при наличии), руководителя, почтовый и (или) юридический адрес, ИНН)</w:t>
            </w:r>
            <w:proofErr w:type="gramEnd"/>
          </w:p>
          <w:p w:rsidR="00D1637B" w:rsidRPr="00AA2A1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</w:t>
            </w:r>
          </w:p>
          <w:p w:rsidR="00D1637B" w:rsidRPr="0045532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(контактный телефон, адрес электронной почты (при наличии), почтовый адрес для направления результата)</w:t>
            </w:r>
          </w:p>
          <w:p w:rsidR="00D1637B" w:rsidRPr="0045532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лице (в случае представительства) </w:t>
            </w:r>
            <w:r w:rsidRPr="00455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</w:t>
            </w:r>
          </w:p>
          <w:p w:rsidR="00D1637B" w:rsidRPr="0045532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</w:t>
            </w:r>
          </w:p>
          <w:p w:rsidR="00D1637B" w:rsidRPr="0045532F" w:rsidRDefault="00D1637B" w:rsidP="000B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наличии), наименование и реквизиты документа, на основании которого он действует)</w:t>
            </w:r>
          </w:p>
        </w:tc>
      </w:tr>
    </w:tbl>
    <w:p w:rsidR="00D1637B" w:rsidRPr="00AA2A1F" w:rsidRDefault="00D1637B" w:rsidP="00D1637B">
      <w:pPr>
        <w:tabs>
          <w:tab w:val="left" w:pos="90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1637B" w:rsidRPr="00AA2A1F" w:rsidRDefault="00D1637B" w:rsidP="00D1637B">
      <w:pPr>
        <w:tabs>
          <w:tab w:val="left" w:pos="90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                       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45532F" w:rsidRDefault="00D1637B" w:rsidP="00D163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32F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2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документации по планировке территории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45532F" w:rsidRDefault="00D1637B" w:rsidP="00D1637B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Прошу утвердить документацию по планировке территории: </w:t>
      </w:r>
      <w:r w:rsidRPr="0045532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D1637B" w:rsidRPr="0045532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32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____________________________________________________________________.</w:t>
      </w:r>
    </w:p>
    <w:p w:rsidR="00D1637B" w:rsidRPr="0045532F" w:rsidRDefault="00D1637B" w:rsidP="00D163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532F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документации по планировке территории)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Наименование элемента планировочной структуры, территориальной или функциональной зоны, в отношении которой разработана документация по планировке территории:</w:t>
      </w:r>
    </w:p>
    <w:p w:rsidR="00D1637B" w:rsidRPr="0045532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32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 ________________________________________________________________.</w:t>
      </w:r>
    </w:p>
    <w:p w:rsidR="00D1637B" w:rsidRPr="0045532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мне решение об утверждении документации по планировке территории или об отклонении документации по планировке территории и направлении </w:t>
      </w:r>
      <w:proofErr w:type="spellStart"/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proofErr w:type="spellEnd"/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доработку по почте, по электронной почте, на личном </w:t>
      </w:r>
      <w:proofErr w:type="spellStart"/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приеме</w:t>
      </w:r>
      <w:proofErr w:type="spellEnd"/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(указать нужное).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D1637B" w:rsidRPr="00AA2A1F" w:rsidRDefault="00D1637B" w:rsidP="00D163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Приложения:</w:t>
      </w: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документация на бумажном носителе в сброшюрованном и прошитом виде в двух экземплярах (один экземпляр - для хранения в архиве администрации), а также в одном экземпляре на электронном носителе в формате, позволяющем осуществить </w:t>
      </w:r>
      <w:proofErr w:type="spellStart"/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proofErr w:type="spellEnd"/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размещение в информационной системе обеспечения градостроительной деятельности;</w:t>
      </w: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- 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территории;</w:t>
      </w: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документы, подтверждающие согласование документации в случае, если согласование документации является обязательным в соответствии с законодательством Российской Федерации; </w:t>
      </w: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- документы, подтверждающие получение согласующими органами документации (в случае, если согласующими органами по истечении 30 календарных дней не представлена информация о результатах рассмотрения документации).</w:t>
      </w: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14" w:history="1">
        <w:proofErr w:type="spellStart"/>
        <w:r w:rsidRPr="00AA2A1F">
          <w:rPr>
            <w:rFonts w:ascii="Times New Roman" w:eastAsia="Times New Roman" w:hAnsi="Times New Roman"/>
            <w:sz w:val="24"/>
            <w:szCs w:val="24"/>
            <w:lang w:eastAsia="ru-RU"/>
          </w:rPr>
          <w:t>статьей</w:t>
        </w:r>
        <w:proofErr w:type="spellEnd"/>
        <w:r w:rsidRPr="00AA2A1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9</w:t>
        </w:r>
      </w:hyperlink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27.07.2006 N 152-ФЗ "О персональных данных"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540"/>
        <w:gridCol w:w="280"/>
        <w:gridCol w:w="3500"/>
      </w:tblGrid>
      <w:tr w:rsidR="00D1637B" w:rsidRPr="00AA2A1F" w:rsidTr="000B00C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AA2A1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 _______________ 20___г.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37B" w:rsidRPr="00AA2A1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AA2A1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37B" w:rsidRPr="00AA2A1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37B" w:rsidRPr="00AA2A1F" w:rsidTr="000B00C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45532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37B" w:rsidRPr="0045532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45532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37B" w:rsidRPr="0045532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D1637B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D1637B" w:rsidRPr="0045532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532F">
        <w:rPr>
          <w:rFonts w:ascii="Times New Roman" w:eastAsia="Times New Roman" w:hAnsi="Times New Roman"/>
          <w:sz w:val="20"/>
          <w:szCs w:val="20"/>
          <w:lang w:eastAsia="ru-RU"/>
        </w:rPr>
        <w:t>(при наличии)</w:t>
      </w: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"___" _______________ 20___ г. </w:t>
      </w:r>
      <w:proofErr w:type="spellStart"/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Вх</w:t>
      </w:r>
      <w:proofErr w:type="spellEnd"/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. N _________________</w:t>
      </w: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 _____________________________________________________</w:t>
      </w:r>
    </w:p>
    <w:p w:rsidR="00D1637B" w:rsidRPr="0045532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532F">
        <w:rPr>
          <w:rFonts w:ascii="Times New Roman" w:eastAsia="Times New Roman" w:hAnsi="Times New Roman"/>
          <w:sz w:val="20"/>
          <w:szCs w:val="20"/>
          <w:lang w:eastAsia="ru-RU"/>
        </w:rPr>
        <w:t>(ФИО, должность)</w:t>
      </w:r>
    </w:p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540"/>
        <w:gridCol w:w="280"/>
        <w:gridCol w:w="3500"/>
      </w:tblGrid>
      <w:tr w:rsidR="00D1637B" w:rsidRPr="00AA2A1F" w:rsidTr="000B00C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AA2A1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 _______________ 20___г.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37B" w:rsidRPr="00AA2A1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AA2A1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37B" w:rsidRPr="00AA2A1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37B" w:rsidRPr="00AA2A1F" w:rsidTr="000B00C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45532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37B" w:rsidRPr="0045532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637B" w:rsidRPr="0045532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37B" w:rsidRPr="0045532F" w:rsidRDefault="00D1637B" w:rsidP="000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1637B" w:rsidRPr="00AA2A1F" w:rsidRDefault="00D1637B" w:rsidP="00D1637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3D789F" w:rsidRDefault="00D1637B" w:rsidP="00D1637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37B" w:rsidRPr="000E0E38" w:rsidRDefault="00D1637B" w:rsidP="00D1637B">
      <w:pPr>
        <w:keepNext/>
        <w:keepLines/>
        <w:pageBreakBefore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bookmarkStart w:id="1" w:name="sub_1002"/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lastRenderedPageBreak/>
        <w:t>Приложение 3</w:t>
      </w:r>
    </w:p>
    <w:p w:rsidR="00D1637B" w:rsidRPr="000E0E38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0E0E38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к административному регламенту</w:t>
      </w:r>
    </w:p>
    <w:bookmarkEnd w:id="1"/>
    <w:p w:rsidR="00D1637B" w:rsidRDefault="00D1637B" w:rsidP="00D1637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D1637B" w:rsidRPr="003D789F" w:rsidRDefault="00D1637B" w:rsidP="00D1637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3D789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Блок-схема</w:t>
      </w:r>
      <w:r w:rsidRPr="003D789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br/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«</w:t>
      </w:r>
      <w:r w:rsidRPr="001C5A42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Принятие решений о подготовке, об утверждении документации по планировке территории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»</w: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D879D" wp14:editId="115876F7">
                <wp:simplePos x="0" y="0"/>
                <wp:positionH relativeFrom="column">
                  <wp:posOffset>15018</wp:posOffset>
                </wp:positionH>
                <wp:positionV relativeFrom="paragraph">
                  <wp:posOffset>120886</wp:posOffset>
                </wp:positionV>
                <wp:extent cx="6081824" cy="488950"/>
                <wp:effectExtent l="0" t="0" r="1460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824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37B" w:rsidRPr="0033546B" w:rsidRDefault="00D1637B" w:rsidP="00D163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354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</w:t>
                            </w:r>
                            <w:proofErr w:type="spellEnd"/>
                            <w:r w:rsidRPr="003354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первичная проверка и регистрация заявления и приложенных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.2pt;margin-top:9.5pt;width:478.9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" fillcolor="white [3201]" strokecolor="black [3200]" strokeweight="2pt">
                <v:textbox>
                  <w:txbxContent>
                    <w:p w:rsidR="00D1637B" w:rsidRPr="0033546B" w:rsidRDefault="00D1637B" w:rsidP="00D163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3354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</w:t>
                      </w:r>
                      <w:proofErr w:type="spellEnd"/>
                      <w:r w:rsidRPr="003354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первичная проверка и регистрация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8AEE9" wp14:editId="58BAD791">
                <wp:simplePos x="0" y="0"/>
                <wp:positionH relativeFrom="column">
                  <wp:posOffset>2863850</wp:posOffset>
                </wp:positionH>
                <wp:positionV relativeFrom="paragraph">
                  <wp:posOffset>94615</wp:posOffset>
                </wp:positionV>
                <wp:extent cx="0" cy="233680"/>
                <wp:effectExtent l="95250" t="0" r="57150" b="5207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25.5pt;margin-top:7.45pt;width:0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CB4FD" wp14:editId="1DE80330">
                <wp:simplePos x="0" y="0"/>
                <wp:positionH relativeFrom="column">
                  <wp:posOffset>15018</wp:posOffset>
                </wp:positionH>
                <wp:positionV relativeFrom="paragraph">
                  <wp:posOffset>63293</wp:posOffset>
                </wp:positionV>
                <wp:extent cx="6080760" cy="499730"/>
                <wp:effectExtent l="0" t="0" r="1524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49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637B" w:rsidRDefault="00D1637B" w:rsidP="00D1637B">
                            <w:pPr>
                              <w:jc w:val="center"/>
                            </w:pPr>
                            <w:r w:rsidRPr="003354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заявления и документов на предмет их соответствия требованиям настоящего регламента и действующего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.2pt;margin-top:5pt;width:478.8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" fillcolor="window" strokecolor="windowText" strokeweight="2pt">
                <v:textbox>
                  <w:txbxContent>
                    <w:p w:rsidR="00D1637B" w:rsidRDefault="00D1637B" w:rsidP="00D1637B">
                      <w:pPr>
                        <w:jc w:val="center"/>
                      </w:pPr>
                      <w:r w:rsidRPr="003354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заявления и документов на предмет их соответствия требованиям настоящего регламента и действующего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F0188" wp14:editId="687AA7FA">
                <wp:simplePos x="0" y="0"/>
                <wp:positionH relativeFrom="column">
                  <wp:posOffset>4876800</wp:posOffset>
                </wp:positionH>
                <wp:positionV relativeFrom="paragraph">
                  <wp:posOffset>51435</wp:posOffset>
                </wp:positionV>
                <wp:extent cx="0" cy="233680"/>
                <wp:effectExtent l="95250" t="0" r="57150" b="5207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84pt;margin-top:4.05pt;width:0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B1F66" wp14:editId="28407661">
                <wp:simplePos x="0" y="0"/>
                <wp:positionH relativeFrom="column">
                  <wp:posOffset>1410335</wp:posOffset>
                </wp:positionH>
                <wp:positionV relativeFrom="paragraph">
                  <wp:posOffset>61595</wp:posOffset>
                </wp:positionV>
                <wp:extent cx="0" cy="233680"/>
                <wp:effectExtent l="95250" t="0" r="57150" b="5207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11.05pt;margin-top:4.85pt;width:0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">
                <v:stroke endarrow="open"/>
              </v:shape>
            </w:pict>
          </mc:Fallback>
        </mc:AlternateConten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A3769" wp14:editId="3EFC9E9F">
                <wp:simplePos x="0" y="0"/>
                <wp:positionH relativeFrom="column">
                  <wp:posOffset>36195</wp:posOffset>
                </wp:positionH>
                <wp:positionV relativeFrom="paragraph">
                  <wp:posOffset>164465</wp:posOffset>
                </wp:positionV>
                <wp:extent cx="3220720" cy="680085"/>
                <wp:effectExtent l="0" t="0" r="17780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637B" w:rsidRPr="0033546B" w:rsidRDefault="00D1637B" w:rsidP="00D163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заявление и документы соответствуют требованиям </w:t>
                            </w:r>
                            <w:r w:rsidRPr="008636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регламента и законодательства</w:t>
                            </w:r>
                          </w:p>
                          <w:p w:rsidR="00D1637B" w:rsidRDefault="00D1637B" w:rsidP="00D163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.85pt;margin-top:12.95pt;width:253.6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" fillcolor="window" strokecolor="windowText" strokeweight="2pt">
                <v:textbox>
                  <w:txbxContent>
                    <w:p w:rsidR="00D1637B" w:rsidRPr="0033546B" w:rsidRDefault="00D1637B" w:rsidP="00D163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заявление и документы соответствуют требованиям </w:t>
                      </w:r>
                      <w:r w:rsidRPr="008636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регламента и законодательства</w:t>
                      </w:r>
                    </w:p>
                    <w:p w:rsidR="00D1637B" w:rsidRDefault="00D1637B" w:rsidP="00D163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E0DAE" wp14:editId="3F3FB6D6">
                <wp:simplePos x="0" y="0"/>
                <wp:positionH relativeFrom="column">
                  <wp:posOffset>3490742</wp:posOffset>
                </wp:positionH>
                <wp:positionV relativeFrom="paragraph">
                  <wp:posOffset>148590</wp:posOffset>
                </wp:positionV>
                <wp:extent cx="2604770" cy="680085"/>
                <wp:effectExtent l="0" t="0" r="24130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637B" w:rsidRPr="0033546B" w:rsidRDefault="00D1637B" w:rsidP="00D163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заявление и документы не соответствуют требованиям регламента и законодательства</w:t>
                            </w:r>
                          </w:p>
                          <w:p w:rsidR="00D1637B" w:rsidRDefault="00D1637B" w:rsidP="00D163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74.85pt;margin-top:11.7pt;width:205.1pt;height:5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" fillcolor="window" strokecolor="windowText" strokeweight="2pt">
                <v:textbox>
                  <w:txbxContent>
                    <w:p w:rsidR="00D1637B" w:rsidRPr="0033546B" w:rsidRDefault="00D1637B" w:rsidP="00D163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заявление и документы не соответствуют требованиям регламента и законодательства</w:t>
                      </w:r>
                    </w:p>
                    <w:p w:rsidR="00D1637B" w:rsidRDefault="00D1637B" w:rsidP="00D163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55F581" wp14:editId="1EB80D76">
                <wp:simplePos x="0" y="0"/>
                <wp:positionH relativeFrom="column">
                  <wp:posOffset>4873625</wp:posOffset>
                </wp:positionH>
                <wp:positionV relativeFrom="paragraph">
                  <wp:posOffset>122555</wp:posOffset>
                </wp:positionV>
                <wp:extent cx="0" cy="392430"/>
                <wp:effectExtent l="95250" t="0" r="114300" b="6477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83.75pt;margin-top:9.65pt;width:0;height:3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9392B" wp14:editId="2F42DD2C">
                <wp:simplePos x="0" y="0"/>
                <wp:positionH relativeFrom="column">
                  <wp:posOffset>1375410</wp:posOffset>
                </wp:positionH>
                <wp:positionV relativeFrom="paragraph">
                  <wp:posOffset>133350</wp:posOffset>
                </wp:positionV>
                <wp:extent cx="0" cy="382270"/>
                <wp:effectExtent l="95250" t="0" r="114300" b="5588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08.3pt;margin-top:10.5pt;width:0;height:3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2B9D74" wp14:editId="2B443506">
                <wp:simplePos x="0" y="0"/>
                <wp:positionH relativeFrom="column">
                  <wp:posOffset>270200</wp:posOffset>
                </wp:positionH>
                <wp:positionV relativeFrom="paragraph">
                  <wp:posOffset>144278</wp:posOffset>
                </wp:positionV>
                <wp:extent cx="0" cy="2094614"/>
                <wp:effectExtent l="95250" t="0" r="57150" b="5842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46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1.3pt;margin-top:11.35pt;width:0;height:16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">
                <v:stroke endarrow="open"/>
              </v:shape>
            </w:pict>
          </mc:Fallback>
        </mc:AlternateConten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2DE66" wp14:editId="530AEA3C">
                <wp:simplePos x="0" y="0"/>
                <wp:positionH relativeFrom="column">
                  <wp:posOffset>3490595</wp:posOffset>
                </wp:positionH>
                <wp:positionV relativeFrom="paragraph">
                  <wp:posOffset>170815</wp:posOffset>
                </wp:positionV>
                <wp:extent cx="2604770" cy="701040"/>
                <wp:effectExtent l="0" t="0" r="2413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637B" w:rsidRDefault="00D1637B" w:rsidP="00D1637B">
                            <w:pPr>
                              <w:jc w:val="center"/>
                            </w:pPr>
                            <w:r w:rsidRPr="003174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3174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274.85pt;margin-top:13.45pt;width:205.1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" fillcolor="window" strokecolor="windowText" strokeweight="2pt">
                <v:textbox>
                  <w:txbxContent>
                    <w:p w:rsidR="00D1637B" w:rsidRDefault="00D1637B" w:rsidP="00D1637B">
                      <w:pPr>
                        <w:jc w:val="center"/>
                      </w:pPr>
                      <w:r w:rsidRPr="003174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Pr="003174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8F150" wp14:editId="0BDE6B06">
                <wp:simplePos x="0" y="0"/>
                <wp:positionH relativeFrom="column">
                  <wp:posOffset>591820</wp:posOffset>
                </wp:positionH>
                <wp:positionV relativeFrom="paragraph">
                  <wp:posOffset>163077</wp:posOffset>
                </wp:positionV>
                <wp:extent cx="2668270" cy="680085"/>
                <wp:effectExtent l="0" t="0" r="17780" b="247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637B" w:rsidRDefault="00D1637B" w:rsidP="00D1637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утверждение </w:t>
                            </w:r>
                            <w:r w:rsidRPr="008636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муниципального правового акта о проведении публичных слушаний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46.6pt;margin-top:12.85pt;width:210.1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" fillcolor="window" strokecolor="windowText" strokeweight="2pt">
                <v:textbox>
                  <w:txbxContent>
                    <w:p w:rsidR="00D1637B" w:rsidRDefault="00D1637B" w:rsidP="00D1637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утверждение </w:t>
                      </w:r>
                      <w:r w:rsidRPr="008636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муниципального правового акта о проведении 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C7A4D" wp14:editId="4FACD3DB">
                <wp:simplePos x="0" y="0"/>
                <wp:positionH relativeFrom="column">
                  <wp:posOffset>1396203</wp:posOffset>
                </wp:positionH>
                <wp:positionV relativeFrom="paragraph">
                  <wp:posOffset>148309</wp:posOffset>
                </wp:positionV>
                <wp:extent cx="0" cy="233680"/>
                <wp:effectExtent l="95250" t="0" r="57150" b="5207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09.95pt;margin-top:11.7pt;width:0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86A60" wp14:editId="5925BB57">
                <wp:simplePos x="0" y="0"/>
                <wp:positionH relativeFrom="column">
                  <wp:posOffset>589176</wp:posOffset>
                </wp:positionH>
                <wp:positionV relativeFrom="paragraph">
                  <wp:posOffset>29372</wp:posOffset>
                </wp:positionV>
                <wp:extent cx="5527867" cy="489098"/>
                <wp:effectExtent l="0" t="0" r="15875" b="254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867" cy="489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637B" w:rsidRDefault="00D1637B" w:rsidP="00D1637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33195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роведение публичных слушаний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31952">
                              <w:t xml:space="preserve"> </w:t>
                            </w:r>
                            <w:r w:rsidRPr="0033195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протокола публичных слушаний, заключения о результатах публичных слушаний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left:0;text-align:left;margin-left:46.4pt;margin-top:2.3pt;width:435.2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" fillcolor="window" strokecolor="windowText" strokeweight="2pt">
                <v:textbox>
                  <w:txbxContent>
                    <w:p w:rsidR="00D1637B" w:rsidRDefault="00D1637B" w:rsidP="00D1637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33195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роведение публичных слушаний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31952">
                        <w:t xml:space="preserve"> </w:t>
                      </w:r>
                      <w:r w:rsidRPr="0033195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протокола публичных слушаний, заключения о результатах публичных слушаний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0E9FA" wp14:editId="2D6CC87B">
                <wp:simplePos x="0" y="0"/>
                <wp:positionH relativeFrom="column">
                  <wp:posOffset>3075940</wp:posOffset>
                </wp:positionH>
                <wp:positionV relativeFrom="paragraph">
                  <wp:posOffset>161290</wp:posOffset>
                </wp:positionV>
                <wp:extent cx="0" cy="233680"/>
                <wp:effectExtent l="95250" t="0" r="57150" b="5207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42.2pt;margin-top:12.7pt;width:0;height:1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">
                <v:stroke endarrow="open"/>
              </v:shape>
            </w:pict>
          </mc:Fallback>
        </mc:AlternateConten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3D40D" wp14:editId="47FAC77F">
                <wp:simplePos x="0" y="0"/>
                <wp:positionH relativeFrom="column">
                  <wp:posOffset>35560</wp:posOffset>
                </wp:positionH>
                <wp:positionV relativeFrom="paragraph">
                  <wp:posOffset>140970</wp:posOffset>
                </wp:positionV>
                <wp:extent cx="6080760" cy="733425"/>
                <wp:effectExtent l="0" t="0" r="1524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637B" w:rsidRDefault="00D1637B" w:rsidP="00D1637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</w:t>
                            </w:r>
                            <w:r w:rsidRPr="0033195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проект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постановления администрации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Первомайского</w:t>
                            </w:r>
                            <w:r w:rsidRP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муниципального района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 подготовке, </w:t>
                            </w:r>
                            <w:r w:rsidRP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утверждении документации по планировке территории</w:t>
                            </w:r>
                            <w:r w:rsidRPr="0033195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r w:rsidRP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отказе в подготовке, утверждении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left:0;text-align:left;margin-left:2.8pt;margin-top:11.1pt;width:478.8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" fillcolor="window" strokecolor="windowText" strokeweight="2pt">
                <v:textbox>
                  <w:txbxContent>
                    <w:p w:rsidR="00D1637B" w:rsidRDefault="00D1637B" w:rsidP="00D1637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</w:t>
                      </w:r>
                      <w:r w:rsidRPr="0033195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проект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постановления администрации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Первомайского</w:t>
                      </w:r>
                      <w:r w:rsidRP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муниципального района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 подготовке, </w:t>
                      </w:r>
                      <w:r w:rsidRP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утверждении документации по планировке территории</w:t>
                      </w:r>
                      <w:r w:rsidRPr="0033195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или </w:t>
                      </w:r>
                      <w:r w:rsidRP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отказе в подготовке, утверждении документации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Default="00D1637B" w:rsidP="00D1637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37B" w:rsidRPr="003C5250" w:rsidRDefault="00D1637B" w:rsidP="00D1637B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425A1" wp14:editId="51E4912A">
                <wp:simplePos x="0" y="0"/>
                <wp:positionH relativeFrom="column">
                  <wp:posOffset>25400</wp:posOffset>
                </wp:positionH>
                <wp:positionV relativeFrom="paragraph">
                  <wp:posOffset>238125</wp:posOffset>
                </wp:positionV>
                <wp:extent cx="2966085" cy="1296670"/>
                <wp:effectExtent l="0" t="0" r="24765" b="1778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296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637B" w:rsidRDefault="00D1637B" w:rsidP="00D1637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утверждение </w:t>
                            </w:r>
                            <w:r w:rsidRPr="005674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муниципального правового акта </w:t>
                            </w:r>
                            <w:r w:rsidRP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утверждении</w:t>
                            </w:r>
                            <w:r w:rsidRP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документации по планировке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left:0;text-align:left;margin-left:2pt;margin-top:18.75pt;width:233.55pt;height:10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" fillcolor="window" strokecolor="windowText" strokeweight="2pt">
                <v:textbox>
                  <w:txbxContent>
                    <w:p w:rsidR="00D1637B" w:rsidRDefault="00D1637B" w:rsidP="00D1637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утверждение </w:t>
                      </w:r>
                      <w:r w:rsidRPr="005674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муниципального правового акта </w:t>
                      </w:r>
                      <w:r w:rsidRP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утверждении</w:t>
                      </w:r>
                      <w:r w:rsidRP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документации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A1E5E1" wp14:editId="05FCB89E">
                <wp:simplePos x="0" y="0"/>
                <wp:positionH relativeFrom="column">
                  <wp:posOffset>3161665</wp:posOffset>
                </wp:positionH>
                <wp:positionV relativeFrom="paragraph">
                  <wp:posOffset>248920</wp:posOffset>
                </wp:positionV>
                <wp:extent cx="2933700" cy="1286510"/>
                <wp:effectExtent l="0" t="0" r="19050" b="279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286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637B" w:rsidRDefault="00D1637B" w:rsidP="00D1637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утверждение </w:t>
                            </w:r>
                            <w:r w:rsidRPr="005674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муниципального правового акта 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 отказе в </w:t>
                            </w:r>
                            <w:r w:rsidRP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подготовке документации по планировке территории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или </w:t>
                            </w:r>
                            <w:r w:rsidRP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уведомление о принятии решения об отклонении документации и направлении </w:t>
                            </w:r>
                            <w:proofErr w:type="spellStart"/>
                            <w:r w:rsidRP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ее</w:t>
                            </w:r>
                            <w:proofErr w:type="spellEnd"/>
                            <w:r w:rsidRP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доработку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left:0;text-align:left;margin-left:248.95pt;margin-top:19.6pt;width:231pt;height:10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" fillcolor="window" strokecolor="windowText" strokeweight="2pt">
                <v:textbox>
                  <w:txbxContent>
                    <w:p w:rsidR="00D1637B" w:rsidRDefault="00D1637B" w:rsidP="00D1637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утверждение </w:t>
                      </w:r>
                      <w:r w:rsidRPr="005674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муниципального правового акта 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 отказе в </w:t>
                      </w:r>
                      <w:r w:rsidRP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подготовке документации по планировке территории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или </w:t>
                      </w:r>
                      <w:r w:rsidRP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уведомление о принятии решения об отклонении документации и направлении </w:t>
                      </w:r>
                      <w:proofErr w:type="spellStart"/>
                      <w:r w:rsidRP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ее</w:t>
                      </w:r>
                      <w:proofErr w:type="spellEnd"/>
                      <w:r w:rsidRP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доработку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432AA3" wp14:editId="6AC7939E">
                <wp:simplePos x="0" y="0"/>
                <wp:positionH relativeFrom="column">
                  <wp:posOffset>4859020</wp:posOffset>
                </wp:positionH>
                <wp:positionV relativeFrom="paragraph">
                  <wp:posOffset>-5080</wp:posOffset>
                </wp:positionV>
                <wp:extent cx="0" cy="233680"/>
                <wp:effectExtent l="95250" t="0" r="57150" b="5207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82.6pt;margin-top:-.4pt;width:0;height:1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76FD87" wp14:editId="40E8D186">
                <wp:simplePos x="0" y="0"/>
                <wp:positionH relativeFrom="column">
                  <wp:posOffset>1388745</wp:posOffset>
                </wp:positionH>
                <wp:positionV relativeFrom="paragraph">
                  <wp:posOffset>1905</wp:posOffset>
                </wp:positionV>
                <wp:extent cx="0" cy="233680"/>
                <wp:effectExtent l="95250" t="0" r="57150" b="5207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09.35pt;margin-top:.15pt;width:0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BAE556" wp14:editId="22FCDE0C">
                <wp:simplePos x="0" y="0"/>
                <wp:positionH relativeFrom="column">
                  <wp:posOffset>4866005</wp:posOffset>
                </wp:positionH>
                <wp:positionV relativeFrom="paragraph">
                  <wp:posOffset>1543685</wp:posOffset>
                </wp:positionV>
                <wp:extent cx="0" cy="233680"/>
                <wp:effectExtent l="95250" t="0" r="57150" b="5207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83.15pt;margin-top:121.55pt;width:0;height:1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DF48FA" wp14:editId="65FF77C2">
                <wp:simplePos x="0" y="0"/>
                <wp:positionH relativeFrom="column">
                  <wp:posOffset>1374775</wp:posOffset>
                </wp:positionH>
                <wp:positionV relativeFrom="paragraph">
                  <wp:posOffset>1540510</wp:posOffset>
                </wp:positionV>
                <wp:extent cx="0" cy="233680"/>
                <wp:effectExtent l="95250" t="0" r="57150" b="5207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08.25pt;margin-top:121.3pt;width:0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23E9F" wp14:editId="2F4917E1">
                <wp:simplePos x="0" y="0"/>
                <wp:positionH relativeFrom="column">
                  <wp:posOffset>36195</wp:posOffset>
                </wp:positionH>
                <wp:positionV relativeFrom="paragraph">
                  <wp:posOffset>1827530</wp:posOffset>
                </wp:positionV>
                <wp:extent cx="6080760" cy="329565"/>
                <wp:effectExtent l="0" t="0" r="15240" b="1333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637B" w:rsidRDefault="00D1637B" w:rsidP="00D1637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результата предоставления муниципальной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6" style="position:absolute;left:0;text-align:left;margin-left:2.85pt;margin-top:143.9pt;width:478.8pt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" fillcolor="window" strokecolor="windowText" strokeweight="2pt">
                <v:textbox>
                  <w:txbxContent>
                    <w:p w:rsidR="00D1637B" w:rsidRDefault="00D1637B" w:rsidP="00D1637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результата предоставления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D1637B" w:rsidRPr="009E3F4E" w:rsidRDefault="00D1637B" w:rsidP="00D163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1637B" w:rsidRPr="009E3F4E" w:rsidSect="00C0374F">
      <w:headerReference w:type="default" r:id="rId15"/>
      <w:footerReference w:type="default" r:id="rId16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86" w:rsidRDefault="00976886" w:rsidP="006A10C6">
      <w:pPr>
        <w:spacing w:after="0" w:line="240" w:lineRule="auto"/>
      </w:pPr>
      <w:r>
        <w:separator/>
      </w:r>
    </w:p>
  </w:endnote>
  <w:endnote w:type="continuationSeparator" w:id="0">
    <w:p w:rsidR="00976886" w:rsidRDefault="00976886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6" w:rsidRDefault="00294416">
    <w:pPr>
      <w:pStyle w:val="ab"/>
      <w:jc w:val="center"/>
    </w:pPr>
  </w:p>
  <w:p w:rsidR="00294416" w:rsidRDefault="002944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86" w:rsidRDefault="00976886" w:rsidP="006A10C6">
      <w:pPr>
        <w:spacing w:after="0" w:line="240" w:lineRule="auto"/>
      </w:pPr>
      <w:r>
        <w:separator/>
      </w:r>
    </w:p>
  </w:footnote>
  <w:footnote w:type="continuationSeparator" w:id="0">
    <w:p w:rsidR="00976886" w:rsidRDefault="00976886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753920"/>
      <w:docPartObj>
        <w:docPartGallery w:val="Page Numbers (Top of Page)"/>
        <w:docPartUnique/>
      </w:docPartObj>
    </w:sdtPr>
    <w:sdtEndPr/>
    <w:sdtContent>
      <w:p w:rsidR="00294416" w:rsidRDefault="002944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08A">
          <w:rPr>
            <w:noProof/>
          </w:rPr>
          <w:t>13</w:t>
        </w:r>
        <w:r>
          <w:fldChar w:fldCharType="end"/>
        </w:r>
      </w:p>
    </w:sdtContent>
  </w:sdt>
  <w:p w:rsidR="00294416" w:rsidRDefault="002944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C0679"/>
    <w:multiLevelType w:val="hybridMultilevel"/>
    <w:tmpl w:val="DB107838"/>
    <w:lvl w:ilvl="0" w:tplc="AC8E789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DF2E1F"/>
    <w:multiLevelType w:val="multilevel"/>
    <w:tmpl w:val="EA60FF84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6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44427"/>
    <w:multiLevelType w:val="hybridMultilevel"/>
    <w:tmpl w:val="16C605EC"/>
    <w:lvl w:ilvl="0" w:tplc="8E3C3B6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D8781F"/>
    <w:multiLevelType w:val="hybridMultilevel"/>
    <w:tmpl w:val="68EECA9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A5FB5"/>
    <w:multiLevelType w:val="hybridMultilevel"/>
    <w:tmpl w:val="B8040E10"/>
    <w:lvl w:ilvl="0" w:tplc="AC8E789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>
    <w:nsid w:val="22B8378D"/>
    <w:multiLevelType w:val="hybridMultilevel"/>
    <w:tmpl w:val="049C51D0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BB1E77"/>
    <w:multiLevelType w:val="hybridMultilevel"/>
    <w:tmpl w:val="ABBA829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575A7"/>
    <w:multiLevelType w:val="hybridMultilevel"/>
    <w:tmpl w:val="BFA0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9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1">
    <w:nsid w:val="393612E5"/>
    <w:multiLevelType w:val="hybridMultilevel"/>
    <w:tmpl w:val="3436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F703F"/>
    <w:multiLevelType w:val="hybridMultilevel"/>
    <w:tmpl w:val="75A240F0"/>
    <w:lvl w:ilvl="0" w:tplc="79005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806D7"/>
    <w:multiLevelType w:val="hybridMultilevel"/>
    <w:tmpl w:val="2374883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4C6465"/>
    <w:multiLevelType w:val="hybridMultilevel"/>
    <w:tmpl w:val="9FB0A1A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23381"/>
    <w:multiLevelType w:val="hybridMultilevel"/>
    <w:tmpl w:val="EAA8DAA4"/>
    <w:lvl w:ilvl="0" w:tplc="AC8E789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F20D3"/>
    <w:multiLevelType w:val="multilevel"/>
    <w:tmpl w:val="D21E7276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30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F2EA5"/>
    <w:multiLevelType w:val="hybridMultilevel"/>
    <w:tmpl w:val="54E2DB86"/>
    <w:lvl w:ilvl="0" w:tplc="279024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9B70CD2"/>
    <w:multiLevelType w:val="hybridMultilevel"/>
    <w:tmpl w:val="C4EA0258"/>
    <w:lvl w:ilvl="0" w:tplc="ED2E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D95FE1"/>
    <w:multiLevelType w:val="hybridMultilevel"/>
    <w:tmpl w:val="F1B4423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C45CE"/>
    <w:multiLevelType w:val="hybridMultilevel"/>
    <w:tmpl w:val="6018D03E"/>
    <w:lvl w:ilvl="0" w:tplc="AC8E789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>
    <w:nsid w:val="683453FA"/>
    <w:multiLevelType w:val="hybridMultilevel"/>
    <w:tmpl w:val="DC08E21A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D9A01CA"/>
    <w:multiLevelType w:val="hybridMultilevel"/>
    <w:tmpl w:val="C1FEE5D2"/>
    <w:lvl w:ilvl="0" w:tplc="34ACFD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8A297A"/>
    <w:multiLevelType w:val="hybridMultilevel"/>
    <w:tmpl w:val="DC9265D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D26321"/>
    <w:multiLevelType w:val="hybridMultilevel"/>
    <w:tmpl w:val="19F084D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7E8211E2"/>
    <w:multiLevelType w:val="hybridMultilevel"/>
    <w:tmpl w:val="568491AA"/>
    <w:lvl w:ilvl="0" w:tplc="AC8E7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3"/>
  </w:num>
  <w:num w:numId="3">
    <w:abstractNumId w:val="44"/>
  </w:num>
  <w:num w:numId="4">
    <w:abstractNumId w:val="28"/>
  </w:num>
  <w:num w:numId="5">
    <w:abstractNumId w:val="10"/>
  </w:num>
  <w:num w:numId="6">
    <w:abstractNumId w:val="46"/>
  </w:num>
  <w:num w:numId="7">
    <w:abstractNumId w:val="19"/>
  </w:num>
  <w:num w:numId="8">
    <w:abstractNumId w:val="41"/>
  </w:num>
  <w:num w:numId="9">
    <w:abstractNumId w:val="14"/>
  </w:num>
  <w:num w:numId="10">
    <w:abstractNumId w:val="17"/>
  </w:num>
  <w:num w:numId="11">
    <w:abstractNumId w:val="36"/>
  </w:num>
  <w:num w:numId="12">
    <w:abstractNumId w:val="6"/>
  </w:num>
  <w:num w:numId="13">
    <w:abstractNumId w:val="0"/>
  </w:num>
  <w:num w:numId="14">
    <w:abstractNumId w:val="33"/>
  </w:num>
  <w:num w:numId="15">
    <w:abstractNumId w:val="1"/>
  </w:num>
  <w:num w:numId="16">
    <w:abstractNumId w:val="18"/>
  </w:num>
  <w:num w:numId="17">
    <w:abstractNumId w:val="2"/>
  </w:num>
  <w:num w:numId="18">
    <w:abstractNumId w:val="30"/>
  </w:num>
  <w:num w:numId="19">
    <w:abstractNumId w:val="47"/>
  </w:num>
  <w:num w:numId="20">
    <w:abstractNumId w:val="24"/>
  </w:num>
  <w:num w:numId="21">
    <w:abstractNumId w:val="22"/>
  </w:num>
  <w:num w:numId="22">
    <w:abstractNumId w:val="8"/>
  </w:num>
  <w:num w:numId="23">
    <w:abstractNumId w:val="35"/>
  </w:num>
  <w:num w:numId="24">
    <w:abstractNumId w:val="34"/>
  </w:num>
  <w:num w:numId="25">
    <w:abstractNumId w:val="4"/>
  </w:num>
  <w:num w:numId="26">
    <w:abstractNumId w:val="40"/>
  </w:num>
  <w:num w:numId="27">
    <w:abstractNumId w:val="9"/>
  </w:num>
  <w:num w:numId="28">
    <w:abstractNumId w:val="32"/>
  </w:num>
  <w:num w:numId="29">
    <w:abstractNumId w:val="21"/>
  </w:num>
  <w:num w:numId="30">
    <w:abstractNumId w:val="45"/>
  </w:num>
  <w:num w:numId="31">
    <w:abstractNumId w:val="7"/>
  </w:num>
  <w:num w:numId="32">
    <w:abstractNumId w:val="37"/>
  </w:num>
  <w:num w:numId="33">
    <w:abstractNumId w:val="26"/>
  </w:num>
  <w:num w:numId="34">
    <w:abstractNumId w:val="16"/>
  </w:num>
  <w:num w:numId="35">
    <w:abstractNumId w:val="15"/>
  </w:num>
  <w:num w:numId="36">
    <w:abstractNumId w:val="42"/>
  </w:num>
  <w:num w:numId="37">
    <w:abstractNumId w:val="5"/>
  </w:num>
  <w:num w:numId="38">
    <w:abstractNumId w:val="25"/>
  </w:num>
  <w:num w:numId="39">
    <w:abstractNumId w:val="11"/>
  </w:num>
  <w:num w:numId="40">
    <w:abstractNumId w:val="31"/>
  </w:num>
  <w:num w:numId="41">
    <w:abstractNumId w:val="27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</w:num>
  <w:num w:numId="47">
    <w:abstractNumId w:val="39"/>
  </w:num>
  <w:num w:numId="48">
    <w:abstractNumId w:val="3"/>
  </w:num>
  <w:num w:numId="49">
    <w:abstractNumId w:val="12"/>
  </w:num>
  <w:num w:numId="50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4B78"/>
    <w:rsid w:val="00007A96"/>
    <w:rsid w:val="00007AE4"/>
    <w:rsid w:val="00010634"/>
    <w:rsid w:val="0001087A"/>
    <w:rsid w:val="000228CA"/>
    <w:rsid w:val="000241DD"/>
    <w:rsid w:val="00026791"/>
    <w:rsid w:val="000273AE"/>
    <w:rsid w:val="000276F6"/>
    <w:rsid w:val="000306E5"/>
    <w:rsid w:val="00030830"/>
    <w:rsid w:val="0003608A"/>
    <w:rsid w:val="000402A7"/>
    <w:rsid w:val="00044F06"/>
    <w:rsid w:val="00051106"/>
    <w:rsid w:val="00063148"/>
    <w:rsid w:val="00064010"/>
    <w:rsid w:val="0006561A"/>
    <w:rsid w:val="0006774F"/>
    <w:rsid w:val="00072F29"/>
    <w:rsid w:val="0007328D"/>
    <w:rsid w:val="000735E2"/>
    <w:rsid w:val="00082615"/>
    <w:rsid w:val="00082A54"/>
    <w:rsid w:val="00083D30"/>
    <w:rsid w:val="000911A1"/>
    <w:rsid w:val="00093151"/>
    <w:rsid w:val="00095339"/>
    <w:rsid w:val="000970B0"/>
    <w:rsid w:val="000A3698"/>
    <w:rsid w:val="000A59F7"/>
    <w:rsid w:val="000A5EB8"/>
    <w:rsid w:val="000B0638"/>
    <w:rsid w:val="000B1731"/>
    <w:rsid w:val="000B30A2"/>
    <w:rsid w:val="000B62A9"/>
    <w:rsid w:val="000B6852"/>
    <w:rsid w:val="000B7A61"/>
    <w:rsid w:val="000C0093"/>
    <w:rsid w:val="000C01B2"/>
    <w:rsid w:val="000C0E01"/>
    <w:rsid w:val="000C0EFE"/>
    <w:rsid w:val="000C0F16"/>
    <w:rsid w:val="000C283D"/>
    <w:rsid w:val="000C485F"/>
    <w:rsid w:val="000C672C"/>
    <w:rsid w:val="000C6B0F"/>
    <w:rsid w:val="000C7E90"/>
    <w:rsid w:val="000D2465"/>
    <w:rsid w:val="000D3F87"/>
    <w:rsid w:val="000E03A5"/>
    <w:rsid w:val="000E0B6B"/>
    <w:rsid w:val="000E35C7"/>
    <w:rsid w:val="000E42CE"/>
    <w:rsid w:val="000E5848"/>
    <w:rsid w:val="000E62B7"/>
    <w:rsid w:val="000F0EDC"/>
    <w:rsid w:val="000F3143"/>
    <w:rsid w:val="000F3341"/>
    <w:rsid w:val="000F54BA"/>
    <w:rsid w:val="000F56DF"/>
    <w:rsid w:val="001029C5"/>
    <w:rsid w:val="00105283"/>
    <w:rsid w:val="001107D9"/>
    <w:rsid w:val="00117EFA"/>
    <w:rsid w:val="0012279D"/>
    <w:rsid w:val="00123523"/>
    <w:rsid w:val="00123F93"/>
    <w:rsid w:val="00124061"/>
    <w:rsid w:val="001262C5"/>
    <w:rsid w:val="00131503"/>
    <w:rsid w:val="001332E3"/>
    <w:rsid w:val="00142CF7"/>
    <w:rsid w:val="00143B92"/>
    <w:rsid w:val="001459B6"/>
    <w:rsid w:val="00151524"/>
    <w:rsid w:val="00152620"/>
    <w:rsid w:val="00155BCE"/>
    <w:rsid w:val="0015695D"/>
    <w:rsid w:val="00160FCC"/>
    <w:rsid w:val="00163398"/>
    <w:rsid w:val="00163AD3"/>
    <w:rsid w:val="00171DD0"/>
    <w:rsid w:val="00171F00"/>
    <w:rsid w:val="0017579E"/>
    <w:rsid w:val="00180232"/>
    <w:rsid w:val="00180882"/>
    <w:rsid w:val="001836AB"/>
    <w:rsid w:val="00183E54"/>
    <w:rsid w:val="001851FE"/>
    <w:rsid w:val="0018745D"/>
    <w:rsid w:val="00187E1C"/>
    <w:rsid w:val="0019444A"/>
    <w:rsid w:val="00195AE7"/>
    <w:rsid w:val="00196854"/>
    <w:rsid w:val="00196B25"/>
    <w:rsid w:val="001A071F"/>
    <w:rsid w:val="001A21E4"/>
    <w:rsid w:val="001A26DA"/>
    <w:rsid w:val="001A2E76"/>
    <w:rsid w:val="001A4B05"/>
    <w:rsid w:val="001A4F69"/>
    <w:rsid w:val="001A5634"/>
    <w:rsid w:val="001A5677"/>
    <w:rsid w:val="001A57A3"/>
    <w:rsid w:val="001A6209"/>
    <w:rsid w:val="001A7883"/>
    <w:rsid w:val="001A7EFA"/>
    <w:rsid w:val="001B14B6"/>
    <w:rsid w:val="001B19A1"/>
    <w:rsid w:val="001B61D1"/>
    <w:rsid w:val="001B689B"/>
    <w:rsid w:val="001C13C9"/>
    <w:rsid w:val="001C1EB3"/>
    <w:rsid w:val="001C4A61"/>
    <w:rsid w:val="001C56F8"/>
    <w:rsid w:val="001C63EC"/>
    <w:rsid w:val="001C69E2"/>
    <w:rsid w:val="001D326C"/>
    <w:rsid w:val="001D4A3B"/>
    <w:rsid w:val="001E27EE"/>
    <w:rsid w:val="001E43FD"/>
    <w:rsid w:val="001F0514"/>
    <w:rsid w:val="001F070C"/>
    <w:rsid w:val="001F1FA9"/>
    <w:rsid w:val="00203325"/>
    <w:rsid w:val="00204C45"/>
    <w:rsid w:val="00204FF7"/>
    <w:rsid w:val="00207091"/>
    <w:rsid w:val="00207DA2"/>
    <w:rsid w:val="00210A91"/>
    <w:rsid w:val="0021144A"/>
    <w:rsid w:val="002114EB"/>
    <w:rsid w:val="00212CD6"/>
    <w:rsid w:val="0021364C"/>
    <w:rsid w:val="00213802"/>
    <w:rsid w:val="00215DD5"/>
    <w:rsid w:val="002169E6"/>
    <w:rsid w:val="0022239F"/>
    <w:rsid w:val="002226CF"/>
    <w:rsid w:val="00223755"/>
    <w:rsid w:val="002259D4"/>
    <w:rsid w:val="002275B5"/>
    <w:rsid w:val="002331D5"/>
    <w:rsid w:val="002337A2"/>
    <w:rsid w:val="00233B96"/>
    <w:rsid w:val="002360C4"/>
    <w:rsid w:val="002408C6"/>
    <w:rsid w:val="00240FDF"/>
    <w:rsid w:val="0024193C"/>
    <w:rsid w:val="00241AF4"/>
    <w:rsid w:val="0024471D"/>
    <w:rsid w:val="002451B3"/>
    <w:rsid w:val="00245B2B"/>
    <w:rsid w:val="00245CEC"/>
    <w:rsid w:val="002502F8"/>
    <w:rsid w:val="0025163E"/>
    <w:rsid w:val="00253E42"/>
    <w:rsid w:val="002545F9"/>
    <w:rsid w:val="00254D8A"/>
    <w:rsid w:val="00254EA7"/>
    <w:rsid w:val="00256FC3"/>
    <w:rsid w:val="00257144"/>
    <w:rsid w:val="00257C0C"/>
    <w:rsid w:val="00260CF6"/>
    <w:rsid w:val="002614A3"/>
    <w:rsid w:val="0026186A"/>
    <w:rsid w:val="00266EB5"/>
    <w:rsid w:val="002670C1"/>
    <w:rsid w:val="00267D80"/>
    <w:rsid w:val="00274D7A"/>
    <w:rsid w:val="002764D7"/>
    <w:rsid w:val="002827BE"/>
    <w:rsid w:val="00283BEC"/>
    <w:rsid w:val="002852F7"/>
    <w:rsid w:val="00285BD6"/>
    <w:rsid w:val="00285C90"/>
    <w:rsid w:val="00287080"/>
    <w:rsid w:val="0028753B"/>
    <w:rsid w:val="002915AB"/>
    <w:rsid w:val="00291E1A"/>
    <w:rsid w:val="00293549"/>
    <w:rsid w:val="00294416"/>
    <w:rsid w:val="00295ED4"/>
    <w:rsid w:val="00297825"/>
    <w:rsid w:val="002A0165"/>
    <w:rsid w:val="002A3484"/>
    <w:rsid w:val="002A5C7F"/>
    <w:rsid w:val="002B19C5"/>
    <w:rsid w:val="002B253B"/>
    <w:rsid w:val="002B4578"/>
    <w:rsid w:val="002B58C5"/>
    <w:rsid w:val="002B727A"/>
    <w:rsid w:val="002C0A03"/>
    <w:rsid w:val="002C0B5C"/>
    <w:rsid w:val="002C1ACB"/>
    <w:rsid w:val="002C28BF"/>
    <w:rsid w:val="002C3F5F"/>
    <w:rsid w:val="002C6CE0"/>
    <w:rsid w:val="002D3CAB"/>
    <w:rsid w:val="002D4826"/>
    <w:rsid w:val="002D4E37"/>
    <w:rsid w:val="002D5CA4"/>
    <w:rsid w:val="002D6AC0"/>
    <w:rsid w:val="002E0295"/>
    <w:rsid w:val="002E433B"/>
    <w:rsid w:val="002E511B"/>
    <w:rsid w:val="002E621A"/>
    <w:rsid w:val="002E7D16"/>
    <w:rsid w:val="002F344E"/>
    <w:rsid w:val="002F37D8"/>
    <w:rsid w:val="002F4594"/>
    <w:rsid w:val="002F7D6C"/>
    <w:rsid w:val="00300BFB"/>
    <w:rsid w:val="00304E04"/>
    <w:rsid w:val="00305842"/>
    <w:rsid w:val="00307CE3"/>
    <w:rsid w:val="003116E9"/>
    <w:rsid w:val="003141DA"/>
    <w:rsid w:val="0031571D"/>
    <w:rsid w:val="00316353"/>
    <w:rsid w:val="00321D85"/>
    <w:rsid w:val="00322AB1"/>
    <w:rsid w:val="003230FC"/>
    <w:rsid w:val="00323A6F"/>
    <w:rsid w:val="00324373"/>
    <w:rsid w:val="0032576D"/>
    <w:rsid w:val="00330EE6"/>
    <w:rsid w:val="0033217B"/>
    <w:rsid w:val="00336348"/>
    <w:rsid w:val="00341FA0"/>
    <w:rsid w:val="003473FB"/>
    <w:rsid w:val="00347AEB"/>
    <w:rsid w:val="00354FA0"/>
    <w:rsid w:val="00355419"/>
    <w:rsid w:val="00357E21"/>
    <w:rsid w:val="00363356"/>
    <w:rsid w:val="003651F3"/>
    <w:rsid w:val="003659CF"/>
    <w:rsid w:val="00365F9F"/>
    <w:rsid w:val="00370BA9"/>
    <w:rsid w:val="00372509"/>
    <w:rsid w:val="0037457E"/>
    <w:rsid w:val="0037486E"/>
    <w:rsid w:val="00375A1E"/>
    <w:rsid w:val="003804F8"/>
    <w:rsid w:val="00382D24"/>
    <w:rsid w:val="003858E7"/>
    <w:rsid w:val="00385A4C"/>
    <w:rsid w:val="003878A0"/>
    <w:rsid w:val="00390132"/>
    <w:rsid w:val="00390438"/>
    <w:rsid w:val="00391D08"/>
    <w:rsid w:val="003946EE"/>
    <w:rsid w:val="00397756"/>
    <w:rsid w:val="003A0639"/>
    <w:rsid w:val="003A0F8C"/>
    <w:rsid w:val="003A5B8E"/>
    <w:rsid w:val="003B470A"/>
    <w:rsid w:val="003C42D4"/>
    <w:rsid w:val="003C681D"/>
    <w:rsid w:val="003C7BCE"/>
    <w:rsid w:val="003D1BEA"/>
    <w:rsid w:val="003D1C16"/>
    <w:rsid w:val="003D3B6C"/>
    <w:rsid w:val="003D3B7F"/>
    <w:rsid w:val="003D3D24"/>
    <w:rsid w:val="003D4CE0"/>
    <w:rsid w:val="003D4D5C"/>
    <w:rsid w:val="003D53C0"/>
    <w:rsid w:val="003D5746"/>
    <w:rsid w:val="003D6688"/>
    <w:rsid w:val="003E02D2"/>
    <w:rsid w:val="003E2722"/>
    <w:rsid w:val="003E3D34"/>
    <w:rsid w:val="003E62AA"/>
    <w:rsid w:val="003F1C37"/>
    <w:rsid w:val="003F2C9A"/>
    <w:rsid w:val="003F3C85"/>
    <w:rsid w:val="004054B5"/>
    <w:rsid w:val="00405816"/>
    <w:rsid w:val="00407AEB"/>
    <w:rsid w:val="00410F70"/>
    <w:rsid w:val="0041228B"/>
    <w:rsid w:val="00414CC4"/>
    <w:rsid w:val="004200E9"/>
    <w:rsid w:val="0042453B"/>
    <w:rsid w:val="00425E51"/>
    <w:rsid w:val="00430A83"/>
    <w:rsid w:val="004361B5"/>
    <w:rsid w:val="00440265"/>
    <w:rsid w:val="00444609"/>
    <w:rsid w:val="00445B8F"/>
    <w:rsid w:val="00450A95"/>
    <w:rsid w:val="00451539"/>
    <w:rsid w:val="00453711"/>
    <w:rsid w:val="00454AEE"/>
    <w:rsid w:val="00455555"/>
    <w:rsid w:val="00456B38"/>
    <w:rsid w:val="00467A8F"/>
    <w:rsid w:val="00474677"/>
    <w:rsid w:val="004746C7"/>
    <w:rsid w:val="00475108"/>
    <w:rsid w:val="00475A0C"/>
    <w:rsid w:val="004807B9"/>
    <w:rsid w:val="00480940"/>
    <w:rsid w:val="004818DC"/>
    <w:rsid w:val="00482209"/>
    <w:rsid w:val="00485575"/>
    <w:rsid w:val="00493696"/>
    <w:rsid w:val="004968EB"/>
    <w:rsid w:val="004969FF"/>
    <w:rsid w:val="004A0773"/>
    <w:rsid w:val="004A34BC"/>
    <w:rsid w:val="004A3871"/>
    <w:rsid w:val="004A3CB0"/>
    <w:rsid w:val="004A4781"/>
    <w:rsid w:val="004A5001"/>
    <w:rsid w:val="004A645A"/>
    <w:rsid w:val="004B077F"/>
    <w:rsid w:val="004B0A30"/>
    <w:rsid w:val="004B1E37"/>
    <w:rsid w:val="004B4D28"/>
    <w:rsid w:val="004C0A09"/>
    <w:rsid w:val="004C2699"/>
    <w:rsid w:val="004C4992"/>
    <w:rsid w:val="004C72D1"/>
    <w:rsid w:val="004C7B3F"/>
    <w:rsid w:val="004D0EEF"/>
    <w:rsid w:val="004D225C"/>
    <w:rsid w:val="004D2920"/>
    <w:rsid w:val="004D5FF7"/>
    <w:rsid w:val="004D642E"/>
    <w:rsid w:val="004D6846"/>
    <w:rsid w:val="004E2440"/>
    <w:rsid w:val="004E2842"/>
    <w:rsid w:val="004E3941"/>
    <w:rsid w:val="004E48D9"/>
    <w:rsid w:val="004F4CFB"/>
    <w:rsid w:val="004F7AC1"/>
    <w:rsid w:val="005041C1"/>
    <w:rsid w:val="0050470B"/>
    <w:rsid w:val="00504BFE"/>
    <w:rsid w:val="00507CF0"/>
    <w:rsid w:val="00515270"/>
    <w:rsid w:val="0051663C"/>
    <w:rsid w:val="00516949"/>
    <w:rsid w:val="005179C8"/>
    <w:rsid w:val="005210A0"/>
    <w:rsid w:val="00521190"/>
    <w:rsid w:val="00523873"/>
    <w:rsid w:val="00525137"/>
    <w:rsid w:val="00526004"/>
    <w:rsid w:val="00526A17"/>
    <w:rsid w:val="005342B5"/>
    <w:rsid w:val="00536F78"/>
    <w:rsid w:val="0054036F"/>
    <w:rsid w:val="00541E95"/>
    <w:rsid w:val="00542B0A"/>
    <w:rsid w:val="005430DE"/>
    <w:rsid w:val="0054386E"/>
    <w:rsid w:val="005438E0"/>
    <w:rsid w:val="00551139"/>
    <w:rsid w:val="005536E9"/>
    <w:rsid w:val="00553781"/>
    <w:rsid w:val="0055461C"/>
    <w:rsid w:val="00554B73"/>
    <w:rsid w:val="00556F7A"/>
    <w:rsid w:val="005608F3"/>
    <w:rsid w:val="00572CD5"/>
    <w:rsid w:val="00581528"/>
    <w:rsid w:val="00584675"/>
    <w:rsid w:val="00585DDE"/>
    <w:rsid w:val="00595D43"/>
    <w:rsid w:val="005A363B"/>
    <w:rsid w:val="005A46BA"/>
    <w:rsid w:val="005A69AA"/>
    <w:rsid w:val="005A75ED"/>
    <w:rsid w:val="005B5983"/>
    <w:rsid w:val="005C2648"/>
    <w:rsid w:val="005C4237"/>
    <w:rsid w:val="005C4B8E"/>
    <w:rsid w:val="005D5856"/>
    <w:rsid w:val="005E10F0"/>
    <w:rsid w:val="005F21B2"/>
    <w:rsid w:val="005F6570"/>
    <w:rsid w:val="005F79ED"/>
    <w:rsid w:val="00600CB5"/>
    <w:rsid w:val="006024F3"/>
    <w:rsid w:val="00605E9B"/>
    <w:rsid w:val="006107E7"/>
    <w:rsid w:val="0061369F"/>
    <w:rsid w:val="006138AE"/>
    <w:rsid w:val="0061448D"/>
    <w:rsid w:val="0061479D"/>
    <w:rsid w:val="00615512"/>
    <w:rsid w:val="00616943"/>
    <w:rsid w:val="006213EC"/>
    <w:rsid w:val="006216D0"/>
    <w:rsid w:val="006270A2"/>
    <w:rsid w:val="00631746"/>
    <w:rsid w:val="0063271F"/>
    <w:rsid w:val="00632E14"/>
    <w:rsid w:val="006338C6"/>
    <w:rsid w:val="006356C8"/>
    <w:rsid w:val="006426BD"/>
    <w:rsid w:val="00642AD5"/>
    <w:rsid w:val="006437A0"/>
    <w:rsid w:val="00643903"/>
    <w:rsid w:val="00646D75"/>
    <w:rsid w:val="00650B30"/>
    <w:rsid w:val="006562AF"/>
    <w:rsid w:val="00657DB0"/>
    <w:rsid w:val="00662CF3"/>
    <w:rsid w:val="00667047"/>
    <w:rsid w:val="00672C04"/>
    <w:rsid w:val="006801FE"/>
    <w:rsid w:val="006849AA"/>
    <w:rsid w:val="006864E1"/>
    <w:rsid w:val="006960A0"/>
    <w:rsid w:val="006979BB"/>
    <w:rsid w:val="00697F9E"/>
    <w:rsid w:val="006A0CF4"/>
    <w:rsid w:val="006A10C6"/>
    <w:rsid w:val="006A209D"/>
    <w:rsid w:val="006A6254"/>
    <w:rsid w:val="006B0581"/>
    <w:rsid w:val="006B2B68"/>
    <w:rsid w:val="006B2EC8"/>
    <w:rsid w:val="006B3BF7"/>
    <w:rsid w:val="006B58AB"/>
    <w:rsid w:val="006C434A"/>
    <w:rsid w:val="006C5E51"/>
    <w:rsid w:val="006C6713"/>
    <w:rsid w:val="006C767B"/>
    <w:rsid w:val="006D11CD"/>
    <w:rsid w:val="006D1916"/>
    <w:rsid w:val="006D3287"/>
    <w:rsid w:val="006D399F"/>
    <w:rsid w:val="006D3C20"/>
    <w:rsid w:val="006D4396"/>
    <w:rsid w:val="006E096F"/>
    <w:rsid w:val="006E0999"/>
    <w:rsid w:val="006E1B78"/>
    <w:rsid w:val="006E40E5"/>
    <w:rsid w:val="006E4B75"/>
    <w:rsid w:val="006E4CBD"/>
    <w:rsid w:val="006E57DF"/>
    <w:rsid w:val="006E58FC"/>
    <w:rsid w:val="006E636F"/>
    <w:rsid w:val="006E6818"/>
    <w:rsid w:val="006F0DC7"/>
    <w:rsid w:val="006F110A"/>
    <w:rsid w:val="006F1666"/>
    <w:rsid w:val="006F3CF8"/>
    <w:rsid w:val="006F48D1"/>
    <w:rsid w:val="006F5602"/>
    <w:rsid w:val="00704572"/>
    <w:rsid w:val="007064AF"/>
    <w:rsid w:val="0071166A"/>
    <w:rsid w:val="007123BB"/>
    <w:rsid w:val="00712B7D"/>
    <w:rsid w:val="00714CB6"/>
    <w:rsid w:val="007158B1"/>
    <w:rsid w:val="0071693B"/>
    <w:rsid w:val="00717309"/>
    <w:rsid w:val="00717478"/>
    <w:rsid w:val="00721719"/>
    <w:rsid w:val="0072363D"/>
    <w:rsid w:val="00724F59"/>
    <w:rsid w:val="00727BDA"/>
    <w:rsid w:val="00730488"/>
    <w:rsid w:val="00731C0D"/>
    <w:rsid w:val="00732D8D"/>
    <w:rsid w:val="0073552D"/>
    <w:rsid w:val="00735BA8"/>
    <w:rsid w:val="00740BED"/>
    <w:rsid w:val="0074341C"/>
    <w:rsid w:val="00743FE5"/>
    <w:rsid w:val="007511E2"/>
    <w:rsid w:val="0075264E"/>
    <w:rsid w:val="00753F97"/>
    <w:rsid w:val="007547CE"/>
    <w:rsid w:val="00767717"/>
    <w:rsid w:val="0077018D"/>
    <w:rsid w:val="00770E6F"/>
    <w:rsid w:val="0077240E"/>
    <w:rsid w:val="0077286F"/>
    <w:rsid w:val="00773ACE"/>
    <w:rsid w:val="007743EC"/>
    <w:rsid w:val="00776211"/>
    <w:rsid w:val="00780828"/>
    <w:rsid w:val="00781584"/>
    <w:rsid w:val="00781A12"/>
    <w:rsid w:val="00793D6B"/>
    <w:rsid w:val="00794F74"/>
    <w:rsid w:val="007965FD"/>
    <w:rsid w:val="00796DD0"/>
    <w:rsid w:val="007972BA"/>
    <w:rsid w:val="007A0CF5"/>
    <w:rsid w:val="007A7D2D"/>
    <w:rsid w:val="007B1D9D"/>
    <w:rsid w:val="007B38BF"/>
    <w:rsid w:val="007B5CA1"/>
    <w:rsid w:val="007B7B95"/>
    <w:rsid w:val="007B7CA2"/>
    <w:rsid w:val="007B7E3A"/>
    <w:rsid w:val="007C6C28"/>
    <w:rsid w:val="007D3E37"/>
    <w:rsid w:val="007E15F0"/>
    <w:rsid w:val="007E2531"/>
    <w:rsid w:val="007E26B8"/>
    <w:rsid w:val="007E43BE"/>
    <w:rsid w:val="007E6668"/>
    <w:rsid w:val="007F11BE"/>
    <w:rsid w:val="007F1F4A"/>
    <w:rsid w:val="007F48B5"/>
    <w:rsid w:val="007F4C11"/>
    <w:rsid w:val="00802AE5"/>
    <w:rsid w:val="008032FC"/>
    <w:rsid w:val="008155E9"/>
    <w:rsid w:val="00816A5B"/>
    <w:rsid w:val="008206D4"/>
    <w:rsid w:val="008215A7"/>
    <w:rsid w:val="00821939"/>
    <w:rsid w:val="008225E3"/>
    <w:rsid w:val="00823FB5"/>
    <w:rsid w:val="008275E9"/>
    <w:rsid w:val="00827BF3"/>
    <w:rsid w:val="0083037A"/>
    <w:rsid w:val="0083087C"/>
    <w:rsid w:val="00832552"/>
    <w:rsid w:val="00834975"/>
    <w:rsid w:val="00835CA3"/>
    <w:rsid w:val="00836EA3"/>
    <w:rsid w:val="00836FC0"/>
    <w:rsid w:val="00840ED5"/>
    <w:rsid w:val="008432FA"/>
    <w:rsid w:val="00843678"/>
    <w:rsid w:val="008439C6"/>
    <w:rsid w:val="00843C40"/>
    <w:rsid w:val="00844277"/>
    <w:rsid w:val="00845D37"/>
    <w:rsid w:val="00846EE8"/>
    <w:rsid w:val="00852920"/>
    <w:rsid w:val="00855346"/>
    <w:rsid w:val="008608F8"/>
    <w:rsid w:val="00860CFA"/>
    <w:rsid w:val="0086207D"/>
    <w:rsid w:val="008626F0"/>
    <w:rsid w:val="00865DC5"/>
    <w:rsid w:val="00867ACC"/>
    <w:rsid w:val="0087297F"/>
    <w:rsid w:val="008731AF"/>
    <w:rsid w:val="00873976"/>
    <w:rsid w:val="00877194"/>
    <w:rsid w:val="008777EB"/>
    <w:rsid w:val="0088253F"/>
    <w:rsid w:val="00882D9C"/>
    <w:rsid w:val="00884415"/>
    <w:rsid w:val="00884744"/>
    <w:rsid w:val="00886463"/>
    <w:rsid w:val="00886866"/>
    <w:rsid w:val="00887FA7"/>
    <w:rsid w:val="008921C0"/>
    <w:rsid w:val="008A0DD0"/>
    <w:rsid w:val="008A139E"/>
    <w:rsid w:val="008A2B7D"/>
    <w:rsid w:val="008A3527"/>
    <w:rsid w:val="008A55ED"/>
    <w:rsid w:val="008A65F5"/>
    <w:rsid w:val="008A6E74"/>
    <w:rsid w:val="008B0444"/>
    <w:rsid w:val="008B0691"/>
    <w:rsid w:val="008B417B"/>
    <w:rsid w:val="008B7177"/>
    <w:rsid w:val="008C1317"/>
    <w:rsid w:val="008C206B"/>
    <w:rsid w:val="008C4514"/>
    <w:rsid w:val="008C4E39"/>
    <w:rsid w:val="008C5F90"/>
    <w:rsid w:val="008D1156"/>
    <w:rsid w:val="008D2778"/>
    <w:rsid w:val="008D36B7"/>
    <w:rsid w:val="008D3893"/>
    <w:rsid w:val="008D41B3"/>
    <w:rsid w:val="008D44F7"/>
    <w:rsid w:val="008D5F67"/>
    <w:rsid w:val="008E2B9C"/>
    <w:rsid w:val="008E42F1"/>
    <w:rsid w:val="008E7545"/>
    <w:rsid w:val="008F2CC4"/>
    <w:rsid w:val="008F30DC"/>
    <w:rsid w:val="008F34F6"/>
    <w:rsid w:val="008F7064"/>
    <w:rsid w:val="00900A51"/>
    <w:rsid w:val="00901176"/>
    <w:rsid w:val="00901B43"/>
    <w:rsid w:val="0090398C"/>
    <w:rsid w:val="00906E08"/>
    <w:rsid w:val="00907FF6"/>
    <w:rsid w:val="00910293"/>
    <w:rsid w:val="00911BD2"/>
    <w:rsid w:val="00913973"/>
    <w:rsid w:val="00914DAC"/>
    <w:rsid w:val="00917AAA"/>
    <w:rsid w:val="00921664"/>
    <w:rsid w:val="009248A2"/>
    <w:rsid w:val="00924E0D"/>
    <w:rsid w:val="00926C95"/>
    <w:rsid w:val="00934F3B"/>
    <w:rsid w:val="00943352"/>
    <w:rsid w:val="00944945"/>
    <w:rsid w:val="009514FF"/>
    <w:rsid w:val="009529D0"/>
    <w:rsid w:val="00953040"/>
    <w:rsid w:val="009537A0"/>
    <w:rsid w:val="009547E1"/>
    <w:rsid w:val="00955A5A"/>
    <w:rsid w:val="00957EFC"/>
    <w:rsid w:val="0096031D"/>
    <w:rsid w:val="00960C47"/>
    <w:rsid w:val="009614AB"/>
    <w:rsid w:val="0096286C"/>
    <w:rsid w:val="009637DA"/>
    <w:rsid w:val="00964660"/>
    <w:rsid w:val="00964A3D"/>
    <w:rsid w:val="00965D86"/>
    <w:rsid w:val="009673A9"/>
    <w:rsid w:val="00970A8F"/>
    <w:rsid w:val="00971C28"/>
    <w:rsid w:val="009727EB"/>
    <w:rsid w:val="00973242"/>
    <w:rsid w:val="0097372A"/>
    <w:rsid w:val="00973A8C"/>
    <w:rsid w:val="009760B3"/>
    <w:rsid w:val="00976886"/>
    <w:rsid w:val="00976EAA"/>
    <w:rsid w:val="00980706"/>
    <w:rsid w:val="00983EA1"/>
    <w:rsid w:val="00984001"/>
    <w:rsid w:val="00984F4A"/>
    <w:rsid w:val="00985029"/>
    <w:rsid w:val="0098509D"/>
    <w:rsid w:val="00985893"/>
    <w:rsid w:val="009859C0"/>
    <w:rsid w:val="00985AA2"/>
    <w:rsid w:val="00986F7A"/>
    <w:rsid w:val="009871FC"/>
    <w:rsid w:val="00990313"/>
    <w:rsid w:val="009909E0"/>
    <w:rsid w:val="009915E5"/>
    <w:rsid w:val="009A05DA"/>
    <w:rsid w:val="009A5EEC"/>
    <w:rsid w:val="009A75F9"/>
    <w:rsid w:val="009B2834"/>
    <w:rsid w:val="009B4054"/>
    <w:rsid w:val="009B4D71"/>
    <w:rsid w:val="009B6CC3"/>
    <w:rsid w:val="009B7508"/>
    <w:rsid w:val="009C2517"/>
    <w:rsid w:val="009C496A"/>
    <w:rsid w:val="009D0D13"/>
    <w:rsid w:val="009D1C64"/>
    <w:rsid w:val="009E12D8"/>
    <w:rsid w:val="009E3F4E"/>
    <w:rsid w:val="009F0B40"/>
    <w:rsid w:val="009F7120"/>
    <w:rsid w:val="00A01BBF"/>
    <w:rsid w:val="00A04442"/>
    <w:rsid w:val="00A045E5"/>
    <w:rsid w:val="00A06164"/>
    <w:rsid w:val="00A06C8B"/>
    <w:rsid w:val="00A1111E"/>
    <w:rsid w:val="00A12847"/>
    <w:rsid w:val="00A132BC"/>
    <w:rsid w:val="00A16933"/>
    <w:rsid w:val="00A1725A"/>
    <w:rsid w:val="00A22730"/>
    <w:rsid w:val="00A22A36"/>
    <w:rsid w:val="00A240B4"/>
    <w:rsid w:val="00A2465A"/>
    <w:rsid w:val="00A25118"/>
    <w:rsid w:val="00A313A8"/>
    <w:rsid w:val="00A35A48"/>
    <w:rsid w:val="00A40B41"/>
    <w:rsid w:val="00A4212B"/>
    <w:rsid w:val="00A4397C"/>
    <w:rsid w:val="00A44897"/>
    <w:rsid w:val="00A45059"/>
    <w:rsid w:val="00A4552B"/>
    <w:rsid w:val="00A47E59"/>
    <w:rsid w:val="00A5006F"/>
    <w:rsid w:val="00A501EF"/>
    <w:rsid w:val="00A505D9"/>
    <w:rsid w:val="00A54A62"/>
    <w:rsid w:val="00A57121"/>
    <w:rsid w:val="00A574D1"/>
    <w:rsid w:val="00A600E9"/>
    <w:rsid w:val="00A630FE"/>
    <w:rsid w:val="00A65E66"/>
    <w:rsid w:val="00A70EE0"/>
    <w:rsid w:val="00A71DC1"/>
    <w:rsid w:val="00A73B95"/>
    <w:rsid w:val="00A75AB0"/>
    <w:rsid w:val="00A77FDA"/>
    <w:rsid w:val="00A817E2"/>
    <w:rsid w:val="00A846C5"/>
    <w:rsid w:val="00A90A91"/>
    <w:rsid w:val="00A91439"/>
    <w:rsid w:val="00A95115"/>
    <w:rsid w:val="00A9723C"/>
    <w:rsid w:val="00A97916"/>
    <w:rsid w:val="00AA082B"/>
    <w:rsid w:val="00AA136E"/>
    <w:rsid w:val="00AA1A4D"/>
    <w:rsid w:val="00AA2B0B"/>
    <w:rsid w:val="00AA480B"/>
    <w:rsid w:val="00AA5DFC"/>
    <w:rsid w:val="00AB140C"/>
    <w:rsid w:val="00AB2C6D"/>
    <w:rsid w:val="00AB37D9"/>
    <w:rsid w:val="00AB4AC7"/>
    <w:rsid w:val="00AB5014"/>
    <w:rsid w:val="00AB5320"/>
    <w:rsid w:val="00AB588E"/>
    <w:rsid w:val="00AC3259"/>
    <w:rsid w:val="00AC427B"/>
    <w:rsid w:val="00AC45D2"/>
    <w:rsid w:val="00AD0CE3"/>
    <w:rsid w:val="00AD24A5"/>
    <w:rsid w:val="00AD2B90"/>
    <w:rsid w:val="00AD3596"/>
    <w:rsid w:val="00AD60E3"/>
    <w:rsid w:val="00AD7D64"/>
    <w:rsid w:val="00AE23FF"/>
    <w:rsid w:val="00AE5EAB"/>
    <w:rsid w:val="00AE6879"/>
    <w:rsid w:val="00AE72B3"/>
    <w:rsid w:val="00AF0DBD"/>
    <w:rsid w:val="00AF373D"/>
    <w:rsid w:val="00AF6292"/>
    <w:rsid w:val="00B002E3"/>
    <w:rsid w:val="00B002F0"/>
    <w:rsid w:val="00B013DE"/>
    <w:rsid w:val="00B01A2C"/>
    <w:rsid w:val="00B058C5"/>
    <w:rsid w:val="00B06941"/>
    <w:rsid w:val="00B07344"/>
    <w:rsid w:val="00B10DF0"/>
    <w:rsid w:val="00B11058"/>
    <w:rsid w:val="00B12AFA"/>
    <w:rsid w:val="00B13388"/>
    <w:rsid w:val="00B172DB"/>
    <w:rsid w:val="00B20449"/>
    <w:rsid w:val="00B2145D"/>
    <w:rsid w:val="00B222FE"/>
    <w:rsid w:val="00B225FD"/>
    <w:rsid w:val="00B24D10"/>
    <w:rsid w:val="00B25717"/>
    <w:rsid w:val="00B35524"/>
    <w:rsid w:val="00B35986"/>
    <w:rsid w:val="00B40022"/>
    <w:rsid w:val="00B42CC5"/>
    <w:rsid w:val="00B43C44"/>
    <w:rsid w:val="00B45A9E"/>
    <w:rsid w:val="00B464D2"/>
    <w:rsid w:val="00B47AAB"/>
    <w:rsid w:val="00B47B07"/>
    <w:rsid w:val="00B47EAC"/>
    <w:rsid w:val="00B5170D"/>
    <w:rsid w:val="00B5326B"/>
    <w:rsid w:val="00B548E9"/>
    <w:rsid w:val="00B57418"/>
    <w:rsid w:val="00B641F4"/>
    <w:rsid w:val="00B71134"/>
    <w:rsid w:val="00B7282B"/>
    <w:rsid w:val="00B763C5"/>
    <w:rsid w:val="00B80658"/>
    <w:rsid w:val="00B81F66"/>
    <w:rsid w:val="00B86D5D"/>
    <w:rsid w:val="00B9026D"/>
    <w:rsid w:val="00B90301"/>
    <w:rsid w:val="00B9167D"/>
    <w:rsid w:val="00B94A04"/>
    <w:rsid w:val="00B96175"/>
    <w:rsid w:val="00B96B4A"/>
    <w:rsid w:val="00B971CB"/>
    <w:rsid w:val="00BA0A09"/>
    <w:rsid w:val="00BA4A9E"/>
    <w:rsid w:val="00BB1093"/>
    <w:rsid w:val="00BB3008"/>
    <w:rsid w:val="00BB31E3"/>
    <w:rsid w:val="00BB4539"/>
    <w:rsid w:val="00BB4A54"/>
    <w:rsid w:val="00BB5E26"/>
    <w:rsid w:val="00BB7D80"/>
    <w:rsid w:val="00BC24CA"/>
    <w:rsid w:val="00BC2C30"/>
    <w:rsid w:val="00BC4C03"/>
    <w:rsid w:val="00BC64E3"/>
    <w:rsid w:val="00BC6ABE"/>
    <w:rsid w:val="00BD0103"/>
    <w:rsid w:val="00BD54F7"/>
    <w:rsid w:val="00BD55D8"/>
    <w:rsid w:val="00BD58A7"/>
    <w:rsid w:val="00BD6612"/>
    <w:rsid w:val="00BD752A"/>
    <w:rsid w:val="00BD799A"/>
    <w:rsid w:val="00BE0B14"/>
    <w:rsid w:val="00BE1C7B"/>
    <w:rsid w:val="00BE6242"/>
    <w:rsid w:val="00BE7DEA"/>
    <w:rsid w:val="00BF4460"/>
    <w:rsid w:val="00BF603C"/>
    <w:rsid w:val="00C0374F"/>
    <w:rsid w:val="00C07625"/>
    <w:rsid w:val="00C13311"/>
    <w:rsid w:val="00C227AF"/>
    <w:rsid w:val="00C22943"/>
    <w:rsid w:val="00C22D56"/>
    <w:rsid w:val="00C24462"/>
    <w:rsid w:val="00C30FFD"/>
    <w:rsid w:val="00C32630"/>
    <w:rsid w:val="00C40680"/>
    <w:rsid w:val="00C458B0"/>
    <w:rsid w:val="00C563B3"/>
    <w:rsid w:val="00C63341"/>
    <w:rsid w:val="00C667E9"/>
    <w:rsid w:val="00C66BCC"/>
    <w:rsid w:val="00C67731"/>
    <w:rsid w:val="00C70264"/>
    <w:rsid w:val="00C7707A"/>
    <w:rsid w:val="00C80CDD"/>
    <w:rsid w:val="00C83E08"/>
    <w:rsid w:val="00C85C2E"/>
    <w:rsid w:val="00C87010"/>
    <w:rsid w:val="00C90F67"/>
    <w:rsid w:val="00C91DE5"/>
    <w:rsid w:val="00C91F57"/>
    <w:rsid w:val="00C93AE3"/>
    <w:rsid w:val="00CA589F"/>
    <w:rsid w:val="00CA734D"/>
    <w:rsid w:val="00CB1BD5"/>
    <w:rsid w:val="00CB1E9F"/>
    <w:rsid w:val="00CB3725"/>
    <w:rsid w:val="00CC1DAD"/>
    <w:rsid w:val="00CC4946"/>
    <w:rsid w:val="00CC50C0"/>
    <w:rsid w:val="00CC5283"/>
    <w:rsid w:val="00CC55E6"/>
    <w:rsid w:val="00CC7508"/>
    <w:rsid w:val="00CC7CDD"/>
    <w:rsid w:val="00CD411E"/>
    <w:rsid w:val="00CD440A"/>
    <w:rsid w:val="00CD64E8"/>
    <w:rsid w:val="00CE2D97"/>
    <w:rsid w:val="00CE3F2B"/>
    <w:rsid w:val="00CE7E46"/>
    <w:rsid w:val="00CF3085"/>
    <w:rsid w:val="00CF4ECD"/>
    <w:rsid w:val="00CF5E4B"/>
    <w:rsid w:val="00D00B57"/>
    <w:rsid w:val="00D0240F"/>
    <w:rsid w:val="00D02EB2"/>
    <w:rsid w:val="00D03383"/>
    <w:rsid w:val="00D1418A"/>
    <w:rsid w:val="00D14A74"/>
    <w:rsid w:val="00D158D1"/>
    <w:rsid w:val="00D1637B"/>
    <w:rsid w:val="00D2201A"/>
    <w:rsid w:val="00D22022"/>
    <w:rsid w:val="00D242EE"/>
    <w:rsid w:val="00D24856"/>
    <w:rsid w:val="00D256A8"/>
    <w:rsid w:val="00D271C7"/>
    <w:rsid w:val="00D307E9"/>
    <w:rsid w:val="00D33634"/>
    <w:rsid w:val="00D33EAD"/>
    <w:rsid w:val="00D347FC"/>
    <w:rsid w:val="00D3798F"/>
    <w:rsid w:val="00D42632"/>
    <w:rsid w:val="00D43B49"/>
    <w:rsid w:val="00D45E2E"/>
    <w:rsid w:val="00D4637A"/>
    <w:rsid w:val="00D46799"/>
    <w:rsid w:val="00D479C7"/>
    <w:rsid w:val="00D52B82"/>
    <w:rsid w:val="00D5314B"/>
    <w:rsid w:val="00D54A90"/>
    <w:rsid w:val="00D54E01"/>
    <w:rsid w:val="00D61827"/>
    <w:rsid w:val="00D61D2F"/>
    <w:rsid w:val="00D62648"/>
    <w:rsid w:val="00D6435B"/>
    <w:rsid w:val="00D64760"/>
    <w:rsid w:val="00D7416F"/>
    <w:rsid w:val="00D757B2"/>
    <w:rsid w:val="00D75E40"/>
    <w:rsid w:val="00D80F11"/>
    <w:rsid w:val="00D83CF9"/>
    <w:rsid w:val="00D85B8F"/>
    <w:rsid w:val="00D92593"/>
    <w:rsid w:val="00D9369F"/>
    <w:rsid w:val="00D95117"/>
    <w:rsid w:val="00D95F82"/>
    <w:rsid w:val="00D97142"/>
    <w:rsid w:val="00D974D1"/>
    <w:rsid w:val="00DB0E6F"/>
    <w:rsid w:val="00DB251F"/>
    <w:rsid w:val="00DC0195"/>
    <w:rsid w:val="00DC3A39"/>
    <w:rsid w:val="00DC3FF5"/>
    <w:rsid w:val="00DC4311"/>
    <w:rsid w:val="00DC4949"/>
    <w:rsid w:val="00DD1402"/>
    <w:rsid w:val="00DD4AF0"/>
    <w:rsid w:val="00DD4F73"/>
    <w:rsid w:val="00DE3179"/>
    <w:rsid w:val="00DE402C"/>
    <w:rsid w:val="00DF4ED8"/>
    <w:rsid w:val="00DF5CC0"/>
    <w:rsid w:val="00E01ED9"/>
    <w:rsid w:val="00E14074"/>
    <w:rsid w:val="00E15246"/>
    <w:rsid w:val="00E1555C"/>
    <w:rsid w:val="00E160A9"/>
    <w:rsid w:val="00E21657"/>
    <w:rsid w:val="00E22425"/>
    <w:rsid w:val="00E2399B"/>
    <w:rsid w:val="00E26A9D"/>
    <w:rsid w:val="00E31E11"/>
    <w:rsid w:val="00E33388"/>
    <w:rsid w:val="00E3577A"/>
    <w:rsid w:val="00E35B7A"/>
    <w:rsid w:val="00E366F3"/>
    <w:rsid w:val="00E40EC3"/>
    <w:rsid w:val="00E458E8"/>
    <w:rsid w:val="00E466F2"/>
    <w:rsid w:val="00E4751F"/>
    <w:rsid w:val="00E52262"/>
    <w:rsid w:val="00E56A50"/>
    <w:rsid w:val="00E63FBC"/>
    <w:rsid w:val="00E72E76"/>
    <w:rsid w:val="00E73962"/>
    <w:rsid w:val="00E744D9"/>
    <w:rsid w:val="00E747B3"/>
    <w:rsid w:val="00E7683C"/>
    <w:rsid w:val="00E77110"/>
    <w:rsid w:val="00E81F14"/>
    <w:rsid w:val="00E860B9"/>
    <w:rsid w:val="00E92451"/>
    <w:rsid w:val="00E943E3"/>
    <w:rsid w:val="00E96B68"/>
    <w:rsid w:val="00EA35F5"/>
    <w:rsid w:val="00EA4583"/>
    <w:rsid w:val="00EA5016"/>
    <w:rsid w:val="00EB07A2"/>
    <w:rsid w:val="00EB117B"/>
    <w:rsid w:val="00EB7067"/>
    <w:rsid w:val="00EC4470"/>
    <w:rsid w:val="00EC44E9"/>
    <w:rsid w:val="00EC583F"/>
    <w:rsid w:val="00EC7D14"/>
    <w:rsid w:val="00ED0042"/>
    <w:rsid w:val="00EE4237"/>
    <w:rsid w:val="00EE62DD"/>
    <w:rsid w:val="00EF0894"/>
    <w:rsid w:val="00EF1632"/>
    <w:rsid w:val="00EF1A82"/>
    <w:rsid w:val="00EF477D"/>
    <w:rsid w:val="00EF72D8"/>
    <w:rsid w:val="00F007C2"/>
    <w:rsid w:val="00F02977"/>
    <w:rsid w:val="00F05259"/>
    <w:rsid w:val="00F05A5C"/>
    <w:rsid w:val="00F07C7C"/>
    <w:rsid w:val="00F1207A"/>
    <w:rsid w:val="00F12430"/>
    <w:rsid w:val="00F12B3E"/>
    <w:rsid w:val="00F146A5"/>
    <w:rsid w:val="00F15E2B"/>
    <w:rsid w:val="00F16DCC"/>
    <w:rsid w:val="00F21345"/>
    <w:rsid w:val="00F2589B"/>
    <w:rsid w:val="00F25AC8"/>
    <w:rsid w:val="00F2723C"/>
    <w:rsid w:val="00F3175F"/>
    <w:rsid w:val="00F402B3"/>
    <w:rsid w:val="00F408DD"/>
    <w:rsid w:val="00F44DA0"/>
    <w:rsid w:val="00F44DF1"/>
    <w:rsid w:val="00F53183"/>
    <w:rsid w:val="00F5637F"/>
    <w:rsid w:val="00F60453"/>
    <w:rsid w:val="00F6056D"/>
    <w:rsid w:val="00F60DF1"/>
    <w:rsid w:val="00F611A1"/>
    <w:rsid w:val="00F6227D"/>
    <w:rsid w:val="00F62ACE"/>
    <w:rsid w:val="00F63DDA"/>
    <w:rsid w:val="00F6783B"/>
    <w:rsid w:val="00F73AEE"/>
    <w:rsid w:val="00F7474C"/>
    <w:rsid w:val="00F81822"/>
    <w:rsid w:val="00F821F3"/>
    <w:rsid w:val="00F902F4"/>
    <w:rsid w:val="00F904FF"/>
    <w:rsid w:val="00F91AEE"/>
    <w:rsid w:val="00F93524"/>
    <w:rsid w:val="00F942E3"/>
    <w:rsid w:val="00FA090B"/>
    <w:rsid w:val="00FA462C"/>
    <w:rsid w:val="00FA6D53"/>
    <w:rsid w:val="00FB59EE"/>
    <w:rsid w:val="00FB6305"/>
    <w:rsid w:val="00FC4801"/>
    <w:rsid w:val="00FC6BFA"/>
    <w:rsid w:val="00FC717A"/>
    <w:rsid w:val="00FD0AD0"/>
    <w:rsid w:val="00FD3635"/>
    <w:rsid w:val="00FD71DA"/>
    <w:rsid w:val="00FE2F52"/>
    <w:rsid w:val="00FE327B"/>
    <w:rsid w:val="00FF01EF"/>
    <w:rsid w:val="00FF45B8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B641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8"/>
    <w:uiPriority w:val="99"/>
    <w:rsid w:val="00773AC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A5DF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Strong"/>
    <w:uiPriority w:val="22"/>
    <w:qFormat/>
    <w:locked/>
    <w:rsid w:val="001D4A3B"/>
    <w:rPr>
      <w:b/>
      <w:bCs/>
    </w:rPr>
  </w:style>
  <w:style w:type="character" w:customStyle="1" w:styleId="20">
    <w:name w:val="Заголовок 2 Знак"/>
    <w:basedOn w:val="a0"/>
    <w:link w:val="2"/>
    <w:rsid w:val="00B641F4"/>
    <w:rPr>
      <w:rFonts w:ascii="Times New Roman" w:eastAsia="Times New Roman" w:hAnsi="Times New Roman"/>
      <w:b/>
      <w:bCs/>
      <w:sz w:val="32"/>
      <w:szCs w:val="24"/>
    </w:rPr>
  </w:style>
  <w:style w:type="paragraph" w:styleId="afa">
    <w:name w:val="Title"/>
    <w:basedOn w:val="a"/>
    <w:link w:val="afb"/>
    <w:qFormat/>
    <w:locked/>
    <w:rsid w:val="00B641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B641F4"/>
    <w:rPr>
      <w:rFonts w:ascii="Times New Roman" w:eastAsia="Times New Roman" w:hAnsi="Times New Roman"/>
      <w:b/>
      <w:bCs/>
      <w:sz w:val="32"/>
      <w:szCs w:val="24"/>
    </w:rPr>
  </w:style>
  <w:style w:type="paragraph" w:styleId="22">
    <w:name w:val="Body Text Indent 2"/>
    <w:basedOn w:val="a"/>
    <w:link w:val="23"/>
    <w:semiHidden/>
    <w:unhideWhenUsed/>
    <w:rsid w:val="00B641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B641F4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B641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B641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8"/>
    <w:uiPriority w:val="99"/>
    <w:rsid w:val="00773AC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A5DF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Strong"/>
    <w:uiPriority w:val="22"/>
    <w:qFormat/>
    <w:locked/>
    <w:rsid w:val="001D4A3B"/>
    <w:rPr>
      <w:b/>
      <w:bCs/>
    </w:rPr>
  </w:style>
  <w:style w:type="character" w:customStyle="1" w:styleId="20">
    <w:name w:val="Заголовок 2 Знак"/>
    <w:basedOn w:val="a0"/>
    <w:link w:val="2"/>
    <w:rsid w:val="00B641F4"/>
    <w:rPr>
      <w:rFonts w:ascii="Times New Roman" w:eastAsia="Times New Roman" w:hAnsi="Times New Roman"/>
      <w:b/>
      <w:bCs/>
      <w:sz w:val="32"/>
      <w:szCs w:val="24"/>
    </w:rPr>
  </w:style>
  <w:style w:type="paragraph" w:styleId="afa">
    <w:name w:val="Title"/>
    <w:basedOn w:val="a"/>
    <w:link w:val="afb"/>
    <w:qFormat/>
    <w:locked/>
    <w:rsid w:val="00B641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B641F4"/>
    <w:rPr>
      <w:rFonts w:ascii="Times New Roman" w:eastAsia="Times New Roman" w:hAnsi="Times New Roman"/>
      <w:b/>
      <w:bCs/>
      <w:sz w:val="32"/>
      <w:szCs w:val="24"/>
    </w:rPr>
  </w:style>
  <w:style w:type="paragraph" w:styleId="22">
    <w:name w:val="Body Text Indent 2"/>
    <w:basedOn w:val="a"/>
    <w:link w:val="23"/>
    <w:semiHidden/>
    <w:unhideWhenUsed/>
    <w:rsid w:val="00B641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B641F4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B641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garantF1://12048567.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dmin@pervomay.adm.yar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201807</_x041f__x043e__x0440__x044f__x0434__x043e__x043a__x0020__x0432__x043e__x0441__x043f__x0440__x043e__x0438__x0437__x0432__x0435__x0434__x0435__x043d__x0438__x044f_>
    <DocDate xmlns="f07adec3-9edc-4ba9-a947-c557adee0635">2019-07-01T21:00:00+00:00</DocDate>
    <ThirdLevel xmlns="ad498229-95d9-4782-a2cb-025d1df8ceab" xsi:nil="true"/>
    <SecondLevel xmlns="ad498229-95d9-4782-a2cb-025d1df8ceab">75</Second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10" ma:contentTypeDescription="Создание документа." ma:contentTypeScope="" ma:versionID="7c695fb044ba2dc72cd9d6be65b86ecd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9d642bae59bac3d63ac967cad50700ff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  <xsd:element ref="ns3:SecondLevel" minOccurs="0"/>
                <xsd:element ref="ns3:Third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  <xsd:element name="SecondLevel" ma:index="12" nillable="true" ma:displayName="Второй уровень вложений" ma:description="2-й уровень вложений" ma:list="{591dded3-757f-4f37-b27e-166339c51a8c}" ma:internalName="SecondLevel" ma:readOnly="false" ma:showField="Title">
      <xsd:simpleType>
        <xsd:restriction base="dms:Lookup"/>
      </xsd:simpleType>
    </xsd:element>
    <xsd:element name="ThirdLevel" ma:index="13" nillable="true" ma:displayName="Третий уровень вложений" ma:description="3-й уровень вложений" ma:list="{591dded3-757f-4f37-b27e-166339c51a8c}" ma:internalName="ThirdLevel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8DF1-FE06-4E91-901A-F364C7255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38A8E-6006-48A9-8869-9F11FB8875C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3.xml><?xml version="1.0" encoding="utf-8"?>
<ds:datastoreItem xmlns:ds="http://schemas.openxmlformats.org/officeDocument/2006/customXml" ds:itemID="{D4BB9EEF-F3DA-4E47-ABBD-A1E706A1B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268E22-CBF7-4E71-987C-0D951492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21</Pages>
  <Words>9053</Words>
  <Characters>51606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Отдел строительства</cp:lastModifiedBy>
  <cp:revision>7</cp:revision>
  <cp:lastPrinted>2020-01-28T10:23:00Z</cp:lastPrinted>
  <dcterms:created xsi:type="dcterms:W3CDTF">2020-08-20T06:35:00Z</dcterms:created>
  <dcterms:modified xsi:type="dcterms:W3CDTF">2020-08-27T08:19:00Z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