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2" w:rsidRPr="00337DF1" w:rsidRDefault="00337DF1" w:rsidP="00337DF1">
      <w:pPr>
        <w:pStyle w:val="a3"/>
        <w:shd w:val="clear" w:color="auto" w:fill="F7F7F7"/>
        <w:spacing w:before="60" w:beforeAutospacing="0" w:after="60" w:afterAutospacing="0" w:line="360" w:lineRule="auto"/>
        <w:jc w:val="center"/>
      </w:pPr>
      <w:r>
        <w:t>Информационный отчет</w:t>
      </w:r>
      <w:proofErr w:type="gramStart"/>
      <w:r>
        <w:t xml:space="preserve"> </w:t>
      </w:r>
      <w:r w:rsidR="00125332" w:rsidRPr="00337DF1">
        <w:br/>
        <w:t>О</w:t>
      </w:r>
      <w:proofErr w:type="gramEnd"/>
      <w:r w:rsidR="00125332" w:rsidRPr="00337DF1">
        <w:t xml:space="preserve"> работе </w:t>
      </w:r>
      <w:proofErr w:type="spellStart"/>
      <w:r w:rsidR="00125332" w:rsidRPr="00337DF1">
        <w:t>антинаркотической</w:t>
      </w:r>
      <w:proofErr w:type="spellEnd"/>
      <w:r w:rsidR="00125332" w:rsidRPr="00337DF1">
        <w:t xml:space="preserve"> комиссии</w:t>
      </w:r>
      <w:r w:rsidR="00125332" w:rsidRPr="00337DF1">
        <w:br/>
        <w:t>Первомайского муниципального района за 2021 год</w:t>
      </w:r>
    </w:p>
    <w:p w:rsidR="006E7A31" w:rsidRPr="00337DF1" w:rsidRDefault="00125332" w:rsidP="00337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F1">
        <w:rPr>
          <w:rFonts w:ascii="Times New Roman" w:hAnsi="Times New Roman" w:cs="Times New Roman"/>
          <w:sz w:val="24"/>
          <w:szCs w:val="24"/>
        </w:rPr>
        <w:t xml:space="preserve">Работа по профилактике наркомании и борьбе с незаконным оборотом наркотических и психотропных средств в отчетном году осуществлялась на основании Постановления Администрации Первомайского муниципального района от 07.05.2019 № 231 «Об утверждении регламента </w:t>
      </w:r>
      <w:proofErr w:type="spellStart"/>
      <w:r w:rsidRPr="00337DF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337DF1">
        <w:rPr>
          <w:rFonts w:ascii="Times New Roman" w:hAnsi="Times New Roman" w:cs="Times New Roman"/>
          <w:sz w:val="24"/>
          <w:szCs w:val="24"/>
        </w:rPr>
        <w:t xml:space="preserve"> комиссии Первомайского муниципального района» и </w:t>
      </w:r>
      <w:r w:rsidRPr="00337DF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Постановления</w:t>
      </w:r>
      <w:r w:rsidRPr="00337DF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F1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муниципального района </w:t>
      </w:r>
      <w:r w:rsidRPr="00337DF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337DF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19.07.2019</w:t>
      </w:r>
      <w:r w:rsidRPr="00337DF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F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№ 450</w:t>
      </w:r>
      <w:r w:rsidRPr="00337DF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37DF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«Об утверждении положения об</w:t>
      </w:r>
      <w:r w:rsidRPr="00337DF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337DF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антинаркотической</w:t>
      </w:r>
      <w:proofErr w:type="spellEnd"/>
      <w:r w:rsidRPr="00337DF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комиссии Первомайского муниципального района».</w:t>
      </w:r>
      <w:proofErr w:type="gramEnd"/>
      <w:r w:rsidRPr="00337DF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37DF1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proofErr w:type="spellStart"/>
      <w:r w:rsidRPr="00337DF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337DF1">
        <w:rPr>
          <w:rFonts w:ascii="Times New Roman" w:hAnsi="Times New Roman" w:cs="Times New Roman"/>
          <w:sz w:val="24"/>
          <w:szCs w:val="24"/>
        </w:rPr>
        <w:t xml:space="preserve"> комиссии Первомайского муниципального района утвержден Постановлением Администрации Первомайского муниципального района от 18.09.2019 № 596., в соответствии с планом работы </w:t>
      </w:r>
      <w:proofErr w:type="spellStart"/>
      <w:r w:rsidRPr="00337DF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337DF1">
        <w:rPr>
          <w:rFonts w:ascii="Times New Roman" w:hAnsi="Times New Roman" w:cs="Times New Roman"/>
          <w:sz w:val="24"/>
          <w:szCs w:val="24"/>
        </w:rPr>
        <w:t xml:space="preserve"> комиссии Первомайского муниципального района на 2021 год  и в рамках реализации муниципальных  программ «Молодежь на 2019-2021г.г.» и « Обеспечение общественного порядка и противодействия преступности на территории Первомайского муниципального района на </w:t>
      </w:r>
      <w:r w:rsidRPr="00337DF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2019 – 2021 годы, подпрограмма</w:t>
      </w:r>
      <w:r w:rsidRPr="00337DF1">
        <w:rPr>
          <w:rFonts w:ascii="Times New Roman" w:hAnsi="Times New Roman" w:cs="Times New Roman"/>
          <w:sz w:val="24"/>
          <w:szCs w:val="24"/>
        </w:rPr>
        <w:t xml:space="preserve">  «Профилактика безнадзорности, правонарушений и</w:t>
      </w:r>
      <w:proofErr w:type="gramEnd"/>
      <w:r w:rsidRPr="00337DF1">
        <w:rPr>
          <w:rFonts w:ascii="Times New Roman" w:hAnsi="Times New Roman" w:cs="Times New Roman"/>
          <w:sz w:val="24"/>
          <w:szCs w:val="24"/>
        </w:rPr>
        <w:t xml:space="preserve"> защиты прав несовершеннолетних Первомайского   муниципального района» на 2018</w:t>
      </w:r>
      <w:r w:rsidR="00FE0089" w:rsidRPr="00337DF1">
        <w:rPr>
          <w:rFonts w:ascii="Times New Roman" w:hAnsi="Times New Roman" w:cs="Times New Roman"/>
          <w:sz w:val="24"/>
          <w:szCs w:val="24"/>
        </w:rPr>
        <w:t xml:space="preserve"> </w:t>
      </w:r>
      <w:r w:rsidRPr="00337DF1">
        <w:rPr>
          <w:rFonts w:ascii="Times New Roman" w:hAnsi="Times New Roman" w:cs="Times New Roman"/>
          <w:sz w:val="24"/>
          <w:szCs w:val="24"/>
        </w:rPr>
        <w:t xml:space="preserve">- 2021 годы. </w:t>
      </w:r>
      <w:r w:rsidR="00FE0089" w:rsidRPr="00337DF1">
        <w:rPr>
          <w:rFonts w:ascii="Times New Roman" w:hAnsi="Times New Roman" w:cs="Times New Roman"/>
          <w:sz w:val="24"/>
          <w:szCs w:val="24"/>
        </w:rPr>
        <w:t>Общий объем финансирования составляет – 27,0, реализация средств-100%.</w:t>
      </w:r>
      <w:r w:rsidRPr="00337DF1">
        <w:rPr>
          <w:rFonts w:ascii="Times New Roman" w:hAnsi="Times New Roman" w:cs="Times New Roman"/>
          <w:sz w:val="24"/>
          <w:szCs w:val="24"/>
        </w:rPr>
        <w:br/>
        <w:t>В 2021 году нарушений требований статьей 5 и 15 ФЗ №3 от 08.01.1998 года «О наркотических средствах и психотропных веществах», в части соблюдения государственной монополии и квот на производство, хранение ввоз наркотических сре</w:t>
      </w:r>
      <w:proofErr w:type="gramStart"/>
      <w:r w:rsidRPr="00337DF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37DF1">
        <w:rPr>
          <w:rFonts w:ascii="Times New Roman" w:hAnsi="Times New Roman" w:cs="Times New Roman"/>
          <w:sz w:val="24"/>
          <w:szCs w:val="24"/>
        </w:rPr>
        <w:t>айоне не выявлено.</w:t>
      </w:r>
      <w:r w:rsidRPr="00337DF1">
        <w:rPr>
          <w:rFonts w:ascii="Times New Roman" w:hAnsi="Times New Roman" w:cs="Times New Roman"/>
          <w:sz w:val="24"/>
          <w:szCs w:val="24"/>
        </w:rPr>
        <w:br/>
        <w:t xml:space="preserve">Принимаемые меры по снижению роста заболеваемости </w:t>
      </w:r>
      <w:proofErr w:type="gramStart"/>
      <w:r w:rsidRPr="00337DF1">
        <w:rPr>
          <w:rFonts w:ascii="Times New Roman" w:hAnsi="Times New Roman" w:cs="Times New Roman"/>
          <w:sz w:val="24"/>
          <w:szCs w:val="24"/>
        </w:rPr>
        <w:t>наркоманией</w:t>
      </w:r>
      <w:proofErr w:type="gramEnd"/>
      <w:r w:rsidRPr="00337DF1">
        <w:rPr>
          <w:rFonts w:ascii="Times New Roman" w:hAnsi="Times New Roman" w:cs="Times New Roman"/>
          <w:sz w:val="24"/>
          <w:szCs w:val="24"/>
        </w:rPr>
        <w:t xml:space="preserve"> прежде всего направлены на усиление контроля за легальным оборотом наркотических средств, недопущения утечки. Другим фактором является ранее выявление лиц, злоупотребляющих наркотиками, проведение профилактической работы с ними, с целью недопущения формирования у них наркомании.</w:t>
      </w:r>
      <w:r w:rsidRPr="00337DF1">
        <w:rPr>
          <w:rFonts w:ascii="Times New Roman" w:hAnsi="Times New Roman" w:cs="Times New Roman"/>
          <w:sz w:val="24"/>
          <w:szCs w:val="24"/>
        </w:rPr>
        <w:br/>
        <w:t>Определенную роль в снижении роста заболеваемости играет пропаганда здорового образа жизни, разъяснительная работа о вреде наркомании.</w:t>
      </w:r>
      <w:r w:rsidRPr="00337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0BEB" w:rsidRPr="00337DF1">
        <w:rPr>
          <w:rFonts w:ascii="Times New Roman" w:hAnsi="Times New Roman" w:cs="Times New Roman"/>
          <w:sz w:val="24"/>
          <w:szCs w:val="24"/>
        </w:rPr>
        <w:t xml:space="preserve">Главной целью отдела  образования и образовательных учреждений по профилактике наркомании в образовательных учреждениях является первичная профилактика зависимости от </w:t>
      </w:r>
      <w:proofErr w:type="spellStart"/>
      <w:r w:rsidR="003C0BEB" w:rsidRPr="00337DF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3C0BEB" w:rsidRPr="00337DF1">
        <w:rPr>
          <w:rFonts w:ascii="Times New Roman" w:hAnsi="Times New Roman" w:cs="Times New Roman"/>
          <w:sz w:val="24"/>
          <w:szCs w:val="24"/>
        </w:rPr>
        <w:t xml:space="preserve"> веществ через самопознание, самовоспитание, повышение уровня </w:t>
      </w:r>
      <w:r w:rsidR="003C0BEB" w:rsidRPr="00337DF1">
        <w:rPr>
          <w:rFonts w:ascii="Times New Roman" w:hAnsi="Times New Roman" w:cs="Times New Roman"/>
          <w:sz w:val="24"/>
          <w:szCs w:val="24"/>
        </w:rPr>
        <w:lastRenderedPageBreak/>
        <w:t>жизненной компетентности школьников.</w:t>
      </w:r>
      <w:r w:rsidR="003C0BEB" w:rsidRPr="00337DF1">
        <w:rPr>
          <w:rFonts w:ascii="Times New Roman" w:hAnsi="Times New Roman" w:cs="Times New Roman"/>
          <w:sz w:val="24"/>
          <w:szCs w:val="24"/>
        </w:rPr>
        <w:br/>
        <w:t xml:space="preserve">Основной задачей работы является: формирование личной ответственности за свое поведение, сдерживание вовлечения учащихся в прием наркотических средств за счет пропаганды здорового образа жизни, формирование </w:t>
      </w:r>
      <w:proofErr w:type="spellStart"/>
      <w:r w:rsidR="003C0BEB" w:rsidRPr="00337DF1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3C0BEB" w:rsidRPr="00337DF1">
        <w:rPr>
          <w:rFonts w:ascii="Times New Roman" w:hAnsi="Times New Roman" w:cs="Times New Roman"/>
          <w:sz w:val="24"/>
          <w:szCs w:val="24"/>
        </w:rPr>
        <w:t xml:space="preserve"> установок.</w:t>
      </w:r>
      <w:r w:rsidR="003C0BEB" w:rsidRPr="00337DF1">
        <w:rPr>
          <w:rFonts w:ascii="Times New Roman" w:hAnsi="Times New Roman" w:cs="Times New Roman"/>
          <w:sz w:val="24"/>
          <w:szCs w:val="24"/>
        </w:rPr>
        <w:br/>
        <w:t>Для реализации данных задач выделяем основные взаимосвязанные направления работы школы по профилактике наркомании:</w:t>
      </w:r>
      <w:r w:rsidR="003C0BEB" w:rsidRPr="00337DF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3C0BEB" w:rsidRPr="00337DF1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="003C0BEB" w:rsidRPr="00337DF1">
        <w:rPr>
          <w:rFonts w:ascii="Times New Roman" w:hAnsi="Times New Roman" w:cs="Times New Roman"/>
          <w:sz w:val="24"/>
          <w:szCs w:val="24"/>
        </w:rPr>
        <w:t xml:space="preserve"> пропаганда;</w:t>
      </w:r>
      <w:r w:rsidR="003C0BEB" w:rsidRPr="00337DF1">
        <w:rPr>
          <w:rFonts w:ascii="Times New Roman" w:hAnsi="Times New Roman" w:cs="Times New Roman"/>
          <w:sz w:val="24"/>
          <w:szCs w:val="24"/>
        </w:rPr>
        <w:br/>
        <w:t>- работа с детьми: общая воспитательная работа; работа с детьми «группы риска»; индивидуальная работа;</w:t>
      </w:r>
      <w:r w:rsidR="003C0BEB" w:rsidRPr="00337DF1">
        <w:rPr>
          <w:rFonts w:ascii="Times New Roman" w:hAnsi="Times New Roman" w:cs="Times New Roman"/>
          <w:sz w:val="24"/>
          <w:szCs w:val="24"/>
        </w:rPr>
        <w:br/>
        <w:t xml:space="preserve">- деятельность педагогического коллектива по предотвращению </w:t>
      </w:r>
      <w:proofErr w:type="spellStart"/>
      <w:r w:rsidR="003C0BEB" w:rsidRPr="00337DF1">
        <w:rPr>
          <w:rFonts w:ascii="Times New Roman" w:hAnsi="Times New Roman" w:cs="Times New Roman"/>
          <w:sz w:val="24"/>
          <w:szCs w:val="24"/>
        </w:rPr>
        <w:t>упот-ребления</w:t>
      </w:r>
      <w:proofErr w:type="spellEnd"/>
      <w:r w:rsidR="003C0BEB" w:rsidRPr="00337DF1">
        <w:rPr>
          <w:rFonts w:ascii="Times New Roman" w:hAnsi="Times New Roman" w:cs="Times New Roman"/>
          <w:sz w:val="24"/>
          <w:szCs w:val="24"/>
        </w:rPr>
        <w:t xml:space="preserve"> и распространения </w:t>
      </w:r>
      <w:proofErr w:type="spellStart"/>
      <w:r w:rsidR="003C0BEB" w:rsidRPr="00337DF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3C0BEB" w:rsidRPr="00337DF1">
        <w:rPr>
          <w:rFonts w:ascii="Times New Roman" w:hAnsi="Times New Roman" w:cs="Times New Roman"/>
          <w:sz w:val="24"/>
          <w:szCs w:val="24"/>
        </w:rPr>
        <w:t xml:space="preserve"> веществ;</w:t>
      </w:r>
      <w:proofErr w:type="gramStart"/>
      <w:r w:rsidR="003C0BEB" w:rsidRPr="00337DF1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3C0BEB" w:rsidRPr="00337DF1">
        <w:rPr>
          <w:rFonts w:ascii="Times New Roman" w:hAnsi="Times New Roman" w:cs="Times New Roman"/>
          <w:sz w:val="24"/>
          <w:szCs w:val="24"/>
        </w:rPr>
        <w:t xml:space="preserve">работа с родителями: информирование и консультирование родителей по проблеме наркомании; работа с конфликтными семьями; психолого-педагогическая поддержка семей, в которых ребенок начал употреблять </w:t>
      </w:r>
      <w:proofErr w:type="gramStart"/>
      <w:r w:rsidR="003C0BEB" w:rsidRPr="00337DF1">
        <w:rPr>
          <w:rFonts w:ascii="Times New Roman" w:hAnsi="Times New Roman" w:cs="Times New Roman"/>
          <w:sz w:val="24"/>
          <w:szCs w:val="24"/>
        </w:rPr>
        <w:t>наркотические</w:t>
      </w:r>
      <w:proofErr w:type="gramEnd"/>
      <w:r w:rsidR="003C0BEB" w:rsidRPr="00337DF1">
        <w:rPr>
          <w:rFonts w:ascii="Times New Roman" w:hAnsi="Times New Roman" w:cs="Times New Roman"/>
          <w:sz w:val="24"/>
          <w:szCs w:val="24"/>
        </w:rPr>
        <w:t xml:space="preserve"> веществ.</w:t>
      </w:r>
      <w:r w:rsidR="003C0BEB" w:rsidRPr="00337D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0BEB" w:rsidRPr="00337DF1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="003C0BEB" w:rsidRPr="00337DF1">
        <w:rPr>
          <w:rFonts w:ascii="Times New Roman" w:hAnsi="Times New Roman" w:cs="Times New Roman"/>
          <w:sz w:val="24"/>
          <w:szCs w:val="24"/>
        </w:rPr>
        <w:t xml:space="preserve"> профилактическая работа в образовательных учреждениях выстраивается с учетом возрастных и индивидуально-личностных особенностей. Используются такие формы работы, как беседы, тренинги, дискуссии, ролевые игры, устные журналы круглые столы, просмотр и обсуждение фильмов по данной тематике</w:t>
      </w:r>
      <w:r w:rsidR="006E7A31" w:rsidRPr="00337DF1">
        <w:rPr>
          <w:rFonts w:ascii="Times New Roman" w:hAnsi="Times New Roman" w:cs="Times New Roman"/>
          <w:sz w:val="24"/>
          <w:szCs w:val="24"/>
        </w:rPr>
        <w:t xml:space="preserve"> (8 школ, 615 обучающихся).</w:t>
      </w:r>
    </w:p>
    <w:p w:rsidR="003C0BEB" w:rsidRPr="00337DF1" w:rsidRDefault="006E7A31" w:rsidP="00337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sz w:val="24"/>
          <w:szCs w:val="24"/>
        </w:rPr>
        <w:t xml:space="preserve">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На базе школ района в период </w:t>
      </w:r>
      <w:r w:rsidR="008435F6" w:rsidRPr="00337DF1">
        <w:rPr>
          <w:rFonts w:ascii="Times New Roman" w:hAnsi="Times New Roman" w:cs="Times New Roman"/>
          <w:sz w:val="24"/>
          <w:szCs w:val="24"/>
        </w:rPr>
        <w:t>учебного года организовано социально-психологическое тестирование обучающихс</w:t>
      </w:r>
      <w:r w:rsidR="00D9750F" w:rsidRPr="00337DF1">
        <w:rPr>
          <w:rFonts w:ascii="Times New Roman" w:hAnsi="Times New Roman" w:cs="Times New Roman"/>
          <w:sz w:val="24"/>
          <w:szCs w:val="24"/>
        </w:rPr>
        <w:t>я в возрасте от 13 лет и старше,</w:t>
      </w:r>
      <w:r w:rsidR="008435F6" w:rsidRPr="00337DF1">
        <w:rPr>
          <w:rFonts w:ascii="Times New Roman" w:hAnsi="Times New Roman" w:cs="Times New Roman"/>
          <w:sz w:val="24"/>
          <w:szCs w:val="24"/>
        </w:rPr>
        <w:t xml:space="preserve"> </w:t>
      </w:r>
      <w:r w:rsidR="00D9750F" w:rsidRPr="00337DF1">
        <w:rPr>
          <w:rFonts w:ascii="Times New Roman" w:hAnsi="Times New Roman" w:cs="Times New Roman"/>
          <w:sz w:val="24"/>
          <w:szCs w:val="24"/>
        </w:rPr>
        <w:t>н</w:t>
      </w:r>
      <w:r w:rsidR="008435F6" w:rsidRPr="00337DF1">
        <w:rPr>
          <w:rFonts w:ascii="Times New Roman" w:hAnsi="Times New Roman" w:cs="Times New Roman"/>
          <w:sz w:val="24"/>
          <w:szCs w:val="24"/>
        </w:rPr>
        <w:t>аправленное на ранее выявление немедицинского потребления наркотических средств и психотропных веществ, в котором участвовали 270 обучающихся, что составляет 95,4% от общего количества детей данного возраста,</w:t>
      </w:r>
      <w:r w:rsidR="003C0BEB" w:rsidRPr="00337DF1">
        <w:rPr>
          <w:rFonts w:ascii="Times New Roman" w:hAnsi="Times New Roman" w:cs="Times New Roman"/>
          <w:sz w:val="24"/>
          <w:szCs w:val="24"/>
        </w:rPr>
        <w:t xml:space="preserve"> употребляющих </w:t>
      </w:r>
      <w:proofErr w:type="spellStart"/>
      <w:r w:rsidR="003C0BEB" w:rsidRPr="00337DF1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3C0BEB" w:rsidRPr="00337DF1">
        <w:rPr>
          <w:rFonts w:ascii="Times New Roman" w:hAnsi="Times New Roman" w:cs="Times New Roman"/>
          <w:sz w:val="24"/>
          <w:szCs w:val="24"/>
        </w:rPr>
        <w:t xml:space="preserve"> вещества не выявлено. </w:t>
      </w:r>
      <w:r w:rsidR="008435F6" w:rsidRPr="00337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941" w:rsidRPr="00337DF1" w:rsidRDefault="00D9750F" w:rsidP="00337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1941" w:rsidRPr="00337DF1">
        <w:rPr>
          <w:rFonts w:ascii="Times New Roman" w:hAnsi="Times New Roman" w:cs="Times New Roman"/>
          <w:sz w:val="24"/>
          <w:szCs w:val="24"/>
        </w:rPr>
        <w:t>На территории Первомайского муниципального района активно ведет профилактическую работу МУ «Агентство по делам молодежи» среди подрастающего поколения. Специалистами учреждения проводятся викторины, интеллектуальные профилактические игры, такие как « Наше здоровье в наших руках», «</w:t>
      </w:r>
      <w:proofErr w:type="spellStart"/>
      <w:r w:rsidR="005D1941" w:rsidRPr="00337DF1">
        <w:rPr>
          <w:rFonts w:ascii="Times New Roman" w:hAnsi="Times New Roman" w:cs="Times New Roman"/>
          <w:sz w:val="24"/>
          <w:szCs w:val="24"/>
        </w:rPr>
        <w:t>ЗОЖ-выбирает</w:t>
      </w:r>
      <w:proofErr w:type="spellEnd"/>
      <w:r w:rsidR="005D1941" w:rsidRPr="00337DF1">
        <w:rPr>
          <w:rFonts w:ascii="Times New Roman" w:hAnsi="Times New Roman" w:cs="Times New Roman"/>
          <w:sz w:val="24"/>
          <w:szCs w:val="24"/>
        </w:rPr>
        <w:t xml:space="preserve"> молодежь», «Время быть здоровым», ведется привлечение </w:t>
      </w:r>
      <w:r w:rsidR="008448E4" w:rsidRPr="00337DF1">
        <w:rPr>
          <w:rFonts w:ascii="Times New Roman" w:hAnsi="Times New Roman" w:cs="Times New Roman"/>
          <w:sz w:val="24"/>
          <w:szCs w:val="24"/>
        </w:rPr>
        <w:t>волонтеров к мероприятиям на</w:t>
      </w:r>
      <w:r w:rsidR="005D1941" w:rsidRPr="00337DF1">
        <w:rPr>
          <w:rFonts w:ascii="Times New Roman" w:hAnsi="Times New Roman" w:cs="Times New Roman"/>
          <w:sz w:val="24"/>
          <w:szCs w:val="24"/>
        </w:rPr>
        <w:t>правле</w:t>
      </w:r>
      <w:r w:rsidR="008448E4" w:rsidRPr="00337DF1">
        <w:rPr>
          <w:rFonts w:ascii="Times New Roman" w:hAnsi="Times New Roman" w:cs="Times New Roman"/>
          <w:sz w:val="24"/>
          <w:szCs w:val="24"/>
        </w:rPr>
        <w:t>н</w:t>
      </w:r>
      <w:r w:rsidR="005D1941" w:rsidRPr="00337DF1">
        <w:rPr>
          <w:rFonts w:ascii="Times New Roman" w:hAnsi="Times New Roman" w:cs="Times New Roman"/>
          <w:sz w:val="24"/>
          <w:szCs w:val="24"/>
        </w:rPr>
        <w:t>ных на формирование к здоровому образу жизни, отказу от по</w:t>
      </w:r>
      <w:r w:rsidR="008448E4" w:rsidRPr="00337DF1">
        <w:rPr>
          <w:rFonts w:ascii="Times New Roman" w:hAnsi="Times New Roman" w:cs="Times New Roman"/>
          <w:sz w:val="24"/>
          <w:szCs w:val="24"/>
        </w:rPr>
        <w:t xml:space="preserve">требления </w:t>
      </w:r>
      <w:proofErr w:type="spellStart"/>
      <w:r w:rsidR="008448E4" w:rsidRPr="00337DF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8448E4" w:rsidRPr="00337DF1">
        <w:rPr>
          <w:rFonts w:ascii="Times New Roman" w:hAnsi="Times New Roman" w:cs="Times New Roman"/>
          <w:sz w:val="24"/>
          <w:szCs w:val="24"/>
        </w:rPr>
        <w:t xml:space="preserve"> веществ, регулярно проводится информационная компания в группах социальных сетей ВК, </w:t>
      </w:r>
      <w:proofErr w:type="spellStart"/>
      <w:r w:rsidR="008448E4" w:rsidRPr="00337DF1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="008448E4" w:rsidRPr="00337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8E4" w:rsidRPr="00337DF1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8448E4" w:rsidRPr="00337DF1">
        <w:rPr>
          <w:rFonts w:ascii="Times New Roman" w:hAnsi="Times New Roman" w:cs="Times New Roman"/>
          <w:sz w:val="24"/>
          <w:szCs w:val="24"/>
        </w:rPr>
        <w:t>, Одноклассники.</w:t>
      </w:r>
    </w:p>
    <w:p w:rsidR="00125332" w:rsidRPr="00337DF1" w:rsidRDefault="00752A0D" w:rsidP="00337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sz w:val="24"/>
          <w:szCs w:val="24"/>
        </w:rPr>
        <w:t xml:space="preserve">       </w:t>
      </w:r>
      <w:r w:rsidR="008448E4" w:rsidRPr="00337DF1">
        <w:rPr>
          <w:rFonts w:ascii="Times New Roman" w:hAnsi="Times New Roman" w:cs="Times New Roman"/>
          <w:sz w:val="24"/>
          <w:szCs w:val="24"/>
        </w:rPr>
        <w:t xml:space="preserve"> </w:t>
      </w:r>
      <w:r w:rsidR="00125332" w:rsidRPr="00337DF1">
        <w:rPr>
          <w:rFonts w:ascii="Times New Roman" w:hAnsi="Times New Roman" w:cs="Times New Roman"/>
          <w:sz w:val="24"/>
          <w:szCs w:val="24"/>
        </w:rPr>
        <w:t>Требования Федерального закона от 08.01.1998г. №3-ФЗ «О наркотических средствах и психотропных веществах» ст. 55 в районе выполняются.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>Одним из приоритетных направлений</w:t>
      </w:r>
      <w:r w:rsidR="00FE0089" w:rsidRPr="00337DF1">
        <w:rPr>
          <w:rFonts w:ascii="Times New Roman" w:hAnsi="Times New Roman" w:cs="Times New Roman"/>
          <w:sz w:val="24"/>
          <w:szCs w:val="24"/>
        </w:rPr>
        <w:t xml:space="preserve"> данной работы является: недопу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щение </w:t>
      </w:r>
      <w:r w:rsidR="00125332" w:rsidRPr="00337DF1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распространения наркотиков по медицинским каналам из лечебно-профилактических учреждений района и контролю за правильностью </w:t>
      </w:r>
      <w:proofErr w:type="spellStart"/>
      <w:proofErr w:type="gramStart"/>
      <w:r w:rsidR="00125332" w:rsidRPr="00337DF1">
        <w:rPr>
          <w:rFonts w:ascii="Times New Roman" w:hAnsi="Times New Roman" w:cs="Times New Roman"/>
          <w:sz w:val="24"/>
          <w:szCs w:val="24"/>
        </w:rPr>
        <w:t>назна-чения</w:t>
      </w:r>
      <w:proofErr w:type="spellEnd"/>
      <w:proofErr w:type="gram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, выписывания наркотиков и </w:t>
      </w:r>
      <w:proofErr w:type="spellStart"/>
      <w:r w:rsidR="00125332" w:rsidRPr="00337DF1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веществ, их </w:t>
      </w:r>
      <w:proofErr w:type="spellStart"/>
      <w:r w:rsidR="00125332" w:rsidRPr="00337DF1">
        <w:rPr>
          <w:rFonts w:ascii="Times New Roman" w:hAnsi="Times New Roman" w:cs="Times New Roman"/>
          <w:sz w:val="24"/>
          <w:szCs w:val="24"/>
        </w:rPr>
        <w:t>хране-нием</w:t>
      </w:r>
      <w:proofErr w:type="spell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, использованием, ведением отчетно-учетной документации. Реализация этих мер регламентируется приказами главного врача и соответствующими инструкциями. Качество данной работы регулярно контролируется заместителем главного врача по лечебной части, ответственным сотрудником ОМВД России по </w:t>
      </w:r>
      <w:r w:rsidR="008448E4" w:rsidRPr="00337DF1">
        <w:rPr>
          <w:rFonts w:ascii="Times New Roman" w:hAnsi="Times New Roman" w:cs="Times New Roman"/>
          <w:sz w:val="24"/>
          <w:szCs w:val="24"/>
        </w:rPr>
        <w:t xml:space="preserve">Первомайскому </w:t>
      </w:r>
      <w:r w:rsidR="00125332" w:rsidRPr="00337DF1">
        <w:rPr>
          <w:rFonts w:ascii="Times New Roman" w:hAnsi="Times New Roman" w:cs="Times New Roman"/>
          <w:sz w:val="24"/>
          <w:szCs w:val="24"/>
        </w:rPr>
        <w:t>муниципальному району.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 xml:space="preserve">Большую работу по профилактике употребления ПАФ среди </w:t>
      </w:r>
      <w:proofErr w:type="spellStart"/>
      <w:proofErr w:type="gramStart"/>
      <w:r w:rsidR="00125332" w:rsidRPr="00337DF1">
        <w:rPr>
          <w:rFonts w:ascii="Times New Roman" w:hAnsi="Times New Roman" w:cs="Times New Roman"/>
          <w:sz w:val="24"/>
          <w:szCs w:val="24"/>
        </w:rPr>
        <w:t>несовер-шеннолетних</w:t>
      </w:r>
      <w:proofErr w:type="spellEnd"/>
      <w:proofErr w:type="gram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проводит комиссия по делам несовершеннолетних и защиты их прав </w:t>
      </w:r>
      <w:r w:rsidR="008448E4" w:rsidRPr="00337DF1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125332" w:rsidRPr="00337DF1">
        <w:rPr>
          <w:rFonts w:ascii="Times New Roman" w:hAnsi="Times New Roman" w:cs="Times New Roman"/>
          <w:sz w:val="24"/>
          <w:szCs w:val="24"/>
        </w:rPr>
        <w:t>муниципального района.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 xml:space="preserve">На территории района не выявлено и на учете не состоят </w:t>
      </w:r>
      <w:proofErr w:type="spellStart"/>
      <w:proofErr w:type="gramStart"/>
      <w:r w:rsidR="00125332" w:rsidRPr="00337DF1">
        <w:rPr>
          <w:rFonts w:ascii="Times New Roman" w:hAnsi="Times New Roman" w:cs="Times New Roman"/>
          <w:sz w:val="24"/>
          <w:szCs w:val="24"/>
        </w:rPr>
        <w:t>несовершен-нолетние</w:t>
      </w:r>
      <w:proofErr w:type="spellEnd"/>
      <w:proofErr w:type="gram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дети занимающиеся употреблением психотропных средств и </w:t>
      </w:r>
      <w:proofErr w:type="spellStart"/>
      <w:r w:rsidR="00125332" w:rsidRPr="00337DF1">
        <w:rPr>
          <w:rFonts w:ascii="Times New Roman" w:hAnsi="Times New Roman" w:cs="Times New Roman"/>
          <w:sz w:val="24"/>
          <w:szCs w:val="24"/>
        </w:rPr>
        <w:t>нарко-тиков</w:t>
      </w:r>
      <w:proofErr w:type="spell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не медицинского употребления.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</w:r>
      <w:r w:rsidR="00D9750F" w:rsidRPr="00337D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В </w:t>
      </w:r>
      <w:r w:rsidR="008448E4" w:rsidRPr="00337DF1">
        <w:rPr>
          <w:rFonts w:ascii="Times New Roman" w:hAnsi="Times New Roman" w:cs="Times New Roman"/>
          <w:sz w:val="24"/>
          <w:szCs w:val="24"/>
        </w:rPr>
        <w:t xml:space="preserve">ГУЗ ЯО Пречистенская ЦРБ </w:t>
      </w:r>
      <w:r w:rsidR="00D9750F" w:rsidRPr="00337DF1">
        <w:rPr>
          <w:rFonts w:ascii="Times New Roman" w:hAnsi="Times New Roman" w:cs="Times New Roman"/>
          <w:sz w:val="24"/>
          <w:szCs w:val="24"/>
        </w:rPr>
        <w:t xml:space="preserve">психиатром-наркологом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постоянно проводится разъяснительная работа о вреде наркотиков и </w:t>
      </w:r>
      <w:proofErr w:type="spellStart"/>
      <w:r w:rsidR="00125332" w:rsidRPr="00337DF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="00125332" w:rsidRPr="00337DF1">
        <w:rPr>
          <w:rFonts w:ascii="Times New Roman" w:hAnsi="Times New Roman" w:cs="Times New Roman"/>
          <w:sz w:val="24"/>
          <w:szCs w:val="24"/>
        </w:rPr>
        <w:t>ств</w:t>
      </w:r>
      <w:r w:rsidR="00D9750F" w:rsidRPr="00337DF1">
        <w:rPr>
          <w:rFonts w:ascii="Times New Roman" w:hAnsi="Times New Roman" w:cs="Times New Roman"/>
          <w:sz w:val="24"/>
          <w:szCs w:val="24"/>
        </w:rPr>
        <w:t xml:space="preserve"> ср</w:t>
      </w:r>
      <w:proofErr w:type="gramEnd"/>
      <w:r w:rsidR="00D9750F" w:rsidRPr="00337DF1">
        <w:rPr>
          <w:rFonts w:ascii="Times New Roman" w:hAnsi="Times New Roman" w:cs="Times New Roman"/>
          <w:sz w:val="24"/>
          <w:szCs w:val="24"/>
        </w:rPr>
        <w:t xml:space="preserve">еди населения, а так же в Первомайском Детском доме, </w:t>
      </w:r>
      <w:proofErr w:type="spellStart"/>
      <w:r w:rsidR="00D9750F" w:rsidRPr="00337DF1">
        <w:rPr>
          <w:rFonts w:ascii="Times New Roman" w:hAnsi="Times New Roman" w:cs="Times New Roman"/>
          <w:sz w:val="24"/>
          <w:szCs w:val="24"/>
        </w:rPr>
        <w:t>Багряниковской</w:t>
      </w:r>
      <w:proofErr w:type="spellEnd"/>
      <w:r w:rsidR="00D9750F" w:rsidRPr="00337DF1">
        <w:rPr>
          <w:rFonts w:ascii="Times New Roman" w:hAnsi="Times New Roman" w:cs="Times New Roman"/>
          <w:sz w:val="24"/>
          <w:szCs w:val="24"/>
        </w:rPr>
        <w:t xml:space="preserve"> школе - интернат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. 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 xml:space="preserve">Анализ </w:t>
      </w:r>
      <w:proofErr w:type="spellStart"/>
      <w:r w:rsidR="00125332" w:rsidRPr="00337DF1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, складывающейся на территории </w:t>
      </w:r>
      <w:r w:rsidR="00D9750F" w:rsidRPr="00337DF1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муниципального района проводится ежеквартально на заседании </w:t>
      </w:r>
      <w:proofErr w:type="spellStart"/>
      <w:r w:rsidR="00125332" w:rsidRPr="00337DF1">
        <w:rPr>
          <w:rFonts w:ascii="Times New Roman" w:hAnsi="Times New Roman" w:cs="Times New Roman"/>
          <w:sz w:val="24"/>
          <w:szCs w:val="24"/>
        </w:rPr>
        <w:t>антинарко-тической</w:t>
      </w:r>
      <w:proofErr w:type="spell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9750F" w:rsidRPr="00337DF1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125332" w:rsidRPr="00337DF1">
        <w:rPr>
          <w:rFonts w:ascii="Times New Roman" w:hAnsi="Times New Roman" w:cs="Times New Roman"/>
          <w:sz w:val="24"/>
          <w:szCs w:val="24"/>
        </w:rPr>
        <w:t>муниципального ра</w:t>
      </w:r>
      <w:r w:rsidR="00D9750F" w:rsidRPr="00337DF1">
        <w:rPr>
          <w:rFonts w:ascii="Times New Roman" w:hAnsi="Times New Roman" w:cs="Times New Roman"/>
          <w:sz w:val="24"/>
          <w:szCs w:val="24"/>
        </w:rPr>
        <w:t xml:space="preserve">йона совместно с </w:t>
      </w:r>
      <w:proofErr w:type="spellStart"/>
      <w:r w:rsidR="00D9750F" w:rsidRPr="00337DF1">
        <w:rPr>
          <w:rFonts w:ascii="Times New Roman" w:hAnsi="Times New Roman" w:cs="Times New Roman"/>
          <w:sz w:val="24"/>
          <w:szCs w:val="24"/>
        </w:rPr>
        <w:t>со-трудниками</w:t>
      </w:r>
      <w:proofErr w:type="spellEnd"/>
      <w:r w:rsidR="00D9750F" w:rsidRPr="00337DF1">
        <w:rPr>
          <w:rFonts w:ascii="Times New Roman" w:hAnsi="Times New Roman" w:cs="Times New Roman"/>
          <w:sz w:val="24"/>
          <w:szCs w:val="24"/>
        </w:rPr>
        <w:t xml:space="preserve">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 w:rsidR="00D9750F" w:rsidRPr="00337DF1">
        <w:rPr>
          <w:rFonts w:ascii="Times New Roman" w:hAnsi="Times New Roman" w:cs="Times New Roman"/>
          <w:sz w:val="24"/>
          <w:szCs w:val="24"/>
        </w:rPr>
        <w:t xml:space="preserve">Первомайскому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району и работниками </w:t>
      </w:r>
      <w:r w:rsidR="00D9750F" w:rsidRPr="00337DF1">
        <w:rPr>
          <w:rFonts w:ascii="Times New Roman" w:hAnsi="Times New Roman" w:cs="Times New Roman"/>
          <w:sz w:val="24"/>
          <w:szCs w:val="24"/>
        </w:rPr>
        <w:t xml:space="preserve">ГУЗ ЯО « </w:t>
      </w:r>
      <w:proofErr w:type="gramStart"/>
      <w:r w:rsidR="00D9750F" w:rsidRPr="00337DF1">
        <w:rPr>
          <w:rFonts w:ascii="Times New Roman" w:hAnsi="Times New Roman" w:cs="Times New Roman"/>
          <w:sz w:val="24"/>
          <w:szCs w:val="24"/>
        </w:rPr>
        <w:t>Пречистенская</w:t>
      </w:r>
      <w:proofErr w:type="gramEnd"/>
      <w:r w:rsidR="00D9750F" w:rsidRPr="00337DF1">
        <w:rPr>
          <w:rFonts w:ascii="Times New Roman" w:hAnsi="Times New Roman" w:cs="Times New Roman"/>
          <w:sz w:val="24"/>
          <w:szCs w:val="24"/>
        </w:rPr>
        <w:t xml:space="preserve"> ЦРБ»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 xml:space="preserve">В соответствии с планом работы в 2021 году проведено 4 заседания </w:t>
      </w:r>
      <w:proofErr w:type="spellStart"/>
      <w:r w:rsidR="00125332" w:rsidRPr="00337DF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комиссии. В ходе заседания были рассмотрены следующие вопросы: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 xml:space="preserve">Заседание комиссии </w:t>
      </w:r>
      <w:r w:rsidR="00747B9A" w:rsidRPr="00337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26.03.2021 </w:t>
      </w:r>
      <w:r w:rsidR="00125332" w:rsidRPr="00337DF1">
        <w:rPr>
          <w:rFonts w:ascii="Times New Roman" w:hAnsi="Times New Roman" w:cs="Times New Roman"/>
          <w:sz w:val="24"/>
          <w:szCs w:val="24"/>
        </w:rPr>
        <w:t>Протокол № 1</w:t>
      </w:r>
    </w:p>
    <w:p w:rsidR="00747B9A" w:rsidRPr="00337DF1" w:rsidRDefault="00747B9A" w:rsidP="00337DF1">
      <w:pPr>
        <w:pStyle w:val="a5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337DF1">
        <w:rPr>
          <w:color w:val="000000" w:themeColor="text1"/>
          <w:sz w:val="24"/>
          <w:szCs w:val="24"/>
        </w:rPr>
        <w:t xml:space="preserve">1. О состоянии </w:t>
      </w:r>
      <w:proofErr w:type="spellStart"/>
      <w:r w:rsidRPr="00337DF1">
        <w:rPr>
          <w:color w:val="000000" w:themeColor="text1"/>
          <w:sz w:val="24"/>
          <w:szCs w:val="24"/>
        </w:rPr>
        <w:t>наркопреступности</w:t>
      </w:r>
      <w:proofErr w:type="spellEnd"/>
      <w:r w:rsidRPr="00337DF1">
        <w:rPr>
          <w:color w:val="000000" w:themeColor="text1"/>
          <w:sz w:val="24"/>
          <w:szCs w:val="24"/>
        </w:rPr>
        <w:t xml:space="preserve"> и результатах деятельности правоохранительных органов Ярославской области и по выявлению и пресечению преступлений, связанных с незаконным оборотом наркотических средств, психотропных и сильнодействующих веществ и мерах по ее совершенствованию.</w:t>
      </w:r>
    </w:p>
    <w:p w:rsidR="00747B9A" w:rsidRPr="00337DF1" w:rsidRDefault="00747B9A" w:rsidP="00337DF1">
      <w:pPr>
        <w:pStyle w:val="a5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337DF1">
        <w:rPr>
          <w:color w:val="000000" w:themeColor="text1"/>
          <w:sz w:val="24"/>
          <w:szCs w:val="24"/>
        </w:rPr>
        <w:t xml:space="preserve"> 2. О результатах первого этапа Всероссийской </w:t>
      </w:r>
      <w:proofErr w:type="spellStart"/>
      <w:r w:rsidRPr="00337DF1">
        <w:rPr>
          <w:color w:val="000000" w:themeColor="text1"/>
          <w:sz w:val="24"/>
          <w:szCs w:val="24"/>
        </w:rPr>
        <w:t>антинаркотической</w:t>
      </w:r>
      <w:proofErr w:type="spellEnd"/>
      <w:r w:rsidRPr="00337DF1">
        <w:rPr>
          <w:color w:val="000000" w:themeColor="text1"/>
          <w:sz w:val="24"/>
          <w:szCs w:val="24"/>
        </w:rPr>
        <w:t xml:space="preserve"> акции   «Сообщи, где торгуют смертью».</w:t>
      </w:r>
    </w:p>
    <w:p w:rsidR="00125332" w:rsidRPr="00337DF1" w:rsidRDefault="00125332" w:rsidP="00337DF1">
      <w:pPr>
        <w:pStyle w:val="a3"/>
        <w:shd w:val="clear" w:color="auto" w:fill="F7F7F7"/>
        <w:spacing w:before="60" w:beforeAutospacing="0" w:after="60" w:afterAutospacing="0" w:line="360" w:lineRule="auto"/>
        <w:jc w:val="both"/>
      </w:pPr>
      <w:r w:rsidRPr="00337DF1">
        <w:t xml:space="preserve">Заседание комиссии </w:t>
      </w:r>
      <w:r w:rsidR="00747B9A" w:rsidRPr="00337DF1">
        <w:t>23.06.2021</w:t>
      </w:r>
      <w:r w:rsidRPr="00337DF1">
        <w:t>года. Протокол № 2</w:t>
      </w:r>
    </w:p>
    <w:p w:rsidR="00747B9A" w:rsidRPr="00337DF1" w:rsidRDefault="00747B9A" w:rsidP="00337DF1">
      <w:pPr>
        <w:pStyle w:val="a5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337DF1">
        <w:rPr>
          <w:rFonts w:eastAsia="Times New Roman"/>
          <w:sz w:val="24"/>
          <w:szCs w:val="24"/>
          <w:lang w:eastAsia="ru-RU"/>
        </w:rPr>
        <w:t xml:space="preserve">1.О результатах проведения социально-психологического тестирования,   направленного на ранее выявление незаконного потребления наркотических средств и психотропных веществ </w:t>
      </w:r>
      <w:proofErr w:type="gramStart"/>
      <w:r w:rsidRPr="00337DF1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337DF1">
        <w:rPr>
          <w:rFonts w:eastAsia="Times New Roman"/>
          <w:sz w:val="24"/>
          <w:szCs w:val="24"/>
          <w:lang w:eastAsia="ru-RU"/>
        </w:rPr>
        <w:t xml:space="preserve"> в общеобразовательных и профессиональных организациях.</w:t>
      </w:r>
    </w:p>
    <w:p w:rsidR="00747B9A" w:rsidRPr="00337DF1" w:rsidRDefault="00747B9A" w:rsidP="00337DF1">
      <w:pPr>
        <w:pStyle w:val="a5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337DF1">
        <w:rPr>
          <w:rFonts w:eastAsia="Times New Roman"/>
          <w:sz w:val="24"/>
          <w:szCs w:val="24"/>
          <w:lang w:eastAsia="ru-RU"/>
        </w:rPr>
        <w:lastRenderedPageBreak/>
        <w:t>2. О «Днях единых действий», как актуальной форме работы среди подростков и молодежи в сети муниципального учреждения «Агентство по делам молодежи» Первомайского муниципального района.</w:t>
      </w:r>
    </w:p>
    <w:p w:rsidR="00125332" w:rsidRPr="00337DF1" w:rsidRDefault="00125332" w:rsidP="00337DF1">
      <w:pPr>
        <w:pStyle w:val="a3"/>
        <w:shd w:val="clear" w:color="auto" w:fill="F7F7F7"/>
        <w:spacing w:before="60" w:beforeAutospacing="0" w:after="60" w:afterAutospacing="0" w:line="360" w:lineRule="auto"/>
        <w:jc w:val="both"/>
      </w:pPr>
      <w:r w:rsidRPr="00337DF1">
        <w:t>Заседание комиссии 09.09. 2021 года. Протокол № 3</w:t>
      </w:r>
    </w:p>
    <w:p w:rsidR="00747B9A" w:rsidRPr="00337DF1" w:rsidRDefault="00747B9A" w:rsidP="00337DF1">
      <w:pPr>
        <w:pStyle w:val="a5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337DF1">
        <w:rPr>
          <w:rFonts w:eastAsia="Times New Roman"/>
          <w:sz w:val="24"/>
          <w:szCs w:val="24"/>
          <w:lang w:eastAsia="ru-RU"/>
        </w:rPr>
        <w:t xml:space="preserve">1.О результатах деятельности </w:t>
      </w:r>
      <w:proofErr w:type="spellStart"/>
      <w:r w:rsidRPr="00337DF1">
        <w:rPr>
          <w:rFonts w:eastAsia="Times New Roman"/>
          <w:sz w:val="24"/>
          <w:szCs w:val="24"/>
          <w:lang w:eastAsia="ru-RU"/>
        </w:rPr>
        <w:t>антинаркотической</w:t>
      </w:r>
      <w:proofErr w:type="spellEnd"/>
      <w:r w:rsidRPr="00337DF1">
        <w:rPr>
          <w:rFonts w:eastAsia="Times New Roman"/>
          <w:sz w:val="24"/>
          <w:szCs w:val="24"/>
          <w:lang w:eastAsia="ru-RU"/>
        </w:rPr>
        <w:t xml:space="preserve"> комиссии Первомайского муниципального района Ярославской области на 3 квартал 2021года.</w:t>
      </w:r>
    </w:p>
    <w:p w:rsidR="00747B9A" w:rsidRPr="00337DF1" w:rsidRDefault="00747B9A" w:rsidP="00337DF1">
      <w:pPr>
        <w:pStyle w:val="a5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337DF1">
        <w:rPr>
          <w:sz w:val="24"/>
          <w:szCs w:val="24"/>
        </w:rPr>
        <w:t xml:space="preserve">2.Об организации работы по выявлению фактов незаконного оборота синтетических наркотиков и новых </w:t>
      </w:r>
      <w:proofErr w:type="spellStart"/>
      <w:r w:rsidRPr="00337DF1">
        <w:rPr>
          <w:sz w:val="24"/>
          <w:szCs w:val="24"/>
        </w:rPr>
        <w:t>психоактивных</w:t>
      </w:r>
      <w:proofErr w:type="spellEnd"/>
      <w:r w:rsidRPr="00337DF1">
        <w:rPr>
          <w:sz w:val="24"/>
          <w:szCs w:val="24"/>
        </w:rPr>
        <w:t xml:space="preserve"> веществ, а также деятельности преступных групп, действующей в данной сфере с использованием современных информационных </w:t>
      </w:r>
      <w:proofErr w:type="spellStart"/>
      <w:r w:rsidRPr="00337DF1">
        <w:rPr>
          <w:sz w:val="24"/>
          <w:szCs w:val="24"/>
        </w:rPr>
        <w:t>технологийна</w:t>
      </w:r>
      <w:proofErr w:type="spellEnd"/>
      <w:r w:rsidRPr="00337DF1">
        <w:rPr>
          <w:sz w:val="24"/>
          <w:szCs w:val="24"/>
        </w:rPr>
        <w:t xml:space="preserve"> территории Первомайского муниципального района.</w:t>
      </w:r>
    </w:p>
    <w:p w:rsidR="00125332" w:rsidRPr="00337DF1" w:rsidRDefault="00125332" w:rsidP="00337DF1">
      <w:pPr>
        <w:pStyle w:val="a3"/>
        <w:shd w:val="clear" w:color="auto" w:fill="F7F7F7"/>
        <w:spacing w:before="60" w:beforeAutospacing="0" w:after="60" w:afterAutospacing="0" w:line="360" w:lineRule="auto"/>
        <w:jc w:val="both"/>
      </w:pPr>
      <w:r w:rsidRPr="00337DF1">
        <w:t xml:space="preserve">Заседание комиссии </w:t>
      </w:r>
      <w:r w:rsidR="00747B9A" w:rsidRPr="00337DF1">
        <w:t>02.12.</w:t>
      </w:r>
      <w:r w:rsidRPr="00337DF1">
        <w:t xml:space="preserve"> 2021 года. Протокол № 4</w:t>
      </w:r>
    </w:p>
    <w:p w:rsidR="00747B9A" w:rsidRPr="00337DF1" w:rsidRDefault="00747B9A" w:rsidP="00337D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37DF1">
        <w:rPr>
          <w:rFonts w:ascii="Times New Roman" w:hAnsi="Times New Roman"/>
          <w:sz w:val="24"/>
          <w:szCs w:val="24"/>
        </w:rPr>
        <w:t xml:space="preserve"> Об итогах деятельности </w:t>
      </w:r>
      <w:proofErr w:type="spellStart"/>
      <w:r w:rsidRPr="00337DF1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337DF1">
        <w:rPr>
          <w:rFonts w:ascii="Times New Roman" w:hAnsi="Times New Roman"/>
          <w:sz w:val="24"/>
          <w:szCs w:val="24"/>
        </w:rPr>
        <w:t xml:space="preserve"> комиссии </w:t>
      </w:r>
      <w:r w:rsidRPr="00337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района Ярославской области</w:t>
      </w:r>
      <w:r w:rsidRPr="00337DF1">
        <w:rPr>
          <w:rFonts w:ascii="Times New Roman" w:hAnsi="Times New Roman"/>
          <w:sz w:val="24"/>
          <w:szCs w:val="24"/>
        </w:rPr>
        <w:t xml:space="preserve"> в 2021 году</w:t>
      </w:r>
      <w:r w:rsidRPr="00337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332" w:rsidRPr="00337DF1" w:rsidRDefault="00747B9A" w:rsidP="00337D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Утверждение плана заседаний и плана работы </w:t>
      </w:r>
      <w:proofErr w:type="spellStart"/>
      <w:r w:rsidRPr="00337D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33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Первомайского муниципального района на 2022 год.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25332" w:rsidRPr="00337DF1">
        <w:rPr>
          <w:rFonts w:ascii="Times New Roman" w:hAnsi="Times New Roman" w:cs="Times New Roman"/>
          <w:sz w:val="24"/>
          <w:szCs w:val="24"/>
        </w:rPr>
        <w:t>По рассматриваемым вопрос</w:t>
      </w:r>
      <w:r w:rsidR="00E9384C" w:rsidRPr="00337DF1">
        <w:rPr>
          <w:rFonts w:ascii="Times New Roman" w:hAnsi="Times New Roman" w:cs="Times New Roman"/>
          <w:sz w:val="24"/>
          <w:szCs w:val="24"/>
        </w:rPr>
        <w:t xml:space="preserve">ам были заслушаны руководители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 w:rsidR="00E9384C" w:rsidRPr="00337DF1">
        <w:rPr>
          <w:rFonts w:ascii="Times New Roman" w:hAnsi="Times New Roman" w:cs="Times New Roman"/>
          <w:sz w:val="24"/>
          <w:szCs w:val="24"/>
        </w:rPr>
        <w:t xml:space="preserve">Первомайскому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району, </w:t>
      </w:r>
      <w:r w:rsidR="00E9384C" w:rsidRPr="00337DF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E9384C" w:rsidRPr="00337DF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25332" w:rsidRPr="00337DF1">
        <w:rPr>
          <w:rFonts w:ascii="Times New Roman" w:hAnsi="Times New Roman" w:cs="Times New Roman"/>
          <w:sz w:val="24"/>
          <w:szCs w:val="24"/>
        </w:rPr>
        <w:t>культуры</w:t>
      </w:r>
      <w:r w:rsidR="00E9384C" w:rsidRPr="00337DF1">
        <w:rPr>
          <w:rFonts w:ascii="Times New Roman" w:hAnsi="Times New Roman" w:cs="Times New Roman"/>
          <w:sz w:val="24"/>
          <w:szCs w:val="24"/>
        </w:rPr>
        <w:t>, туризма и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молодежной политики</w:t>
      </w:r>
      <w:r w:rsidR="00E9384C" w:rsidRPr="00337DF1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муниципального района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, комиссии по делам несовершеннолетних и защиты их прав,  глав поселений района, </w:t>
      </w:r>
      <w:r w:rsidR="00E9384C" w:rsidRPr="00337DF1">
        <w:rPr>
          <w:rFonts w:ascii="Times New Roman" w:hAnsi="Times New Roman" w:cs="Times New Roman"/>
          <w:sz w:val="24"/>
          <w:szCs w:val="24"/>
        </w:rPr>
        <w:t xml:space="preserve">ГУЗ ЯО «Пречистенская ЦРБ» </w:t>
      </w:r>
      <w:r w:rsidR="00125332" w:rsidRPr="00337DF1">
        <w:rPr>
          <w:rFonts w:ascii="Times New Roman" w:hAnsi="Times New Roman" w:cs="Times New Roman"/>
          <w:sz w:val="24"/>
          <w:szCs w:val="24"/>
        </w:rPr>
        <w:t>и были приняты соответствующие решения, которые были доведены до исполнителей, мероприятия выполнены в полном объёме.</w:t>
      </w:r>
      <w:proofErr w:type="gramEnd"/>
      <w:r w:rsidR="00125332" w:rsidRPr="00337DF1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="00125332" w:rsidRPr="00337DF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9384C" w:rsidRPr="00337DF1">
        <w:rPr>
          <w:rFonts w:ascii="Times New Roman" w:hAnsi="Times New Roman" w:cs="Times New Roman"/>
          <w:sz w:val="24"/>
          <w:szCs w:val="24"/>
        </w:rPr>
        <w:t xml:space="preserve"> решающее значение имеет первич</w:t>
      </w:r>
      <w:r w:rsidR="00125332" w:rsidRPr="00337DF1">
        <w:rPr>
          <w:rFonts w:ascii="Times New Roman" w:hAnsi="Times New Roman" w:cs="Times New Roman"/>
          <w:sz w:val="24"/>
          <w:szCs w:val="24"/>
        </w:rPr>
        <w:t>ная профилактика не медицинского употребления наркотических сре</w:t>
      </w:r>
      <w:proofErr w:type="gramStart"/>
      <w:r w:rsidR="00125332" w:rsidRPr="00337DF1"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 w:rsidR="00125332" w:rsidRPr="00337DF1">
        <w:rPr>
          <w:rFonts w:ascii="Times New Roman" w:hAnsi="Times New Roman" w:cs="Times New Roman"/>
          <w:sz w:val="24"/>
          <w:szCs w:val="24"/>
        </w:rPr>
        <w:t>еди подростков и молодежи и пропаганда здорового образа жизни.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>Большую роль в профилактике н</w:t>
      </w:r>
      <w:r w:rsidR="00E9384C" w:rsidRPr="00337DF1">
        <w:rPr>
          <w:rFonts w:ascii="Times New Roman" w:hAnsi="Times New Roman" w:cs="Times New Roman"/>
          <w:sz w:val="24"/>
          <w:szCs w:val="24"/>
        </w:rPr>
        <w:t>аркомании имеет привлечение под</w:t>
      </w:r>
      <w:r w:rsidR="00125332" w:rsidRPr="00337DF1">
        <w:rPr>
          <w:rFonts w:ascii="Times New Roman" w:hAnsi="Times New Roman" w:cs="Times New Roman"/>
          <w:sz w:val="24"/>
          <w:szCs w:val="24"/>
        </w:rPr>
        <w:t>ростков и молодежи к тво</w:t>
      </w:r>
      <w:r w:rsidR="00E9384C" w:rsidRPr="00337DF1">
        <w:rPr>
          <w:rFonts w:ascii="Times New Roman" w:hAnsi="Times New Roman" w:cs="Times New Roman"/>
          <w:sz w:val="24"/>
          <w:szCs w:val="24"/>
        </w:rPr>
        <w:t>рческой деятельности, культурно-массовым меро</w:t>
      </w:r>
      <w:r w:rsidR="00125332" w:rsidRPr="00337DF1">
        <w:rPr>
          <w:rFonts w:ascii="Times New Roman" w:hAnsi="Times New Roman" w:cs="Times New Roman"/>
          <w:sz w:val="24"/>
          <w:szCs w:val="24"/>
        </w:rPr>
        <w:t>приятиям.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52A0D" w:rsidRPr="00337DF1">
        <w:rPr>
          <w:rFonts w:ascii="Times New Roman" w:hAnsi="Times New Roman" w:cs="Times New Roman"/>
          <w:sz w:val="24"/>
          <w:szCs w:val="24"/>
        </w:rPr>
        <w:t>На территории района работает 17</w:t>
      </w:r>
      <w:r w:rsidR="00E9384C" w:rsidRPr="00337DF1">
        <w:rPr>
          <w:rFonts w:ascii="Times New Roman" w:hAnsi="Times New Roman" w:cs="Times New Roman"/>
          <w:sz w:val="24"/>
          <w:szCs w:val="24"/>
        </w:rPr>
        <w:t xml:space="preserve"> </w:t>
      </w:r>
      <w:r w:rsidR="00125332" w:rsidRPr="00337DF1">
        <w:rPr>
          <w:rFonts w:ascii="Times New Roman" w:hAnsi="Times New Roman" w:cs="Times New Roman"/>
          <w:sz w:val="24"/>
          <w:szCs w:val="24"/>
        </w:rPr>
        <w:t>учреждение культур</w:t>
      </w:r>
      <w:r w:rsidR="00752A0D" w:rsidRPr="00337DF1">
        <w:rPr>
          <w:rFonts w:ascii="Times New Roman" w:hAnsi="Times New Roman" w:cs="Times New Roman"/>
          <w:sz w:val="24"/>
          <w:szCs w:val="24"/>
        </w:rPr>
        <w:t>ы, на базе которых действует 122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клубных формиро</w:t>
      </w:r>
      <w:r w:rsidR="00752A0D" w:rsidRPr="00337DF1">
        <w:rPr>
          <w:rFonts w:ascii="Times New Roman" w:hAnsi="Times New Roman" w:cs="Times New Roman"/>
          <w:sz w:val="24"/>
          <w:szCs w:val="24"/>
        </w:rPr>
        <w:t>ваний, в которых занимаются 2509 человека, в том числе 68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коллективов для детей и п</w:t>
      </w:r>
      <w:r w:rsidR="00752A0D" w:rsidRPr="00337DF1">
        <w:rPr>
          <w:rFonts w:ascii="Times New Roman" w:hAnsi="Times New Roman" w:cs="Times New Roman"/>
          <w:sz w:val="24"/>
          <w:szCs w:val="24"/>
        </w:rPr>
        <w:t>одростков, в которых заняты 845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 человека.</w:t>
      </w:r>
      <w:proofErr w:type="gram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Кол</w:t>
      </w:r>
      <w:r w:rsidR="00752A0D" w:rsidRPr="00337DF1">
        <w:rPr>
          <w:rFonts w:ascii="Times New Roman" w:hAnsi="Times New Roman" w:cs="Times New Roman"/>
          <w:sz w:val="24"/>
          <w:szCs w:val="24"/>
        </w:rPr>
        <w:t>лективов детского творчества- 50</w:t>
      </w:r>
      <w:r w:rsidR="00125332" w:rsidRPr="00337DF1">
        <w:rPr>
          <w:rFonts w:ascii="Times New Roman" w:hAnsi="Times New Roman" w:cs="Times New Roman"/>
          <w:sz w:val="24"/>
          <w:szCs w:val="24"/>
        </w:rPr>
        <w:t>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 xml:space="preserve">Ежемесячно в учреждениях культуры проводятся мероприятия, направленные на профилактику наркомании и популяризацию здорового образа жизни (творческие </w:t>
      </w:r>
      <w:r w:rsidR="00125332" w:rsidRPr="00337DF1">
        <w:rPr>
          <w:rFonts w:ascii="Times New Roman" w:hAnsi="Times New Roman" w:cs="Times New Roman"/>
          <w:sz w:val="24"/>
          <w:szCs w:val="24"/>
        </w:rPr>
        <w:lastRenderedPageBreak/>
        <w:t>конкурсы, выставки, вечера отдыха, молодежные фестивали, викторины, эстафеты, и др.) Главная задача проведенных мероприятий - это популяризация занятий творчеством и спортом, искоренение вредных привычек.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 xml:space="preserve">За отчетный период в клубных учреждениях культуры проведено </w:t>
      </w:r>
      <w:r w:rsidR="00752A0D" w:rsidRPr="00337DF1">
        <w:rPr>
          <w:rFonts w:ascii="Times New Roman" w:hAnsi="Times New Roman" w:cs="Times New Roman"/>
          <w:sz w:val="24"/>
          <w:szCs w:val="24"/>
        </w:rPr>
        <w:t xml:space="preserve">60 </w:t>
      </w:r>
      <w:r w:rsidR="00125332" w:rsidRPr="00337DF1">
        <w:rPr>
          <w:rFonts w:ascii="Times New Roman" w:hAnsi="Times New Roman" w:cs="Times New Roman"/>
          <w:sz w:val="24"/>
          <w:szCs w:val="24"/>
        </w:rPr>
        <w:t>мероприятия, направленных на профилактику наркомании и популяризацию здорового образа жизни</w:t>
      </w:r>
      <w:r w:rsidR="00752A0D" w:rsidRPr="00337DF1">
        <w:rPr>
          <w:rFonts w:ascii="Times New Roman" w:hAnsi="Times New Roman" w:cs="Times New Roman"/>
          <w:sz w:val="24"/>
          <w:szCs w:val="24"/>
        </w:rPr>
        <w:t>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 xml:space="preserve">Кроме того, в районе организована работа </w:t>
      </w:r>
      <w:r w:rsidR="00752A0D" w:rsidRPr="00337DF1">
        <w:rPr>
          <w:rFonts w:ascii="Times New Roman" w:hAnsi="Times New Roman" w:cs="Times New Roman"/>
          <w:sz w:val="24"/>
          <w:szCs w:val="24"/>
        </w:rPr>
        <w:t xml:space="preserve">детских общественных объединений патриотической направленности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с общей численностью участников </w:t>
      </w:r>
      <w:r w:rsidR="00752A0D" w:rsidRPr="00337DF1">
        <w:rPr>
          <w:rFonts w:ascii="Times New Roman" w:hAnsi="Times New Roman" w:cs="Times New Roman"/>
          <w:sz w:val="24"/>
          <w:szCs w:val="24"/>
        </w:rPr>
        <w:t>860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 человека, в том числе подростки из семей, нуждающихся в особой заботе государства (многодетные, приемные, малообеспеченные, неполные и т.д.).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 xml:space="preserve">В целях профилактики асоциальных явлений и пропаганды здорового образа жизни в молодежной среде ведется работа по популяризации и развитию волонтерского движения. </w:t>
      </w:r>
      <w:r w:rsidR="00752A0D" w:rsidRPr="00337DF1">
        <w:rPr>
          <w:rFonts w:ascii="Times New Roman" w:hAnsi="Times New Roman" w:cs="Times New Roman"/>
          <w:sz w:val="24"/>
          <w:szCs w:val="24"/>
        </w:rPr>
        <w:t>На территории района действует 10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волонтерских отрядов</w:t>
      </w:r>
      <w:r w:rsidR="00752A0D" w:rsidRPr="00337DF1">
        <w:rPr>
          <w:rFonts w:ascii="Times New Roman" w:hAnsi="Times New Roman" w:cs="Times New Roman"/>
          <w:sz w:val="24"/>
          <w:szCs w:val="24"/>
        </w:rPr>
        <w:t xml:space="preserve">, </w:t>
      </w:r>
      <w:r w:rsidR="003C0BEB" w:rsidRPr="00337DF1">
        <w:rPr>
          <w:rFonts w:ascii="Times New Roman" w:hAnsi="Times New Roman" w:cs="Times New Roman"/>
          <w:sz w:val="24"/>
          <w:szCs w:val="24"/>
        </w:rPr>
        <w:t>число участников составляет 234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>В отчетном периоде в рамках деятельности молодежного вол</w:t>
      </w:r>
      <w:r w:rsidR="003C0BEB" w:rsidRPr="00337DF1">
        <w:rPr>
          <w:rFonts w:ascii="Times New Roman" w:hAnsi="Times New Roman" w:cs="Times New Roman"/>
          <w:sz w:val="24"/>
          <w:szCs w:val="24"/>
        </w:rPr>
        <w:t>онтерского движения проведено 21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волонтерских информационных акций, в ходе которых распространено среди молодежи более </w:t>
      </w:r>
      <w:r w:rsidR="003C0BEB" w:rsidRPr="00337DF1">
        <w:rPr>
          <w:rFonts w:ascii="Times New Roman" w:hAnsi="Times New Roman" w:cs="Times New Roman"/>
          <w:sz w:val="24"/>
          <w:szCs w:val="24"/>
        </w:rPr>
        <w:t>200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листовок по профилактике наркомании, </w:t>
      </w:r>
      <w:proofErr w:type="spellStart"/>
      <w:r w:rsidR="00125332" w:rsidRPr="00337DF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125332" w:rsidRPr="00337DF1">
        <w:rPr>
          <w:rFonts w:ascii="Times New Roman" w:hAnsi="Times New Roman" w:cs="Times New Roman"/>
          <w:sz w:val="24"/>
          <w:szCs w:val="24"/>
        </w:rPr>
        <w:t>, алкоголизма и про</w:t>
      </w:r>
      <w:r w:rsidR="003C0BEB" w:rsidRPr="00337DF1">
        <w:rPr>
          <w:rFonts w:ascii="Times New Roman" w:hAnsi="Times New Roman" w:cs="Times New Roman"/>
          <w:sz w:val="24"/>
          <w:szCs w:val="24"/>
        </w:rPr>
        <w:t>паганде здорового образа жизни.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</w:r>
      <w:r w:rsidR="003C0BEB" w:rsidRPr="00337DF1">
        <w:rPr>
          <w:rFonts w:ascii="Times New Roman" w:hAnsi="Times New Roman" w:cs="Times New Roman"/>
          <w:sz w:val="24"/>
          <w:szCs w:val="24"/>
        </w:rPr>
        <w:t xml:space="preserve">     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В течение года в соответствии с постановлениями администрации </w:t>
      </w:r>
      <w:r w:rsidR="003C0BEB" w:rsidRPr="00337DF1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125332" w:rsidRPr="00337DF1">
        <w:rPr>
          <w:rFonts w:ascii="Times New Roman" w:hAnsi="Times New Roman" w:cs="Times New Roman"/>
          <w:sz w:val="24"/>
          <w:szCs w:val="24"/>
        </w:rPr>
        <w:t>муниципального района проводятся межведомственные рейды в населенных пунктах района по графику, в состав группы входят представители всех субъектов профилактики района, администраций поселений района. Основным направлением деятельности групп является проверка мест жительства неблагополучных семей с проведением профилактической работы.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</w:r>
      <w:r w:rsidR="003C0BEB" w:rsidRPr="00337D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Проведение спортивных мероприятий носит </w:t>
      </w:r>
      <w:proofErr w:type="gramStart"/>
      <w:r w:rsidR="00125332" w:rsidRPr="00337DF1">
        <w:rPr>
          <w:rFonts w:ascii="Times New Roman" w:hAnsi="Times New Roman" w:cs="Times New Roman"/>
          <w:sz w:val="24"/>
          <w:szCs w:val="24"/>
        </w:rPr>
        <w:t>профилактический</w:t>
      </w:r>
      <w:proofErr w:type="gram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332" w:rsidRPr="00337DF1">
        <w:rPr>
          <w:rFonts w:ascii="Times New Roman" w:hAnsi="Times New Roman" w:cs="Times New Roman"/>
          <w:sz w:val="24"/>
          <w:szCs w:val="24"/>
        </w:rPr>
        <w:t>харак-тер</w:t>
      </w:r>
      <w:proofErr w:type="spell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и направлены на пропаганду здорового образа жизни, отвлечение детей, подростков и молодежи от пагубных привычек. </w:t>
      </w:r>
      <w:proofErr w:type="gramStart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Работа спортивных </w:t>
      </w:r>
      <w:proofErr w:type="spellStart"/>
      <w:r w:rsidR="00125332" w:rsidRPr="00337DF1">
        <w:rPr>
          <w:rFonts w:ascii="Times New Roman" w:hAnsi="Times New Roman" w:cs="Times New Roman"/>
          <w:sz w:val="24"/>
          <w:szCs w:val="24"/>
        </w:rPr>
        <w:t>органи-заций</w:t>
      </w:r>
      <w:proofErr w:type="spell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занятости детей, подростков и молодежи во внеурочное и вечернее время, на привлечение их к регулярным занятиям физической культурой и спортом.</w:t>
      </w:r>
      <w:proofErr w:type="gramEnd"/>
      <w:r w:rsidR="00125332" w:rsidRPr="00337DF1">
        <w:rPr>
          <w:rFonts w:ascii="Times New Roman" w:hAnsi="Times New Roman" w:cs="Times New Roman"/>
          <w:sz w:val="24"/>
          <w:szCs w:val="24"/>
        </w:rPr>
        <w:br/>
        <w:t>Организовано участие во Всероссийской акции «Сообщи, где торгуют смертью!» в два этапа, о которой жителям района было сообщено через районную газету «</w:t>
      </w:r>
      <w:r w:rsidR="003C0BEB" w:rsidRPr="00337DF1">
        <w:rPr>
          <w:rFonts w:ascii="Times New Roman" w:hAnsi="Times New Roman" w:cs="Times New Roman"/>
          <w:sz w:val="24"/>
          <w:szCs w:val="24"/>
        </w:rPr>
        <w:t>Призыв</w:t>
      </w:r>
      <w:r w:rsidR="00125332" w:rsidRPr="00337DF1">
        <w:rPr>
          <w:rFonts w:ascii="Times New Roman" w:hAnsi="Times New Roman" w:cs="Times New Roman"/>
          <w:sz w:val="24"/>
          <w:szCs w:val="24"/>
        </w:rPr>
        <w:t>» и сайт администрации района,</w:t>
      </w:r>
      <w:r w:rsidR="003C0BEB" w:rsidRPr="00337DF1">
        <w:rPr>
          <w:rFonts w:ascii="Times New Roman" w:hAnsi="Times New Roman" w:cs="Times New Roman"/>
          <w:sz w:val="24"/>
          <w:szCs w:val="24"/>
        </w:rPr>
        <w:t xml:space="preserve"> группы в социальных сетях,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выделены отдельные номера телефонов для консультаций.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</w:r>
      <w:r w:rsidR="003C0BEB" w:rsidRPr="00337D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С целью установления отпуска наркотических и сильно действующих лекарственных средств </w:t>
      </w:r>
      <w:r w:rsidR="003C0BEB" w:rsidRPr="00337DF1">
        <w:rPr>
          <w:rFonts w:ascii="Times New Roman" w:hAnsi="Times New Roman" w:cs="Times New Roman"/>
          <w:sz w:val="24"/>
          <w:szCs w:val="24"/>
        </w:rPr>
        <w:t xml:space="preserve">без рецепта врача сотрудниками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МВД были проверены все аптеки, расположенные на территории </w:t>
      </w:r>
      <w:r w:rsidR="003C0BEB" w:rsidRPr="00337DF1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муниципального района. В ходе проверок </w:t>
      </w:r>
      <w:r w:rsidR="00125332" w:rsidRPr="00337DF1">
        <w:rPr>
          <w:rFonts w:ascii="Times New Roman" w:hAnsi="Times New Roman" w:cs="Times New Roman"/>
          <w:sz w:val="24"/>
          <w:szCs w:val="24"/>
        </w:rPr>
        <w:lastRenderedPageBreak/>
        <w:t>вышеуказанных фактов не выявлено. С руководителями аптечных пунктов проведены профилактические беседы о недопущении вышеуказанных фактов.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>Мероприятия по профилактике правонарушений и преступлений в сфере незаконного оборота нарк</w:t>
      </w:r>
      <w:r w:rsidR="003C0BEB" w:rsidRPr="00337DF1">
        <w:rPr>
          <w:rFonts w:ascii="Times New Roman" w:hAnsi="Times New Roman" w:cs="Times New Roman"/>
          <w:sz w:val="24"/>
          <w:szCs w:val="24"/>
        </w:rPr>
        <w:t xml:space="preserve">отических средств сотрудниками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 w:rsidR="003C0BEB" w:rsidRPr="00337DF1">
        <w:rPr>
          <w:rFonts w:ascii="Times New Roman" w:hAnsi="Times New Roman" w:cs="Times New Roman"/>
          <w:sz w:val="24"/>
          <w:szCs w:val="24"/>
        </w:rPr>
        <w:t>Первомайскому району проведено 8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встреч в школах района, где с учащимися проведены профилактические беседы. 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  <w:t xml:space="preserve">Во всех поселениях района распространены буклеты, листовки с </w:t>
      </w:r>
      <w:proofErr w:type="spellStart"/>
      <w:proofErr w:type="gramStart"/>
      <w:r w:rsidR="00125332" w:rsidRPr="00337DF1">
        <w:rPr>
          <w:rFonts w:ascii="Times New Roman" w:hAnsi="Times New Roman" w:cs="Times New Roman"/>
          <w:sz w:val="24"/>
          <w:szCs w:val="24"/>
        </w:rPr>
        <w:t>инфор-мацией</w:t>
      </w:r>
      <w:proofErr w:type="spellEnd"/>
      <w:proofErr w:type="gram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и указанием единого телефона «горячей линии», а также социальную рекламу о вреде наркотиков</w:t>
      </w:r>
      <w:r w:rsidR="003C0BEB" w:rsidRPr="00337DF1">
        <w:rPr>
          <w:rFonts w:ascii="Times New Roman" w:hAnsi="Times New Roman" w:cs="Times New Roman"/>
          <w:sz w:val="24"/>
          <w:szCs w:val="24"/>
        </w:rPr>
        <w:t>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</w:r>
      <w:r w:rsidR="00337D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7A31" w:rsidRPr="00337DF1">
        <w:rPr>
          <w:rFonts w:ascii="Times New Roman" w:hAnsi="Times New Roman" w:cs="Times New Roman"/>
          <w:sz w:val="24"/>
          <w:szCs w:val="24"/>
        </w:rPr>
        <w:t>С 2018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года на сайте администрации </w:t>
      </w:r>
      <w:r w:rsidR="006E7A31" w:rsidRPr="00337DF1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125332" w:rsidRPr="00337DF1">
        <w:rPr>
          <w:rFonts w:ascii="Times New Roman" w:hAnsi="Times New Roman" w:cs="Times New Roman"/>
          <w:sz w:val="24"/>
          <w:szCs w:val="24"/>
        </w:rPr>
        <w:t>муниципального района в разделе «</w:t>
      </w:r>
      <w:r w:rsidR="006E7A31" w:rsidRPr="00337DF1">
        <w:rPr>
          <w:rFonts w:ascii="Times New Roman" w:hAnsi="Times New Roman" w:cs="Times New Roman"/>
          <w:sz w:val="24"/>
          <w:szCs w:val="24"/>
        </w:rPr>
        <w:t>Комиссии</w:t>
      </w:r>
      <w:r w:rsidR="00125332" w:rsidRPr="00337DF1">
        <w:rPr>
          <w:rFonts w:ascii="Times New Roman" w:hAnsi="Times New Roman" w:cs="Times New Roman"/>
          <w:sz w:val="24"/>
          <w:szCs w:val="24"/>
        </w:rPr>
        <w:t>» создана страничка «</w:t>
      </w:r>
      <w:proofErr w:type="spellStart"/>
      <w:r w:rsidR="00125332" w:rsidRPr="00337DF1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6E7A31" w:rsidRPr="00337DF1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125332" w:rsidRPr="00337DF1">
        <w:rPr>
          <w:rFonts w:ascii="Times New Roman" w:hAnsi="Times New Roman" w:cs="Times New Roman"/>
          <w:sz w:val="24"/>
          <w:szCs w:val="24"/>
        </w:rPr>
        <w:t xml:space="preserve">муниципального района» где размещена вся необходимая </w:t>
      </w:r>
      <w:proofErr w:type="spellStart"/>
      <w:proofErr w:type="gramStart"/>
      <w:r w:rsidR="00125332" w:rsidRPr="00337DF1">
        <w:rPr>
          <w:rFonts w:ascii="Times New Roman" w:hAnsi="Times New Roman" w:cs="Times New Roman"/>
          <w:sz w:val="24"/>
          <w:szCs w:val="24"/>
        </w:rPr>
        <w:t>ин-формация</w:t>
      </w:r>
      <w:proofErr w:type="spellEnd"/>
      <w:proofErr w:type="gram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о работе </w:t>
      </w:r>
      <w:proofErr w:type="spellStart"/>
      <w:r w:rsidR="00125332" w:rsidRPr="00337DF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125332" w:rsidRPr="00337DF1">
        <w:rPr>
          <w:rFonts w:ascii="Times New Roman" w:hAnsi="Times New Roman" w:cs="Times New Roman"/>
          <w:sz w:val="24"/>
          <w:szCs w:val="24"/>
        </w:rPr>
        <w:t xml:space="preserve"> комиссии района: Постановление о создании комиссии, положение о комиссии, состав Комиссии, план работы, Протоколы заседаний комиссии и другая информация.</w:t>
      </w:r>
      <w:r w:rsidR="00125332" w:rsidRPr="00337DF1">
        <w:rPr>
          <w:rFonts w:ascii="Times New Roman" w:hAnsi="Times New Roman" w:cs="Times New Roman"/>
          <w:sz w:val="24"/>
          <w:szCs w:val="24"/>
        </w:rPr>
        <w:br/>
      </w:r>
      <w:r w:rsidR="00337DF1">
        <w:rPr>
          <w:rFonts w:ascii="Times New Roman" w:hAnsi="Times New Roman" w:cs="Times New Roman"/>
          <w:sz w:val="24"/>
          <w:szCs w:val="24"/>
        </w:rPr>
        <w:t xml:space="preserve">               Все </w:t>
      </w:r>
      <w:r w:rsidR="00125332" w:rsidRPr="00337DF1">
        <w:rPr>
          <w:rFonts w:ascii="Times New Roman" w:hAnsi="Times New Roman" w:cs="Times New Roman"/>
          <w:sz w:val="24"/>
          <w:szCs w:val="24"/>
        </w:rPr>
        <w:t>принимаемые меры всеми субъектами профилактики по расширению проводимых мероприятий профилактической направленности среди молодежи и подростков, направленных на пропаганду здорового образа жизни</w:t>
      </w:r>
      <w:r w:rsidR="00337DF1">
        <w:rPr>
          <w:rFonts w:ascii="Times New Roman" w:hAnsi="Times New Roman" w:cs="Times New Roman"/>
          <w:sz w:val="24"/>
          <w:szCs w:val="24"/>
        </w:rPr>
        <w:t>.</w:t>
      </w:r>
    </w:p>
    <w:p w:rsidR="00337DF1" w:rsidRPr="00337DF1" w:rsidRDefault="00337DF1" w:rsidP="00337DF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F1" w:rsidRPr="00337DF1" w:rsidRDefault="00337DF1" w:rsidP="00337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F1" w:rsidRPr="00337DF1" w:rsidRDefault="00337DF1" w:rsidP="00337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F1" w:rsidRPr="00337DF1" w:rsidRDefault="00337DF1" w:rsidP="00337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37DF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</w:p>
    <w:p w:rsidR="00337DF1" w:rsidRPr="00337DF1" w:rsidRDefault="00337DF1" w:rsidP="00337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337DF1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Pr="00337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F1" w:rsidRPr="00337DF1" w:rsidRDefault="00337DF1" w:rsidP="00337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F1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37DF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337DF1">
        <w:rPr>
          <w:rFonts w:ascii="Times New Roman" w:hAnsi="Times New Roman" w:cs="Times New Roman"/>
          <w:sz w:val="24"/>
          <w:szCs w:val="24"/>
        </w:rPr>
        <w:t>Бредников</w:t>
      </w:r>
      <w:proofErr w:type="spellEnd"/>
    </w:p>
    <w:p w:rsidR="00125332" w:rsidRPr="00FE0089" w:rsidRDefault="00125332" w:rsidP="00337DF1">
      <w:pPr>
        <w:pStyle w:val="a3"/>
        <w:shd w:val="clear" w:color="auto" w:fill="F7F7F7"/>
        <w:spacing w:before="0" w:beforeAutospacing="0" w:after="0" w:afterAutospacing="0"/>
        <w:jc w:val="both"/>
        <w:rPr>
          <w:sz w:val="28"/>
          <w:szCs w:val="28"/>
        </w:rPr>
      </w:pPr>
      <w:r w:rsidRPr="00FE0089">
        <w:rPr>
          <w:sz w:val="28"/>
          <w:szCs w:val="28"/>
        </w:rPr>
        <w:br/>
      </w:r>
    </w:p>
    <w:p w:rsidR="006178B7" w:rsidRPr="00FE0089" w:rsidRDefault="00337DF1">
      <w:pPr>
        <w:rPr>
          <w:rFonts w:ascii="Times New Roman" w:hAnsi="Times New Roman" w:cs="Times New Roman"/>
          <w:sz w:val="28"/>
          <w:szCs w:val="28"/>
        </w:rPr>
      </w:pPr>
    </w:p>
    <w:sectPr w:rsidR="006178B7" w:rsidRPr="00FE0089" w:rsidSect="000C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A41"/>
    <w:multiLevelType w:val="hybridMultilevel"/>
    <w:tmpl w:val="2920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31398"/>
    <w:multiLevelType w:val="hybridMultilevel"/>
    <w:tmpl w:val="D76A939E"/>
    <w:lvl w:ilvl="0" w:tplc="BC20B76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32"/>
    <w:rsid w:val="000C3ED6"/>
    <w:rsid w:val="00125332"/>
    <w:rsid w:val="00337DF1"/>
    <w:rsid w:val="003C0BEB"/>
    <w:rsid w:val="005D1941"/>
    <w:rsid w:val="006E7A31"/>
    <w:rsid w:val="00747B9A"/>
    <w:rsid w:val="00752A0D"/>
    <w:rsid w:val="008435F6"/>
    <w:rsid w:val="008448E4"/>
    <w:rsid w:val="00AC4B1E"/>
    <w:rsid w:val="00D14F26"/>
    <w:rsid w:val="00D9750F"/>
    <w:rsid w:val="00E9384C"/>
    <w:rsid w:val="00FE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332"/>
    <w:rPr>
      <w:b/>
      <w:bCs/>
    </w:rPr>
  </w:style>
  <w:style w:type="paragraph" w:styleId="a5">
    <w:name w:val="List Paragraph"/>
    <w:basedOn w:val="a"/>
    <w:uiPriority w:val="34"/>
    <w:qFormat/>
    <w:rsid w:val="00747B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2022-03-31T05:17:00Z</dcterms:created>
  <dcterms:modified xsi:type="dcterms:W3CDTF">2022-03-31T07:18:00Z</dcterms:modified>
</cp:coreProperties>
</file>