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637A" w14:textId="54AF9F47" w:rsidR="00851D9E" w:rsidRPr="00ED110F" w:rsidRDefault="007122E9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Типовой 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3622BC66" w14:textId="7CF847CF"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93712" w:rsidRPr="00ED110F">
        <w:rPr>
          <w:rFonts w:ascii="Times New Roman" w:hAnsi="Times New Roman"/>
          <w:b/>
          <w:sz w:val="28"/>
          <w:szCs w:val="28"/>
        </w:rPr>
        <w:t>государственной (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b/>
          <w:sz w:val="28"/>
          <w:szCs w:val="28"/>
        </w:rPr>
        <w:t>)</w:t>
      </w:r>
      <w:r w:rsidR="008209E6"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296319CD" w14:textId="335C2CC5"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14:paraId="49F14882" w14:textId="6D6188E0" w:rsidR="00511437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8B1E40" w:rsidRPr="008B1E40">
        <w:rPr>
          <w:rFonts w:ascii="Times New Roman" w:hAnsi="Times New Roman"/>
          <w:b/>
          <w:bCs/>
          <w:sz w:val="28"/>
          <w:szCs w:val="28"/>
        </w:rPr>
        <w:t>Первомайского муниципального района Ярославской области</w:t>
      </w:r>
    </w:p>
    <w:p w14:paraId="50C2A7B3" w14:textId="56A84CC7"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212BE4" w:rsidRPr="00A159E0" w14:paraId="30AC8966" w14:textId="77777777" w:rsidTr="00433D32">
        <w:trPr>
          <w:trHeight w:val="171"/>
        </w:trPr>
        <w:tc>
          <w:tcPr>
            <w:tcW w:w="8789" w:type="dxa"/>
          </w:tcPr>
          <w:p w14:paraId="55C53BD9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4393E642" w14:textId="77777777" w:rsidTr="00433D32">
        <w:tc>
          <w:tcPr>
            <w:tcW w:w="8789" w:type="dxa"/>
          </w:tcPr>
          <w:p w14:paraId="661FD65C" w14:textId="354501C2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14:paraId="6E6F6C1F" w14:textId="33613217"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14:paraId="5AA511CA" w14:textId="77777777" w:rsidTr="00433D32">
        <w:tc>
          <w:tcPr>
            <w:tcW w:w="8789" w:type="dxa"/>
          </w:tcPr>
          <w:p w14:paraId="1BF55BB4" w14:textId="3F82B05E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Pr="00ED110F">
              <w:rPr>
                <w:bCs/>
                <w:sz w:val="28"/>
                <w:szCs w:val="28"/>
              </w:rPr>
              <w:t xml:space="preserve">государственной (муниципальной)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62755975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CBC72F" w14:textId="6989B1C2" w:rsidR="00D60776" w:rsidRPr="00ED110F" w:rsidRDefault="0072115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5</w:t>
            </w:r>
          </w:p>
        </w:tc>
      </w:tr>
      <w:tr w:rsidR="00212BE4" w:rsidRPr="00A159E0" w14:paraId="52E1F7E0" w14:textId="77777777" w:rsidTr="00433D32">
        <w:tc>
          <w:tcPr>
            <w:tcW w:w="8789" w:type="dxa"/>
          </w:tcPr>
          <w:p w14:paraId="09A869AC" w14:textId="2D6CDCCE"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14:paraId="7567807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269D1F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967FB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8FD92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61F01852" w14:textId="04ECFD2C" w:rsidR="00D60776" w:rsidRPr="00ED110F" w:rsidRDefault="00BF1ACE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212BE4" w:rsidRPr="00A159E0" w14:paraId="55416A30" w14:textId="77777777" w:rsidTr="00433D32">
        <w:tc>
          <w:tcPr>
            <w:tcW w:w="8789" w:type="dxa"/>
          </w:tcPr>
          <w:p w14:paraId="41EF3068" w14:textId="48389DD9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Формы </w:t>
            </w:r>
            <w:proofErr w:type="gramStart"/>
            <w:r w:rsidRPr="00ED110F">
              <w:rPr>
                <w:rFonts w:eastAsia="Calibri"/>
                <w:iCs/>
                <w:sz w:val="28"/>
                <w:szCs w:val="28"/>
              </w:rPr>
              <w:t>контроля за</w:t>
            </w:r>
            <w:proofErr w:type="gramEnd"/>
            <w:r w:rsidRPr="00ED110F">
              <w:rPr>
                <w:rFonts w:eastAsia="Calibri"/>
                <w:iCs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14:paraId="7AC4A5DB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20CC11" w14:textId="644CB97D" w:rsidR="00D60776" w:rsidRPr="00ED110F" w:rsidRDefault="00BF1AC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55</w:t>
            </w:r>
          </w:p>
        </w:tc>
      </w:tr>
      <w:tr w:rsidR="00212BE4" w:rsidRPr="00A159E0" w14:paraId="112C2978" w14:textId="77777777" w:rsidTr="00433D32">
        <w:tc>
          <w:tcPr>
            <w:tcW w:w="8789" w:type="dxa"/>
          </w:tcPr>
          <w:p w14:paraId="49938E40" w14:textId="645A42B0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proofErr w:type="gramStart"/>
            <w:r w:rsidR="00CF6E5B" w:rsidRPr="00ED110F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</w:t>
            </w:r>
            <w:r w:rsidR="00CF6E5B" w:rsidRPr="00ED110F">
              <w:rPr>
                <w:sz w:val="28"/>
                <w:szCs w:val="28"/>
                <w:vertAlign w:val="superscript"/>
              </w:rPr>
              <w:t xml:space="preserve">1 </w:t>
            </w:r>
            <w:r w:rsidR="00CF6E5B" w:rsidRPr="00ED110F">
              <w:rPr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  <w:proofErr w:type="gramEnd"/>
          </w:p>
        </w:tc>
        <w:tc>
          <w:tcPr>
            <w:tcW w:w="1134" w:type="dxa"/>
          </w:tcPr>
          <w:p w14:paraId="0FF267C6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B993FAF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E2A1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B9221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FD0E1A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270E703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A2D2689" w14:textId="13BEB10F" w:rsidR="00D60776" w:rsidRPr="00ED110F" w:rsidRDefault="00F54E9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212BE4" w:rsidRPr="00A159E0" w14:paraId="3B891EC1" w14:textId="77777777" w:rsidTr="00433D32">
        <w:trPr>
          <w:trHeight w:val="967"/>
        </w:trPr>
        <w:tc>
          <w:tcPr>
            <w:tcW w:w="8789" w:type="dxa"/>
          </w:tcPr>
          <w:p w14:paraId="5F38E1D0" w14:textId="159B5369"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14:paraId="3A715875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1D7BDF8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67D99FC" w14:textId="04E6C92E" w:rsidR="00F801D5" w:rsidRPr="00ED110F" w:rsidRDefault="00932F10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212BE4" w:rsidRPr="00A159E0" w14:paraId="3A3B325F" w14:textId="77777777" w:rsidTr="00433D32">
        <w:tc>
          <w:tcPr>
            <w:tcW w:w="8789" w:type="dxa"/>
          </w:tcPr>
          <w:p w14:paraId="0B25CC5B" w14:textId="2246AD21" w:rsidR="00A435D6" w:rsidRPr="00ED110F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 w:rsidRPr="00892E0F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892E0F">
              <w:rPr>
                <w:iCs/>
                <w:sz w:val="28"/>
                <w:szCs w:val="28"/>
              </w:rPr>
              <w:t xml:space="preserve"> 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34" w:type="dxa"/>
          </w:tcPr>
          <w:p w14:paraId="32409A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41D7C6D" w14:textId="0A7E0E26" w:rsidR="00A435D6" w:rsidRPr="00ED110F" w:rsidRDefault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61</w:t>
            </w:r>
          </w:p>
        </w:tc>
      </w:tr>
      <w:tr w:rsidR="00212BE4" w:rsidRPr="00A159E0" w14:paraId="2F818857" w14:textId="77777777" w:rsidTr="00433D32">
        <w:tc>
          <w:tcPr>
            <w:tcW w:w="8789" w:type="dxa"/>
          </w:tcPr>
          <w:p w14:paraId="2F2A6D08" w14:textId="5200027C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ED110F">
              <w:rPr>
                <w:sz w:val="28"/>
                <w:szCs w:val="28"/>
              </w:rPr>
              <w:t xml:space="preserve"> </w:t>
            </w:r>
            <w:r w:rsidR="008B41D3" w:rsidRPr="00ED110F">
              <w:rPr>
                <w:iCs/>
                <w:sz w:val="28"/>
                <w:szCs w:val="28"/>
              </w:rPr>
              <w:t>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1134" w:type="dxa"/>
          </w:tcPr>
          <w:p w14:paraId="578B6D8D" w14:textId="77777777" w:rsidR="0024070B" w:rsidRPr="00ED110F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A58F92" w14:textId="656C3339" w:rsidR="00A435D6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</w:t>
            </w:r>
          </w:p>
        </w:tc>
      </w:tr>
      <w:tr w:rsidR="00212BE4" w:rsidRPr="00A159E0" w14:paraId="644804BF" w14:textId="77777777" w:rsidTr="00433D32">
        <w:tc>
          <w:tcPr>
            <w:tcW w:w="8789" w:type="dxa"/>
          </w:tcPr>
          <w:p w14:paraId="6B7300BE" w14:textId="42712991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  <w:r w:rsidR="00373629" w:rsidRPr="00ED110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1B9F78C" w14:textId="60A0278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5F071BC" w14:textId="6827F335" w:rsidR="0024070B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14:paraId="47496CE5" w14:textId="77777777" w:rsidTr="00433D32">
        <w:tc>
          <w:tcPr>
            <w:tcW w:w="8789" w:type="dxa"/>
          </w:tcPr>
          <w:p w14:paraId="0828205C" w14:textId="1B84DD95" w:rsidR="00C63C2D" w:rsidRPr="00ED110F" w:rsidRDefault="002C3B10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 w:rsidRPr="00373629">
              <w:rPr>
                <w:iCs/>
                <w:sz w:val="28"/>
                <w:szCs w:val="28"/>
              </w:rPr>
              <w:t>Рекомендуемая форма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3736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F4C692F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66E0F31" w14:textId="53355EEA" w:rsidR="00C63C2D" w:rsidRPr="00ED110F" w:rsidRDefault="00702C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76</w:t>
            </w:r>
          </w:p>
        </w:tc>
      </w:tr>
      <w:tr w:rsidR="00212BE4" w:rsidRPr="00A159E0" w14:paraId="7AB77A68" w14:textId="77777777" w:rsidTr="00433D32">
        <w:trPr>
          <w:trHeight w:val="578"/>
        </w:trPr>
        <w:tc>
          <w:tcPr>
            <w:tcW w:w="8789" w:type="dxa"/>
          </w:tcPr>
          <w:p w14:paraId="166DB386" w14:textId="45ADF3A3" w:rsidR="00D17DD0" w:rsidRPr="009E01A1" w:rsidRDefault="00810866" w:rsidP="004C6CE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1134" w:type="dxa"/>
          </w:tcPr>
          <w:p w14:paraId="13BD7F6C" w14:textId="77777777" w:rsidR="00754FEA" w:rsidRDefault="00754F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8CD441" w14:textId="3D6888A9" w:rsidR="00D74849" w:rsidRPr="00ED110F" w:rsidRDefault="00AE2C8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</w:tc>
      </w:tr>
      <w:tr w:rsidR="00932F10" w:rsidRPr="00A159E0" w14:paraId="12CCA286" w14:textId="77777777" w:rsidTr="00401A93">
        <w:trPr>
          <w:trHeight w:val="675"/>
        </w:trPr>
        <w:tc>
          <w:tcPr>
            <w:tcW w:w="8789" w:type="dxa"/>
          </w:tcPr>
          <w:p w14:paraId="16855FBC" w14:textId="2C843877" w:rsidR="00932F10" w:rsidRPr="00932F10" w:rsidRDefault="00932F10" w:rsidP="00CC70C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№7.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E464A3">
              <w:rPr>
                <w:sz w:val="28"/>
                <w:szCs w:val="28"/>
              </w:rPr>
              <w:t xml:space="preserve">Рекомендуемая форма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751AA590" w14:textId="77777777" w:rsid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B66EFD" w14:textId="75A148D3" w:rsidR="00932F10" w:rsidRP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82</w:t>
            </w:r>
          </w:p>
        </w:tc>
      </w:tr>
      <w:tr w:rsidR="004018F7" w:rsidRPr="00A159E0" w14:paraId="60DD4E25" w14:textId="77777777" w:rsidTr="00433D32">
        <w:trPr>
          <w:trHeight w:val="283"/>
        </w:trPr>
        <w:tc>
          <w:tcPr>
            <w:tcW w:w="8789" w:type="dxa"/>
          </w:tcPr>
          <w:p w14:paraId="59CFB3FA" w14:textId="6776F695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8. Рекомендуемая форма заявления об оставлении заявления о выдаче разрешения на ввод объекта в эксплуатацию,</w:t>
            </w:r>
            <w:r w:rsidRPr="00B17E43">
              <w:rPr>
                <w:b/>
                <w:bCs/>
                <w:sz w:val="28"/>
                <w:szCs w:val="28"/>
              </w:rPr>
              <w:t xml:space="preserve"> </w:t>
            </w:r>
            <w:r w:rsidRPr="002C7BCE">
              <w:rPr>
                <w:bCs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79EFB40A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BE90849" w14:textId="578B8525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E7FCABD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387496" w14:textId="04FF2BE3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1D1994" w:rsidRPr="00A159E0" w14:paraId="1529E483" w14:textId="77777777" w:rsidTr="00433D32">
        <w:trPr>
          <w:trHeight w:val="299"/>
        </w:trPr>
        <w:tc>
          <w:tcPr>
            <w:tcW w:w="8789" w:type="dxa"/>
          </w:tcPr>
          <w:p w14:paraId="1F4B2295" w14:textId="2149EB39" w:rsidR="001D1994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9. </w:t>
            </w:r>
            <w:r w:rsidRPr="00F23880">
              <w:rPr>
                <w:iCs/>
                <w:sz w:val="28"/>
                <w:szCs w:val="28"/>
              </w:rPr>
              <w:t>Рекомендуемая форма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351FC">
              <w:rPr>
                <w:iCs/>
                <w:sz w:val="28"/>
                <w:szCs w:val="28"/>
              </w:rPr>
              <w:t>заявления о 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</w:t>
            </w:r>
            <w:r w:rsidRPr="00255477">
              <w:rPr>
                <w:bCs/>
                <w:sz w:val="28"/>
                <w:szCs w:val="28"/>
              </w:rPr>
              <w:lastRenderedPageBreak/>
              <w:t>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3735BDF8" w14:textId="56FD5717" w:rsidR="001D1994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002FA86" w14:textId="77777777" w:rsidR="007F5734" w:rsidRPr="00433D32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7BA7D4F" w14:textId="77777777" w:rsidR="001D1994" w:rsidRPr="00433D32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07A76BD" w14:textId="2BD1BFF3" w:rsidR="001D1994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87</w:t>
            </w:r>
          </w:p>
        </w:tc>
      </w:tr>
      <w:tr w:rsidR="00212BE4" w:rsidRPr="00A159E0" w14:paraId="36B8A336" w14:textId="77777777" w:rsidTr="00433D32">
        <w:trPr>
          <w:trHeight w:val="675"/>
        </w:trPr>
        <w:tc>
          <w:tcPr>
            <w:tcW w:w="8789" w:type="dxa"/>
          </w:tcPr>
          <w:p w14:paraId="122F7CCA" w14:textId="677E597C" w:rsidR="00666C0D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lastRenderedPageBreak/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 Рекомендуемая форма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C378C69" w14:textId="77777777" w:rsidR="007F5734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2D31425" w14:textId="166E2CBC" w:rsidR="00D74849" w:rsidRPr="00ED110F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89</w:t>
            </w:r>
          </w:p>
        </w:tc>
      </w:tr>
      <w:tr w:rsidR="00474BCC" w:rsidRPr="00A159E0" w14:paraId="0BEAD88E" w14:textId="77777777" w:rsidTr="00433D32">
        <w:trPr>
          <w:trHeight w:val="721"/>
        </w:trPr>
        <w:tc>
          <w:tcPr>
            <w:tcW w:w="8789" w:type="dxa"/>
          </w:tcPr>
          <w:p w14:paraId="005F032F" w14:textId="02C24101" w:rsidR="00474BCC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 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 xml:space="preserve">решения </w:t>
            </w:r>
            <w:proofErr w:type="gramStart"/>
            <w:r w:rsidRPr="0044052A">
              <w:rPr>
                <w:bCs/>
                <w:iCs/>
                <w:sz w:val="28"/>
                <w:szCs w:val="28"/>
              </w:rPr>
              <w:t>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14:paraId="09E20EC0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809D2DA" w14:textId="6B5BFE98" w:rsidR="00E9261D" w:rsidRPr="00932F10" w:rsidRDefault="007F5734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91</w:t>
            </w:r>
          </w:p>
        </w:tc>
      </w:tr>
      <w:tr w:rsidR="00474BCC" w:rsidRPr="00A159E0" w14:paraId="1DFA9127" w14:textId="77777777" w:rsidTr="00433D32">
        <w:trPr>
          <w:trHeight w:val="575"/>
        </w:trPr>
        <w:tc>
          <w:tcPr>
            <w:tcW w:w="8789" w:type="dxa"/>
          </w:tcPr>
          <w:p w14:paraId="07E70FAA" w14:textId="47D54EE1" w:rsidR="00547157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 xml:space="preserve">решения </w:t>
            </w:r>
            <w:proofErr w:type="gramStart"/>
            <w:r w:rsidRPr="0044052A">
              <w:rPr>
                <w:bCs/>
                <w:iCs/>
                <w:sz w:val="28"/>
                <w:szCs w:val="28"/>
              </w:rPr>
              <w:t>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14:paraId="7DBBB28D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6509F42" w14:textId="7856396B" w:rsidR="00E9261D" w:rsidRPr="00932F10" w:rsidRDefault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93</w:t>
            </w:r>
          </w:p>
        </w:tc>
      </w:tr>
    </w:tbl>
    <w:p w14:paraId="0C2DE313" w14:textId="5E1EF6C8"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14:paraId="29455B06" w14:textId="4583E967"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FF630E" w14:textId="6887E2F4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E9431D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1A9157" w14:textId="7F152AEF" w:rsidR="00DB1ACD" w:rsidRPr="00ED110F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>редоставления 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D110F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>(Собрание законодательства Российской Федерации, 2005, № 1, ст. 16;</w:t>
      </w:r>
      <w:proofErr w:type="gramEnd"/>
      <w:r w:rsidR="005240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40A5">
        <w:rPr>
          <w:rFonts w:ascii="Times New Roman" w:hAnsi="Times New Roman"/>
          <w:sz w:val="28"/>
          <w:szCs w:val="28"/>
        </w:rPr>
        <w:t xml:space="preserve">2021, № 50, ст. 8415) </w:t>
      </w:r>
      <w:r w:rsidR="00DB1ACD" w:rsidRPr="00ED110F">
        <w:rPr>
          <w:rFonts w:ascii="Times New Roman" w:hAnsi="Times New Roman"/>
          <w:sz w:val="28"/>
          <w:szCs w:val="28"/>
        </w:rPr>
        <w:t xml:space="preserve">на выдачу разрешений на ввод объекта в </w:t>
      </w:r>
      <w:r w:rsidR="00845D1F" w:rsidRPr="00ED110F">
        <w:rPr>
          <w:rFonts w:ascii="Times New Roman" w:hAnsi="Times New Roman"/>
          <w:sz w:val="28"/>
          <w:szCs w:val="28"/>
        </w:rPr>
        <w:t>эксплуатацию</w:t>
      </w:r>
      <w:r w:rsidR="00DB1ACD" w:rsidRPr="00ED110F">
        <w:rPr>
          <w:rFonts w:ascii="Times New Roman" w:hAnsi="Times New Roman"/>
          <w:sz w:val="28"/>
          <w:szCs w:val="28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ED110F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Pr="00ED110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(далее – 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="00CE0245" w:rsidRPr="00ED110F">
        <w:rPr>
          <w:rFonts w:ascii="Times New Roman" w:hAnsi="Times New Roman"/>
          <w:sz w:val="28"/>
          <w:szCs w:val="28"/>
        </w:rPr>
        <w:t xml:space="preserve"> </w:t>
      </w:r>
    </w:p>
    <w:p w14:paraId="058A5F5B" w14:textId="2878DD0F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B90E3" w14:textId="512D4A34"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14:paraId="5D6A3CCE" w14:textId="77777777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1FB8F" w14:textId="63E1F2CA"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14:paraId="6F4E8666" w14:textId="3FEE55A9" w:rsidR="002168A6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  <w:proofErr w:type="gramEnd"/>
    </w:p>
    <w:p w14:paraId="6D204C6B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27F5998" w14:textId="77777777" w:rsidR="0038491C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Требование предоставления заявителю </w:t>
      </w:r>
      <w:proofErr w:type="gramStart"/>
      <w:r w:rsidRPr="00ED110F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</w:t>
      </w:r>
    </w:p>
    <w:p w14:paraId="4F0AF398" w14:textId="62C674E5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sz w:val="28"/>
          <w:szCs w:val="28"/>
        </w:rPr>
        <w:t xml:space="preserve">(муниципальной) услуги в соответствии с вариантом предоставления государственной (муниципальной) услуги, соответствующим признакам заявителя, </w:t>
      </w:r>
      <w:proofErr w:type="spellStart"/>
      <w:r w:rsidRPr="00ED110F">
        <w:rPr>
          <w:rFonts w:ascii="Times New Roman" w:hAnsi="Times New Roman"/>
          <w:b/>
          <w:sz w:val="28"/>
          <w:szCs w:val="28"/>
        </w:rPr>
        <w:t>определенным</w:t>
      </w:r>
      <w:proofErr w:type="spellEnd"/>
      <w:r w:rsidRPr="00ED110F">
        <w:rPr>
          <w:rFonts w:ascii="Times New Roman" w:hAnsi="Times New Roman"/>
          <w:b/>
          <w:sz w:val="28"/>
          <w:szCs w:val="28"/>
        </w:rPr>
        <w:t xml:space="preserve"> в результате анкетирования, проводимого органом, предоставляющим услугу (далее – профилирование),</w:t>
      </w:r>
      <w:proofErr w:type="gramEnd"/>
    </w:p>
    <w:p w14:paraId="722FE728" w14:textId="4F377933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14:paraId="48476F10" w14:textId="7B0B4272" w:rsidR="006D20AF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14:paraId="7A00F876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7A078B" w14:textId="442F9F23" w:rsidR="00B756A5" w:rsidRPr="00ED110F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B756A5" w:rsidRPr="00ED110F">
        <w:rPr>
          <w:rFonts w:ascii="Times New Roman" w:hAnsi="Times New Roman"/>
          <w:sz w:val="28"/>
          <w:szCs w:val="28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14:paraId="4B800AE1" w14:textId="5D49E104" w:rsidR="00B756A5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1.5 Вариант предоставления государственной (муниципальной)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>установленных в соответствии с П</w:t>
      </w:r>
      <w:r w:rsidRPr="00ED110F">
        <w:rPr>
          <w:rFonts w:ascii="Times New Roman" w:hAnsi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14:paraId="55EA6140" w14:textId="123A696C" w:rsidR="00470E77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5EAFC65" w14:textId="55B42969" w:rsidR="00CF6E5B" w:rsidRPr="00ED110F" w:rsidRDefault="00CF6E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110F">
        <w:rPr>
          <w:rFonts w:ascii="Times New Roman" w:hAnsi="Times New Roman"/>
          <w:sz w:val="28"/>
          <w:szCs w:val="24"/>
        </w:rPr>
        <w:br w:type="page"/>
      </w:r>
    </w:p>
    <w:p w14:paraId="5367E8B8" w14:textId="46A437A0"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4065F"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(муниципальной)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14:paraId="473F26C4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5A88D11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14:paraId="29978A7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25F5EC4A" w14:textId="3EC81972"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государственной и муниципальной услуги -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217A04B" w14:textId="0F6D640C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B5196B" w14:textId="317048E8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самоуправления, предоставляющего государственную (муниципальную) услугу</w:t>
      </w:r>
    </w:p>
    <w:p w14:paraId="0E9CE2B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A3CB24" w14:textId="0D89EDB5" w:rsidR="000B3F69" w:rsidRPr="00ED110F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Государственная (муниципальная) услуга предоставляется </w:t>
      </w:r>
      <w:r w:rsidR="008B1E40" w:rsidRPr="008B1E40">
        <w:rPr>
          <w:rFonts w:ascii="Times New Roman" w:hAnsi="Times New Roman"/>
          <w:bCs/>
          <w:iCs/>
          <w:sz w:val="28"/>
          <w:szCs w:val="28"/>
        </w:rPr>
        <w:t>Администрацией Первомайского муниципального района.</w:t>
      </w:r>
    </w:p>
    <w:p w14:paraId="4F563E17" w14:textId="77C79750"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8B1E40">
        <w:rPr>
          <w:rFonts w:ascii="Times New Roman" w:hAnsi="Times New Roman"/>
          <w:bCs/>
          <w:i/>
          <w:color w:val="FF0000"/>
          <w:sz w:val="28"/>
          <w:szCs w:val="28"/>
        </w:rPr>
        <w:t xml:space="preserve">(указать </w:t>
      </w:r>
      <w:r w:rsidR="00CF6E5B" w:rsidRPr="008B1E40">
        <w:rPr>
          <w:rFonts w:ascii="Times New Roman" w:hAnsi="Times New Roman"/>
          <w:bCs/>
          <w:i/>
          <w:color w:val="FF0000"/>
          <w:sz w:val="28"/>
          <w:szCs w:val="28"/>
        </w:rPr>
        <w:t>"</w:t>
      </w:r>
      <w:r w:rsidRPr="008B1E40">
        <w:rPr>
          <w:rFonts w:ascii="Times New Roman" w:hAnsi="Times New Roman"/>
          <w:bCs/>
          <w:i/>
          <w:color w:val="FF0000"/>
          <w:sz w:val="28"/>
          <w:szCs w:val="28"/>
        </w:rPr>
        <w:t>вправе принять</w:t>
      </w:r>
      <w:r w:rsidR="00CF6E5B" w:rsidRPr="008B1E40">
        <w:rPr>
          <w:rFonts w:ascii="Times New Roman" w:hAnsi="Times New Roman"/>
          <w:bCs/>
          <w:i/>
          <w:color w:val="FF0000"/>
          <w:sz w:val="28"/>
          <w:szCs w:val="28"/>
        </w:rPr>
        <w:t>"</w:t>
      </w:r>
      <w:r w:rsidRPr="008B1E40">
        <w:rPr>
          <w:rFonts w:ascii="Times New Roman" w:hAnsi="Times New Roman"/>
          <w:bCs/>
          <w:i/>
          <w:color w:val="FF0000"/>
          <w:sz w:val="28"/>
          <w:szCs w:val="28"/>
        </w:rPr>
        <w:t xml:space="preserve"> или </w:t>
      </w:r>
      <w:r w:rsidR="00CF6E5B" w:rsidRPr="008B1E40">
        <w:rPr>
          <w:rFonts w:ascii="Times New Roman" w:hAnsi="Times New Roman"/>
          <w:bCs/>
          <w:i/>
          <w:color w:val="FF0000"/>
          <w:sz w:val="28"/>
          <w:szCs w:val="28"/>
        </w:rPr>
        <w:t>"</w:t>
      </w:r>
      <w:r w:rsidRPr="008B1E40">
        <w:rPr>
          <w:rFonts w:ascii="Times New Roman" w:hAnsi="Times New Roman"/>
          <w:bCs/>
          <w:i/>
          <w:color w:val="FF0000"/>
          <w:sz w:val="28"/>
          <w:szCs w:val="28"/>
        </w:rPr>
        <w:t>не вправе принимать</w:t>
      </w:r>
      <w:r w:rsidR="00CF6E5B" w:rsidRPr="008B1E40">
        <w:rPr>
          <w:rFonts w:ascii="Times New Roman" w:hAnsi="Times New Roman"/>
          <w:bCs/>
          <w:i/>
          <w:color w:val="FF0000"/>
          <w:sz w:val="28"/>
          <w:szCs w:val="28"/>
        </w:rPr>
        <w:t>"</w:t>
      </w:r>
      <w:r w:rsidRPr="008B1E40">
        <w:rPr>
          <w:rFonts w:ascii="Times New Roman" w:hAnsi="Times New Roman"/>
          <w:bCs/>
          <w:i/>
          <w:color w:val="FF0000"/>
          <w:sz w:val="28"/>
          <w:szCs w:val="28"/>
        </w:rPr>
        <w:t xml:space="preserve">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центром)</w:t>
      </w:r>
      <w:r w:rsidRPr="008B1E4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D110F">
        <w:rPr>
          <w:rFonts w:ascii="Times New Roman" w:hAnsi="Times New Roman"/>
          <w:bCs/>
          <w:sz w:val="28"/>
          <w:szCs w:val="28"/>
        </w:rPr>
        <w:t xml:space="preserve">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</w:t>
      </w:r>
      <w:proofErr w:type="gramEnd"/>
      <w:r w:rsidR="00AE48D7" w:rsidRPr="00ED110F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0A5D5C" w:rsidRPr="000A5D5C">
        <w:rPr>
          <w:rFonts w:ascii="Times New Roman" w:eastAsia="Calibri" w:hAnsi="Times New Roman"/>
          <w:sz w:val="28"/>
          <w:szCs w:val="28"/>
        </w:rPr>
        <w:t xml:space="preserve">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>(Собрание законодательства Российской Федерации, 2005, № 1, ст. 16;</w:t>
      </w:r>
      <w:proofErr w:type="gramEnd"/>
      <w:r w:rsidR="000A5D5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AE48D7" w:rsidRPr="000E4DB4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14:paraId="2146D1D3" w14:textId="7611590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F062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Результат предоставления государственной (муниципальной) услуги</w:t>
      </w:r>
    </w:p>
    <w:p w14:paraId="2E6C8A2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4FD78DA" w14:textId="3FB34E36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14:paraId="32607FF7" w14:textId="12969644"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B1205E1" w14:textId="097C57C3" w:rsidR="002F435F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муниципальной) 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D9F547A" w14:textId="3D150703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14:paraId="64E96602" w14:textId="393CB5A4" w:rsidR="006C6EA2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муниципальной) 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84BFF6D" w14:textId="6ABAD0CF"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FAE1555" w14:textId="3AD334FD" w:rsidR="006A7E00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муниципальной) 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A3B88E8" w14:textId="63ED801D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694E3548" w:rsidR="002F435F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муниципальной) 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2362DB9" w14:textId="2587920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Pr="00ED110F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AF93CE3" w14:textId="77777777" w:rsidR="006F2A48" w:rsidRPr="00FE17A4" w:rsidRDefault="002F435F" w:rsidP="006F2A48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2.5. </w:t>
      </w:r>
      <w:r w:rsidR="00F0674C" w:rsidRPr="00A159E0">
        <w:t xml:space="preserve"> </w:t>
      </w:r>
      <w:r w:rsidR="00F0674C" w:rsidRPr="00ED110F">
        <w:rPr>
          <w:bCs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proofErr w:type="spellStart"/>
      <w:proofErr w:type="gramStart"/>
      <w:r w:rsidR="006F2A48" w:rsidRPr="00FE17A4">
        <w:rPr>
          <w:bCs/>
        </w:rPr>
        <w:t>в</w:t>
      </w:r>
      <w:proofErr w:type="spellEnd"/>
      <w:proofErr w:type="gramEnd"/>
      <w:r w:rsidR="006F2A48" w:rsidRPr="00FE17A4">
        <w:rPr>
          <w:bCs/>
        </w:rPr>
        <w:t xml:space="preserve"> </w:t>
      </w:r>
      <w:r w:rsidR="006F2A48">
        <w:rPr>
          <w:bCs/>
        </w:rPr>
        <w:t>журнале обращений граждан.</w:t>
      </w:r>
    </w:p>
    <w:p w14:paraId="5951669D" w14:textId="0FBD6F75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503804B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 в единой информационной системе жилищного строительства в случае, если</w:t>
      </w:r>
      <w:r w:rsidR="00B33C5D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заявлении о</w:t>
      </w:r>
      <w:proofErr w:type="gramEnd"/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внесении</w:t>
      </w:r>
      <w:proofErr w:type="gramEnd"/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146B443" w14:textId="16DD6D2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61C6DF7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2578562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87381B7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Срок предоставления государственной (муниципальной) услуги</w:t>
      </w:r>
    </w:p>
    <w:p w14:paraId="7244012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5ED0D6F" w14:textId="6E2C2DA2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bCs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2916652" w14:textId="7E9FD46B" w:rsidR="002F435F" w:rsidRPr="00ED110F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14:paraId="61DB5877" w14:textId="71144710" w:rsidR="00AA0B44" w:rsidRPr="00ED110F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(муниципальной) услуги</w:t>
      </w:r>
    </w:p>
    <w:p w14:paraId="661C2836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5C009E" w14:textId="0BD4042F" w:rsidR="000B3F69" w:rsidRPr="00ED110F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62E8F5AB" w14:textId="32A10A4B" w:rsidR="00D373E9" w:rsidRPr="00ED110F" w:rsidRDefault="00CF6E5B" w:rsidP="00D373E9">
      <w:pPr>
        <w:pStyle w:val="ConsPlusNormal"/>
        <w:ind w:firstLine="709"/>
        <w:jc w:val="both"/>
      </w:pPr>
      <w:proofErr w:type="gramStart"/>
      <w:r w:rsidRPr="00ED110F">
        <w:t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7A315B" w:rsidRPr="00ED110F">
        <w:t>,</w:t>
      </w:r>
      <w:r w:rsidRPr="00ED110F">
        <w:t xml:space="preserve"> органа местного </w:t>
      </w:r>
      <w:r w:rsidR="007F623D" w:rsidRPr="00ED110F">
        <w:t xml:space="preserve">самоуправления </w:t>
      </w:r>
      <w:r w:rsidRPr="00ED110F">
        <w:t xml:space="preserve">в информационно-телекоммуникационной сети "Интернет" </w:t>
      </w:r>
      <w:hyperlink r:id="rId9" w:history="1">
        <w:r w:rsidR="006F2A48" w:rsidRPr="006F2A48">
          <w:rPr>
            <w:rStyle w:val="af9"/>
          </w:rPr>
          <w:t>http://pervomayadm.ru/</w:t>
        </w:r>
      </w:hyperlink>
      <w:r w:rsidR="006F2A48">
        <w:rPr>
          <w:i/>
        </w:rPr>
        <w:t xml:space="preserve">, </w:t>
      </w:r>
      <w:r w:rsidRPr="00ED110F">
        <w:t xml:space="preserve">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Pr="00ED110F">
        <w:t>, на региональном портале.</w:t>
      </w:r>
      <w:proofErr w:type="gramEnd"/>
    </w:p>
    <w:p w14:paraId="5BE6B938" w14:textId="3D5C8072" w:rsidR="002F435F" w:rsidRPr="00ED110F" w:rsidRDefault="002F435F" w:rsidP="00D373E9">
      <w:pPr>
        <w:pStyle w:val="ConsPlusNormal"/>
        <w:ind w:firstLine="709"/>
        <w:jc w:val="both"/>
      </w:pPr>
    </w:p>
    <w:p w14:paraId="5E34E66C" w14:textId="77777777"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государственной (муниципальной) услуги</w:t>
      </w:r>
    </w:p>
    <w:p w14:paraId="2E78A76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5BB2961" w14:textId="6B2E2ACB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lastRenderedPageBreak/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2C34532D" w14:textId="3FC8618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"а"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"г</w:t>
      </w:r>
      <w:r w:rsidR="0035707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E67B0A6" w14:textId="1441920D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подпунктом "а", "г"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11EBA1F3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proofErr w:type="gramEnd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нотариуса;</w:t>
      </w:r>
    </w:p>
    <w:p w14:paraId="20E3DAC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</w:t>
      </w:r>
      <w:proofErr w:type="gramEnd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изменения в связи с подготовкой технического плана объекта капитального строительства 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04CB033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заявитель представляет технический план объекта капитального строительства, подготовленный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14:paraId="79107F4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е) договор (договоры), </w:t>
      </w:r>
      <w:proofErr w:type="spell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>заключенные</w:t>
      </w:r>
      <w:proofErr w:type="spellEnd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>машино</w:t>
      </w:r>
      <w:proofErr w:type="spellEnd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-места </w:t>
      </w:r>
      <w:proofErr w:type="gramEnd"/>
    </w:p>
    <w:p w14:paraId="08F0809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14:paraId="0D8215F9" w14:textId="55B7C0CE" w:rsidR="002F435F" w:rsidRPr="00ED110F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291A143" w14:textId="15399831" w:rsidR="002F435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14:paraId="5D9040CD" w14:textId="6CA975BB" w:rsidR="00EC5F5E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E9D01F5" w14:textId="199559E1" w:rsidR="008361DA" w:rsidRPr="00CA5BC1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6A7CE802" w:rsidR="002F62D7" w:rsidRPr="004070DB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4070DB">
        <w:rPr>
          <w:rFonts w:ascii="Times New Roman" w:hAnsi="Times New Roman"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единой </w:t>
      </w:r>
      <w:r w:rsidR="00597E78" w:rsidRPr="00597E78">
        <w:rPr>
          <w:rFonts w:ascii="Times New Roman" w:hAnsi="Times New Roman"/>
          <w:bCs/>
          <w:sz w:val="28"/>
          <w:szCs w:val="28"/>
        </w:rPr>
        <w:lastRenderedPageBreak/>
        <w:t>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"а", "г"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</w:t>
      </w:r>
      <w:proofErr w:type="gramEnd"/>
      <w:r w:rsidRPr="004070DB">
        <w:rPr>
          <w:rFonts w:ascii="Times New Roman" w:hAnsi="Times New Roman"/>
          <w:sz w:val="28"/>
          <w:szCs w:val="28"/>
        </w:rPr>
        <w:t xml:space="preserve"> электронной подписью нотариуса;</w:t>
      </w:r>
    </w:p>
    <w:p w14:paraId="37E45CD5" w14:textId="5065A5A3" w:rsidR="002F435F" w:rsidRDefault="008009B6" w:rsidP="00FD0F67">
      <w:pPr>
        <w:pStyle w:val="ConsPlusNormal"/>
        <w:ind w:firstLine="708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>подпунктах "г"</w:t>
      </w:r>
      <w:r w:rsidR="00883746">
        <w:rPr>
          <w:bCs/>
        </w:rPr>
        <w:t> - </w:t>
      </w:r>
      <w:r w:rsidR="004A0CAF" w:rsidRPr="00CA5BC1">
        <w:rPr>
          <w:bCs/>
        </w:rPr>
        <w:t>"ж"</w:t>
      </w:r>
      <w:r w:rsidR="00230281" w:rsidRPr="00CA5BC1">
        <w:rPr>
          <w:bCs/>
        </w:rPr>
        <w:t xml:space="preserve"> 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D110F">
        <w:rPr>
          <w:bCs/>
          <w:vertAlign w:val="superscript"/>
        </w:rPr>
        <w:t>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14:paraId="088B5604" w14:textId="189C46B3" w:rsidR="00D17971" w:rsidRPr="003471AE" w:rsidRDefault="00D17971" w:rsidP="008B2ADF">
      <w:pPr>
        <w:pStyle w:val="ConsPlusNormal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2B4322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14:paraId="7B570D26" w14:textId="2679BB05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3318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722BB7" w:rsidRPr="00722BB7">
        <w:rPr>
          <w:rFonts w:ascii="Times New Roman" w:hAnsi="Times New Roman"/>
          <w:sz w:val="28"/>
          <w:szCs w:val="28"/>
        </w:rPr>
        <w:t xml:space="preserve"> 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09E64AB" w14:textId="5F7D8F4B" w:rsidR="008361D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63DB867F" w:rsidR="00BE72D1" w:rsidRPr="00ED110F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proofErr w:type="gramEnd"/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6F9D6F" w14:textId="7C678E0A" w:rsidR="00D17971" w:rsidRPr="008361DA" w:rsidRDefault="00D17971" w:rsidP="002B4322">
      <w:pPr>
        <w:pStyle w:val="ConsPlusNormal"/>
        <w:ind w:firstLine="709"/>
        <w:jc w:val="both"/>
        <w:rPr>
          <w:bCs/>
        </w:rPr>
      </w:pPr>
      <w:r w:rsidRPr="003471AE">
        <w:rPr>
          <w:bCs/>
        </w:rPr>
        <w:lastRenderedPageBreak/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14:paraId="23347410" w14:textId="24C19032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hAnsi="Times New Roman"/>
          <w:sz w:val="28"/>
          <w:szCs w:val="28"/>
        </w:rPr>
        <w:t xml:space="preserve"> 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A917DE0" w14:textId="2CE97F8F" w:rsidR="008361D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7C49B9A" w14:textId="0CD45E70" w:rsidR="00BE72D1" w:rsidRPr="003471AE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proofErr w:type="gramEnd"/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14:paraId="739381F3" w14:textId="2192B72C" w:rsidR="00A4763C" w:rsidRDefault="00A4763C" w:rsidP="00A4763C">
      <w:pPr>
        <w:pStyle w:val="ConsPlusNormal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 xml:space="preserve">. </w:t>
      </w:r>
      <w:proofErr w:type="gramStart"/>
      <w:r>
        <w:rPr>
          <w:bCs/>
        </w:rPr>
        <w:t>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>
        <w:rPr>
          <w:bCs/>
        </w:rPr>
        <w:t>ном подпунктом "б"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 2.9.3,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  <w:proofErr w:type="gramEnd"/>
    </w:p>
    <w:p w14:paraId="5DBFC952" w14:textId="73890F09" w:rsidR="00565368" w:rsidRPr="00EC5F5E" w:rsidRDefault="00A4763C" w:rsidP="00EC5F5E">
      <w:pPr>
        <w:pStyle w:val="ConsPlusNormal"/>
        <w:ind w:firstLine="709"/>
        <w:jc w:val="both"/>
        <w:rPr>
          <w:bCs/>
        </w:rPr>
      </w:pPr>
      <w:proofErr w:type="gramStart"/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"б", "в" </w:t>
      </w:r>
      <w:r w:rsidR="00147C10">
        <w:rPr>
          <w:bCs/>
        </w:rPr>
        <w:t>пункта 2.9.1, подпунктами "б", "в" пункта 2.9.2, подпунктами "б", "в" пункта 2.9.3, подпунктами "б", "в" пункта 2.9.4</w:t>
      </w:r>
      <w:r>
        <w:rPr>
          <w:bCs/>
        </w:rPr>
        <w:t xml:space="preserve"> настоящего Административного регламента.</w:t>
      </w:r>
      <w:proofErr w:type="gramEnd"/>
    </w:p>
    <w:p w14:paraId="4ECA3AE2" w14:textId="1F3F9742" w:rsidR="002F435F" w:rsidRPr="00ED110F" w:rsidRDefault="00893BC2" w:rsidP="00FD0F67">
      <w:pPr>
        <w:pStyle w:val="ConsPlusNormal"/>
        <w:ind w:firstLine="708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>. </w:t>
      </w:r>
      <w:proofErr w:type="gramStart"/>
      <w:r w:rsidR="002F435F" w:rsidRPr="00ED110F">
        <w:rPr>
          <w:bCs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ED110F">
        <w:rPr>
          <w:bCs/>
        </w:rPr>
        <w:t>самоуправления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</w:t>
      </w:r>
      <w:r w:rsidR="002F435F" w:rsidRPr="00ED110F">
        <w:rPr>
          <w:bCs/>
        </w:rPr>
        <w:lastRenderedPageBreak/>
        <w:t>СМЭВ) в государственных органах, органах местного самоуправления и подведомственных государственным органам или</w:t>
      </w:r>
      <w:proofErr w:type="gramEnd"/>
      <w:r w:rsidR="002F435F" w:rsidRPr="00ED110F">
        <w:rPr>
          <w:bCs/>
        </w:rPr>
        <w:t xml:space="preserve"> органам местного самоуправления </w:t>
      </w:r>
      <w:proofErr w:type="gramStart"/>
      <w:r w:rsidR="002F435F" w:rsidRPr="00ED110F">
        <w:rPr>
          <w:bCs/>
        </w:rPr>
        <w:t>организациях</w:t>
      </w:r>
      <w:proofErr w:type="gramEnd"/>
      <w:r w:rsidR="002F435F" w:rsidRPr="00ED110F">
        <w:rPr>
          <w:bCs/>
        </w:rPr>
        <w:t xml:space="preserve">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14:paraId="3F41D255" w14:textId="79D17D06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5B2EE5BD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1305BD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образование земельного участка;</w:t>
      </w:r>
    </w:p>
    <w:p w14:paraId="27408C05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14:paraId="72485CC7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D1C2AA3" w14:textId="6D669BC2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1, ст. 16;</w:t>
      </w:r>
      <w:proofErr w:type="gramEnd"/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2018, № 32, ст. 5135)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 том числе требованиям энергетической эффективности и требованиям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оснащенности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proofErr w:type="gramEnd"/>
    </w:p>
    <w:p w14:paraId="1C9CA23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008844E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14:paraId="21C87A22" w14:textId="14725B63" w:rsidR="002F435F" w:rsidRPr="00ED110F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</w:t>
      </w:r>
      <w:proofErr w:type="gramEnd"/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внесенных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</w:t>
      </w:r>
      <w:proofErr w:type="gramEnd"/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proofErr w:type="gramEnd"/>
    </w:p>
    <w:p w14:paraId="23021D01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31F811D" w14:textId="1489E88E" w:rsidR="002F435F" w:rsidRPr="00ED110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proofErr w:type="spellStart"/>
      <w:r w:rsidRPr="00ED110F">
        <w:rPr>
          <w:bCs/>
        </w:rPr>
        <w:t>определенным</w:t>
      </w:r>
      <w:proofErr w:type="spellEnd"/>
      <w:r w:rsidRPr="00ED110F">
        <w:rPr>
          <w:bCs/>
        </w:rPr>
        <w:t xml:space="preserve">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="00C612A2">
        <w:rPr>
          <w:bCs/>
        </w:rPr>
        <w:t xml:space="preserve"> 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</w:t>
      </w:r>
      <w:proofErr w:type="gramStart"/>
      <w:r w:rsidR="00C612A2" w:rsidRPr="00C612A2">
        <w:rPr>
          <w:bCs/>
        </w:rPr>
        <w:t xml:space="preserve">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14:paraId="0AA8EF89" w14:textId="19970EB7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"а", "г" - "ж"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DF9FE84" w14:textId="57CED82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"-</w:t>
      </w:r>
      <w:proofErr w:type="gramEnd"/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строительства. </w:t>
      </w:r>
      <w:proofErr w:type="gramStart"/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строительства (при наличии).</w:t>
      </w:r>
    </w:p>
    <w:p w14:paraId="4AA5B3B7" w14:textId="1758371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"-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указанном случае в заявлении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</w:t>
      </w:r>
      <w:proofErr w:type="gramEnd"/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736508F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5B4B546F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2.14. </w:t>
      </w:r>
      <w:proofErr w:type="gramStart"/>
      <w:r w:rsidRPr="00ED110F">
        <w:rPr>
          <w:bCs/>
        </w:rPr>
        <w:t xml:space="preserve">Заявитель или его представитель представляет в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="00EB513A" w:rsidRPr="00ED110F">
        <w:rPr>
          <w:bCs/>
        </w:rPr>
        <w:t xml:space="preserve"> </w:t>
      </w:r>
      <w:r w:rsidRPr="00ED110F">
        <w:rPr>
          <w:bCs/>
        </w:rPr>
        <w:t>к настоящему Административному регламенту,</w:t>
      </w:r>
      <w:r w:rsidR="00CD0FBB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21801" w:rsidRPr="00ED110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>
        <w:rPr>
          <w:bCs/>
        </w:rPr>
        <w:t xml:space="preserve"> 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>а</w:t>
      </w:r>
      <w:proofErr w:type="gramEnd"/>
      <w:r w:rsidRPr="00ED110F">
        <w:rPr>
          <w:bCs/>
        </w:rPr>
        <w:t xml:space="preserve">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>в подпунктах "б" - "ж"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14:paraId="16E69047" w14:textId="44FA1308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4C0C806C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ED110F"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  <w:proofErr w:type="gramEnd"/>
    </w:p>
    <w:p w14:paraId="0E820058" w14:textId="5081359E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прикрепленными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электронными документами, указанными в подпунктах "б" - "ж" пункта 2.9.1, в пункте 2.9.2 настоящего Административного регламента.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систем, используемых для предоставления государственных и муниципальных услуг в электронной форме, которая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создается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2011</w:t>
      </w:r>
      <w:proofErr w:type="gramEnd"/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, № 15, ст. 2036;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2013,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5, ст. 377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proofErr w:type="gramStart"/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"О видах электронной подписи, использование которых допускается при обращении за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получением государственных и муниципальных услуг"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 , 2012, № 27, ст. 3744;</w:t>
      </w:r>
      <w:proofErr w:type="gramEnd"/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  <w:proofErr w:type="gramEnd"/>
    </w:p>
    <w:p w14:paraId="2891665D" w14:textId="6A13335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электронной форме в случаях, установленных нормативным правовым актом субъекта Российской Федерации.</w:t>
      </w:r>
    </w:p>
    <w:p w14:paraId="6D10D260" w14:textId="78B2B84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оссийской Федерации, 2012, № 53, ст. 7932;</w:t>
      </w:r>
      <w:proofErr w:type="gramEnd"/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gramEnd"/>
    </w:p>
    <w:p w14:paraId="3963AFDA" w14:textId="25CA249B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405E0527" w14:textId="7B54C31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2011,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40, ст. 5559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1F88387" w14:textId="77777777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г) в электронной форме посредством единой информационной системы </w:t>
      </w:r>
      <w:proofErr w:type="gramStart"/>
      <w:r w:rsidRPr="00ED110F">
        <w:rPr>
          <w:bCs/>
        </w:rPr>
        <w:t>жилищного</w:t>
      </w:r>
      <w:proofErr w:type="gramEnd"/>
      <w:r w:rsidRPr="00ED110F">
        <w:rPr>
          <w:bCs/>
        </w:rPr>
        <w:t xml:space="preserve"> строительства.</w:t>
      </w:r>
    </w:p>
    <w:p w14:paraId="65DAD47E" w14:textId="6FF9A164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осуществляется через иные информационные системы,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которые должны быть интегрированы с единой информационной системой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жилищного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строительства.</w:t>
      </w:r>
    </w:p>
    <w:p w14:paraId="6CE7B387" w14:textId="77777777"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316744B5" w14:textId="0E6251C5"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14:paraId="61C3A6E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9E79D67" w14:textId="00037EFC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56EB138B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которых не входит предоставление услуги;</w:t>
      </w:r>
    </w:p>
    <w:p w14:paraId="2D5E7D86" w14:textId="07F2BF8D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D024FF4" w14:textId="6FE3D273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"а"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7CC2080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е) представленные в электронной форме документы содержат повреждения, наличие которых не позволяет в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полном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объеме получить информацию и сведения, содержащиеся в документах;</w:t>
      </w:r>
    </w:p>
    <w:p w14:paraId="21DA4196" w14:textId="09886BD4" w:rsidR="00AD02E0" w:rsidRPr="00ED110F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D110F"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14:paraId="4D12D4A2" w14:textId="5542815C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14:paraId="66742D15" w14:textId="13598F0B" w:rsidR="00AD02E0" w:rsidRPr="00ED110F" w:rsidRDefault="00AD02E0" w:rsidP="00AD02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2.17. </w:t>
      </w:r>
      <w:proofErr w:type="gramStart"/>
      <w:r w:rsidRPr="00ED110F">
        <w:rPr>
          <w:bCs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</w:t>
      </w:r>
      <w:proofErr w:type="spellStart"/>
      <w:r w:rsidRPr="00ED110F">
        <w:rPr>
          <w:bCs/>
        </w:rPr>
        <w:t>определенным</w:t>
      </w:r>
      <w:proofErr w:type="spellEnd"/>
      <w:r w:rsidRPr="00ED110F">
        <w:rPr>
          <w:bCs/>
        </w:rPr>
        <w:t xml:space="preserve"> заявителем в заявлении о выдаче разрешения на ввод объекта в эксплуатацию, заявлении о внесении изменений не позднее рабочего дня, следующего за </w:t>
      </w:r>
      <w:proofErr w:type="spellStart"/>
      <w:r w:rsidRPr="00ED110F">
        <w:rPr>
          <w:bCs/>
        </w:rPr>
        <w:t>днем</w:t>
      </w:r>
      <w:proofErr w:type="spellEnd"/>
      <w:r w:rsidRPr="00ED110F">
        <w:rPr>
          <w:bCs/>
        </w:rPr>
        <w:t xml:space="preserve">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Pr="00ED110F">
        <w:rPr>
          <w:bCs/>
        </w:rPr>
        <w:t xml:space="preserve">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>.</w:t>
      </w:r>
    </w:p>
    <w:p w14:paraId="11F25D7E" w14:textId="73697AF0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заявителя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D7F7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08A65F02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978FDD" w14:textId="77777777"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14:paraId="5E76FDB4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5EFDC4D" w14:textId="4E8EC3D6"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государственной 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(муниципальной)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5FBD191" w14:textId="1990077B" w:rsidR="00045224" w:rsidRPr="00ED110F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256BDD">
        <w:rPr>
          <w:rFonts w:ascii="Times New Roman" w:hAnsi="Times New Roman"/>
          <w:bCs/>
          <w:sz w:val="28"/>
          <w:szCs w:val="28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</w:t>
      </w:r>
      <w:proofErr w:type="gramEnd"/>
      <w:r w:rsidRPr="00FD0F67">
        <w:rPr>
          <w:rFonts w:ascii="Times New Roman" w:hAnsi="Times New Roman"/>
          <w:bCs/>
          <w:sz w:val="28"/>
          <w:szCs w:val="28"/>
        </w:rPr>
        <w:t xml:space="preserve"> Административного регламента.</w:t>
      </w:r>
    </w:p>
    <w:p w14:paraId="7F84DD02" w14:textId="7611DB70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proofErr w:type="gramStart"/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</w:t>
      </w:r>
      <w:proofErr w:type="gramEnd"/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выдаче разрешения на ввод объекта в эксплуатацию являются:</w:t>
      </w:r>
    </w:p>
    <w:p w14:paraId="271F7F87" w14:textId="24FABEE4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"-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"ж" пункта 2.9.1, пунктом 2.10.1 настоящего Административного регламента;</w:t>
      </w:r>
    </w:p>
    <w:p w14:paraId="7E6C23CC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C0A010C" w14:textId="07DA26A5"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введен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эксплуатацию.</w:t>
      </w:r>
      <w:r w:rsidR="008C4AF7"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0D5AAC6B" w14:textId="73D436BF" w:rsidR="00F0674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</w:t>
      </w:r>
      <w:proofErr w:type="gramStart"/>
      <w:r w:rsidRPr="00FD0F67">
        <w:rPr>
          <w:rFonts w:ascii="Times New Roman" w:hAnsi="Times New Roman"/>
          <w:bCs/>
          <w:sz w:val="28"/>
          <w:szCs w:val="28"/>
        </w:rPr>
        <w:t xml:space="preserve">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>в разрешение</w:t>
      </w:r>
      <w:proofErr w:type="gramEnd"/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14:paraId="6647646B" w14:textId="37DB6531" w:rsidR="00E973C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14:paraId="0284233A" w14:textId="0A2270A0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EF40DE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введен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эксплуатацию.</w:t>
      </w:r>
      <w:r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4E1A1715" w14:textId="4AA7E37D"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lastRenderedPageBreak/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Pr="00CF3540">
        <w:rPr>
          <w:bCs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14:paraId="2AF41570" w14:textId="77777777"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14:paraId="70E72148" w14:textId="51E49A95"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14:paraId="212CFCA2" w14:textId="1A008B95"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proofErr w:type="gramStart"/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proofErr w:type="gramEnd"/>
      <w:r w:rsidRPr="00F36350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14:paraId="4A0B1567" w14:textId="2E68120C"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14:paraId="49A6FE4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F250EE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14:paraId="4BBAA90F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2F4942B" w14:textId="19EB1A93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52D2DB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14:paraId="613EC5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A7756" w14:textId="7B46E0CF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C9518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14:paraId="6A19F7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1279773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>Срок регистрации запроса заявителя о предоставлении государственной (муниципальной) услуги</w:t>
      </w:r>
    </w:p>
    <w:p w14:paraId="66E9D59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B2FDC2" w14:textId="5149CF06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заявителем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осуществляется не позднее одного рабочего дня, следующего за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днем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его поступления.</w:t>
      </w:r>
    </w:p>
    <w:p w14:paraId="74BDD7DC" w14:textId="309E4532"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нерабочий праздничный день </w:t>
      </w:r>
      <w:proofErr w:type="spellStart"/>
      <w:r w:rsidRPr="00ED110F">
        <w:rPr>
          <w:rFonts w:ascii="Times New Roman" w:hAnsi="Times New Roman"/>
          <w:sz w:val="28"/>
          <w:szCs w:val="28"/>
        </w:rPr>
        <w:t>днем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поступления заявления о выдаче разрешения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C87B1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считается первый рабочий день, следующий за </w:t>
      </w:r>
      <w:proofErr w:type="spellStart"/>
      <w:r w:rsidRPr="00ED110F">
        <w:rPr>
          <w:rFonts w:ascii="Times New Roman" w:hAnsi="Times New Roman"/>
          <w:sz w:val="28"/>
          <w:szCs w:val="28"/>
        </w:rPr>
        <w:t>днем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представления заявителем указанного заявления.</w:t>
      </w:r>
    </w:p>
    <w:p w14:paraId="6A0B6136" w14:textId="0199FE7A"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>
        <w:rPr>
          <w:rFonts w:ascii="Times New Roman" w:hAnsi="Times New Roman"/>
          <w:sz w:val="28"/>
          <w:szCs w:val="28"/>
        </w:rPr>
        <w:t xml:space="preserve"> государственной власти, орган местного самоуправления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14:paraId="47BC5DCD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74C7A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14:paraId="35EDB758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F6855" w14:textId="3A0F831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ED110F">
        <w:rPr>
          <w:rFonts w:ascii="Times New Roman" w:hAnsi="Times New Roman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2D727C04" w14:textId="77777777"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D110F">
        <w:rPr>
          <w:rFonts w:ascii="Times New Roman" w:hAnsi="Times New Roman"/>
          <w:sz w:val="28"/>
          <w:szCs w:val="28"/>
        </w:rPr>
        <w:t>,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6868A584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8113C99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14:paraId="284EA482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6C09CA6B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режим работы;</w:t>
      </w:r>
    </w:p>
    <w:p w14:paraId="4EA757BE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14:paraId="04DDEB05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508DCDDF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6B1FC0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14:paraId="3C2AA13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4A777340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638D47E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E0C20B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250D8D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Тексты материалов, </w:t>
      </w:r>
      <w:proofErr w:type="spellStart"/>
      <w:r w:rsidRPr="00ED110F">
        <w:rPr>
          <w:rFonts w:ascii="Times New Roman" w:hAnsi="Times New Roman"/>
          <w:sz w:val="28"/>
          <w:szCs w:val="28"/>
        </w:rPr>
        <w:t>размещенных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34464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  <w:proofErr w:type="gramEnd"/>
    </w:p>
    <w:p w14:paraId="5F37CB6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48CB74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132D2B2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14:paraId="3A59EF2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ED110F">
        <w:rPr>
          <w:rFonts w:ascii="Times New Roman" w:hAnsi="Times New Roman"/>
          <w:sz w:val="28"/>
          <w:szCs w:val="28"/>
        </w:rPr>
        <w:lastRenderedPageBreak/>
        <w:t>и самостоятельного передвижения;</w:t>
      </w:r>
    </w:p>
    <w:p w14:paraId="057D3599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2F7DD9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ED110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110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D110F">
        <w:rPr>
          <w:rFonts w:ascii="Times New Roman" w:hAnsi="Times New Roman"/>
          <w:sz w:val="28"/>
          <w:szCs w:val="28"/>
        </w:rPr>
        <w:t>;</w:t>
      </w:r>
    </w:p>
    <w:p w14:paraId="7E0C717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0FB3393D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A79E9E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4F577" w14:textId="316AE67E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</w:t>
      </w:r>
    </w:p>
    <w:p w14:paraId="4459C01B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22B9889" w14:textId="72368372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1D87999C" w14:textId="42D15A51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76E0001F" w14:textId="77777777"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14:paraId="232E4B4B" w14:textId="77777777"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14:paraId="45691BB9" w14:textId="728D8B36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14:paraId="6C595AE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5C3818C2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14:paraId="6BD6AC54" w14:textId="11A2A1EE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Pr="00ED110F">
        <w:rPr>
          <w:rFonts w:ascii="Times New Roman" w:eastAsia="Calibri" w:hAnsi="Times New Roman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ED110F">
        <w:rPr>
          <w:rFonts w:ascii="Times New Roman" w:eastAsia="Calibri" w:hAnsi="Times New Roman"/>
          <w:sz w:val="28"/>
          <w:szCs w:val="28"/>
        </w:rPr>
        <w:t>итогам</w:t>
      </w:r>
      <w:proofErr w:type="gramEnd"/>
      <w:r w:rsidRPr="00ED110F">
        <w:rPr>
          <w:rFonts w:ascii="Times New Roman" w:eastAsia="Calibri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1383F9" w14:textId="77777777" w:rsidR="00707EF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14:paraId="11E2A19E" w14:textId="6A4ACA5B" w:rsidR="00A56D1E" w:rsidRPr="00ED110F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707E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(муниципальной) услуги</w:t>
      </w:r>
    </w:p>
    <w:p w14:paraId="78C21E36" w14:textId="22F734D6"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23145FE" w14:textId="78215542" w:rsidR="00747CF2" w:rsidRPr="00ED110F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4"/>
          <w:szCs w:val="24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государственной </w:t>
      </w:r>
      <w:r w:rsidR="005420C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35E2989" w14:textId="31D0C076" w:rsidR="0005692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недвижимости"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14:paraId="258EEA84" w14:textId="2D6A9339" w:rsidR="00A015AB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</w:t>
      </w:r>
      <w:proofErr w:type="spellStart"/>
      <w:r w:rsidR="00A015AB" w:rsidRPr="00A015AB">
        <w:rPr>
          <w:rFonts w:ascii="Times New Roman" w:hAnsi="Times New Roman"/>
          <w:bCs/>
          <w:sz w:val="28"/>
          <w:szCs w:val="28"/>
        </w:rPr>
        <w:t>расчета</w:t>
      </w:r>
      <w:proofErr w:type="spellEnd"/>
      <w:r w:rsidR="00A015AB" w:rsidRPr="00A015AB">
        <w:rPr>
          <w:rFonts w:ascii="Times New Roman" w:hAnsi="Times New Roman"/>
          <w:bCs/>
          <w:sz w:val="28"/>
          <w:szCs w:val="28"/>
        </w:rPr>
        <w:t xml:space="preserve"> размера такой платы.</w:t>
      </w:r>
    </w:p>
    <w:p w14:paraId="10DE6BFB" w14:textId="30742F88" w:rsidR="00DD74D4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 xml:space="preserve">на платной основе в </w:t>
      </w:r>
      <w:r w:rsidR="00DD74D4"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 Российской Федерации на основании </w:t>
      </w:r>
      <w:proofErr w:type="spellStart"/>
      <w:r w:rsidR="00DD74D4">
        <w:rPr>
          <w:rFonts w:ascii="Times New Roman" w:hAnsi="Times New Roman"/>
          <w:sz w:val="28"/>
          <w:szCs w:val="28"/>
        </w:rPr>
        <w:t>заключенного</w:t>
      </w:r>
      <w:proofErr w:type="spellEnd"/>
      <w:r w:rsidR="00DD74D4">
        <w:rPr>
          <w:rFonts w:ascii="Times New Roman" w:hAnsi="Times New Roman"/>
          <w:sz w:val="28"/>
          <w:szCs w:val="28"/>
        </w:rPr>
        <w:t xml:space="preserve"> с заявителем</w:t>
      </w:r>
      <w:proofErr w:type="gramEnd"/>
      <w:r w:rsidR="00DD74D4">
        <w:rPr>
          <w:rFonts w:ascii="Times New Roman" w:hAnsi="Times New Roman"/>
          <w:sz w:val="28"/>
          <w:szCs w:val="28"/>
        </w:rPr>
        <w:t xml:space="preserve"> договора на проведение кадастровых работ в целях выдачи технического плана.</w:t>
      </w:r>
    </w:p>
    <w:p w14:paraId="0D72665B" w14:textId="4130AD79" w:rsidR="0005692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</w:t>
      </w:r>
      <w:r w:rsidR="000E2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муниципальной) </w:t>
      </w:r>
      <w:proofErr w:type="gramEnd"/>
      <w:r>
        <w:rPr>
          <w:rFonts w:ascii="Times New Roman" w:hAnsi="Times New Roman"/>
          <w:sz w:val="28"/>
          <w:szCs w:val="28"/>
        </w:rPr>
        <w:t>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  <w:r w:rsidR="00A015AB">
        <w:rPr>
          <w:rFonts w:ascii="Times New Roman" w:hAnsi="Times New Roman"/>
          <w:sz w:val="28"/>
          <w:szCs w:val="28"/>
        </w:rPr>
        <w:t xml:space="preserve"> </w:t>
      </w:r>
    </w:p>
    <w:p w14:paraId="11521CAC" w14:textId="6F59707E" w:rsidR="0005692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>. Информационные системы, используемые для предоставления государственной</w:t>
      </w:r>
      <w:r w:rsidR="00714243">
        <w:rPr>
          <w:rFonts w:ascii="Times New Roman" w:hAnsi="Times New Roman"/>
          <w:sz w:val="28"/>
          <w:szCs w:val="28"/>
        </w:rPr>
        <w:t xml:space="preserve"> </w:t>
      </w:r>
      <w:r w:rsidR="00056928">
        <w:rPr>
          <w:rFonts w:ascii="Times New Roman" w:hAnsi="Times New Roman"/>
          <w:sz w:val="28"/>
          <w:szCs w:val="28"/>
        </w:rPr>
        <w:t xml:space="preserve">(муниципальной) услуги: Единый портал, региональный портал, единая информационная система </w:t>
      </w:r>
      <w:proofErr w:type="gramStart"/>
      <w:r w:rsidR="00056928">
        <w:rPr>
          <w:rFonts w:ascii="Times New Roman" w:hAnsi="Times New Roman"/>
          <w:sz w:val="28"/>
          <w:szCs w:val="28"/>
        </w:rPr>
        <w:t>жилищного</w:t>
      </w:r>
      <w:proofErr w:type="gramEnd"/>
      <w:r w:rsidR="00056928">
        <w:rPr>
          <w:rFonts w:ascii="Times New Roman" w:hAnsi="Times New Roman"/>
          <w:sz w:val="28"/>
          <w:szCs w:val="28"/>
        </w:rPr>
        <w:t xml:space="preserve"> строительства.</w:t>
      </w:r>
    </w:p>
    <w:p w14:paraId="7DD1BD7E" w14:textId="48E842A9" w:rsidR="00747CF2" w:rsidRPr="00ED110F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33C42B99" w14:textId="31668DA6"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9A821C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  <w:r w:rsidRPr="00ED110F">
        <w:rPr>
          <w:rFonts w:ascii="Times New Roman" w:hAnsi="Times New Roman"/>
          <w:b/>
          <w:bCs/>
          <w:sz w:val="28"/>
          <w:szCs w:val="28"/>
        </w:rPr>
        <w:t xml:space="preserve"> (муниципальной)</w:t>
      </w:r>
    </w:p>
    <w:p w14:paraId="537E53B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услуги, </w:t>
      </w: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включающий</w:t>
      </w:r>
      <w:proofErr w:type="gramEnd"/>
      <w:r w:rsidRPr="00ED110F">
        <w:rPr>
          <w:rFonts w:ascii="Times New Roman" w:hAnsi="Times New Roman"/>
          <w:b/>
          <w:bCs/>
          <w:sz w:val="28"/>
          <w:szCs w:val="28"/>
        </w:rPr>
        <w:t xml:space="preserve"> в том числе варианты предоставления</w:t>
      </w:r>
    </w:p>
    <w:p w14:paraId="305EBB1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(муниципальной) услуги, </w:t>
      </w: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необходимый</w:t>
      </w:r>
      <w:proofErr w:type="gramEnd"/>
      <w:r w:rsidRPr="00ED110F">
        <w:rPr>
          <w:rFonts w:ascii="Times New Roman" w:hAnsi="Times New Roman"/>
          <w:b/>
          <w:bCs/>
          <w:sz w:val="28"/>
          <w:szCs w:val="28"/>
        </w:rPr>
        <w:t xml:space="preserve"> для исправления</w:t>
      </w:r>
    </w:p>
    <w:p w14:paraId="3D3C6E3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  <w:proofErr w:type="gramEnd"/>
    </w:p>
    <w:p w14:paraId="525D46C4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предоставления государственной (муниципальной) услуги </w:t>
      </w: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документах</w:t>
      </w:r>
      <w:proofErr w:type="gramEnd"/>
      <w:r w:rsidRPr="00ED110F">
        <w:rPr>
          <w:rFonts w:ascii="Times New Roman" w:hAnsi="Times New Roman"/>
          <w:b/>
          <w:bCs/>
          <w:sz w:val="28"/>
          <w:szCs w:val="28"/>
        </w:rPr>
        <w:t xml:space="preserve"> и созданных реестровых записях, для выдачи дубликата документа,</w:t>
      </w:r>
    </w:p>
    <w:p w14:paraId="5F70A0AC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14:paraId="415B97B9" w14:textId="0AB8DCF5" w:rsidR="00CD7AB1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14:paraId="07C96D05" w14:textId="3569C587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5680386" w14:textId="2F37307C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125C1A0D" w14:textId="0D7AB747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14:paraId="72602D8D" w14:textId="204F79FC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ED110F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BDA342" w14:textId="77777777"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32D06A6" w14:textId="5E297D7B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164E8D2" w14:textId="06F307EC" w:rsidR="005B5926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30B7E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34839804" w14:textId="0EDEF1BA" w:rsidR="007D45EB" w:rsidRPr="00ED110F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Вариант предоставления государственной (муниципальной) услуги определяется исходя из установленных в соответствии с Приложением №</w:t>
      </w:r>
      <w:r w:rsidRPr="00AB57CF"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государственной </w:t>
      </w:r>
      <w:r w:rsidR="00C923D2">
        <w:rPr>
          <w:rFonts w:ascii="Times New Roman" w:hAnsi="Times New Roman"/>
          <w:sz w:val="28"/>
          <w:szCs w:val="28"/>
        </w:rPr>
        <w:t xml:space="preserve">(муниципальной)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14:paraId="074483F4" w14:textId="78BFD19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86DBF0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2B07E26" w14:textId="2682A23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C81498" w:rsidRPr="00ED110F">
        <w:rPr>
          <w:rFonts w:ascii="Times New Roman" w:hAnsi="Times New Roman"/>
          <w:b/>
          <w:sz w:val="28"/>
          <w:szCs w:val="28"/>
        </w:rPr>
        <w:t>(муниципальной)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7E44A3A" w14:textId="71D87BF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00656A" w14:textId="77777777"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3F853F" w14:textId="1919E67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2DE7B7E6" w14:textId="7F07F9D5" w:rsidR="005B5926" w:rsidRPr="00ED110F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610BC8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86CF9E" w14:textId="11AA39D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D7AACE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7C0627A" w14:textId="21D688B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A8E9A4B" w14:textId="4A78EC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BC1FD0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14977C" w14:textId="3E467E5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54BF" w14:textId="1C1C9C5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342863" w14:textId="2E6FE460"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государственной власти, орган местного </w:t>
      </w:r>
      <w:r w:rsidR="000F7040" w:rsidRPr="00ED110F">
        <w:rPr>
          <w:rFonts w:ascii="Times New Roman" w:hAnsi="Times New Roman"/>
          <w:bCs/>
          <w:sz w:val="28"/>
          <w:szCs w:val="28"/>
        </w:rPr>
        <w:t>самоуправления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 (далее в настоящем разделе –</w:t>
      </w:r>
      <w:r w:rsidR="00CE05AC" w:rsidRPr="00ED110F">
        <w:rPr>
          <w:rFonts w:ascii="Times New Roman" w:hAnsi="Times New Roman"/>
          <w:sz w:val="28"/>
          <w:szCs w:val="28"/>
        </w:rPr>
        <w:t xml:space="preserve"> уполномоченный орган)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3624C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11348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2DFE2154" w14:textId="3665D473"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565D62" w:rsidRPr="00ED110F">
        <w:rPr>
          <w:rFonts w:ascii="Times New Roman" w:hAnsi="Times New Roman"/>
          <w:bCs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1524F" w14:textId="7B94161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ED110F">
        <w:rPr>
          <w:rFonts w:ascii="Times New Roman" w:hAnsi="Times New Roman"/>
          <w:bCs/>
          <w:sz w:val="28"/>
          <w:szCs w:val="28"/>
        </w:rPr>
        <w:t>"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0FCF5C6C" w14:textId="7B207A2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362F3B" w:rsidRPr="00ED110F">
        <w:rPr>
          <w:rFonts w:ascii="Times New Roman" w:hAnsi="Times New Roman"/>
          <w:sz w:val="28"/>
          <w:szCs w:val="28"/>
        </w:rPr>
        <w:t>"б"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8A053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E300AB8" w14:textId="77777777" w:rsidR="00837F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61BB0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D91903" w:rsidRPr="00ED110F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14:paraId="6DB1D673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5A7CE79F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76FC9CD6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 "</w:t>
      </w:r>
      <w:r w:rsidR="005B62E4">
        <w:rPr>
          <w:rFonts w:ascii="Times New Roman" w:hAnsi="Times New Roman"/>
          <w:sz w:val="28"/>
          <w:szCs w:val="28"/>
        </w:rPr>
        <w:t>а" - "в" 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066A8A7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3C7AE49E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</w:t>
      </w:r>
      <w:proofErr w:type="gramStart"/>
      <w:r w:rsidRPr="00837F8C">
        <w:rPr>
          <w:rFonts w:ascii="Times New Roman" w:hAnsi="Times New Roman"/>
          <w:sz w:val="28"/>
          <w:szCs w:val="28"/>
        </w:rPr>
        <w:t>полном</w:t>
      </w:r>
      <w:proofErr w:type="gramEnd"/>
      <w:r w:rsidRPr="00837F8C">
        <w:rPr>
          <w:rFonts w:ascii="Times New Roman" w:hAnsi="Times New Roman"/>
          <w:sz w:val="28"/>
          <w:szCs w:val="28"/>
        </w:rPr>
        <w:t xml:space="preserve"> объеме получить информацию и сведения, содержащиеся в документах;</w:t>
      </w:r>
    </w:p>
    <w:p w14:paraId="51A15D09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347E4B68" w14:textId="5751F1BA" w:rsidR="00E82554" w:rsidRPr="00ED110F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9304C3">
        <w:rPr>
          <w:rFonts w:ascii="Times New Roman" w:hAnsi="Times New Roman"/>
          <w:bCs/>
          <w:i/>
          <w:color w:val="FF0000"/>
          <w:sz w:val="28"/>
          <w:szCs w:val="28"/>
        </w:rPr>
        <w:t xml:space="preserve">(указать </w:t>
      </w:r>
      <w:r w:rsidRPr="009304C3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9304C3">
        <w:rPr>
          <w:rFonts w:ascii="Times New Roman" w:hAnsi="Times New Roman"/>
          <w:bCs/>
          <w:i/>
          <w:color w:val="FF0000"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9304C3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9304C3">
        <w:rPr>
          <w:rFonts w:ascii="Times New Roman" w:hAnsi="Times New Roman"/>
          <w:bCs/>
          <w:i/>
          <w:color w:val="FF0000"/>
          <w:sz w:val="28"/>
          <w:szCs w:val="28"/>
        </w:rPr>
        <w:t xml:space="preserve"> или </w:t>
      </w:r>
      <w:r w:rsidRPr="009304C3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9304C3">
        <w:rPr>
          <w:rFonts w:ascii="Times New Roman" w:hAnsi="Times New Roman"/>
          <w:bCs/>
          <w:i/>
          <w:color w:val="FF0000"/>
          <w:sz w:val="28"/>
          <w:szCs w:val="28"/>
        </w:rPr>
        <w:t>не участвует</w:t>
      </w:r>
      <w:r w:rsidRPr="009304C3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9304C3">
        <w:rPr>
          <w:rFonts w:ascii="Times New Roman" w:hAnsi="Times New Roman"/>
          <w:bCs/>
          <w:i/>
          <w:color w:val="FF0000"/>
          <w:sz w:val="28"/>
          <w:szCs w:val="28"/>
        </w:rPr>
        <w:t>)</w:t>
      </w:r>
      <w:r w:rsidRPr="009304C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61975D2D" w14:textId="5F1005A8" w:rsidR="005B5926" w:rsidRPr="00ED110F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FB5B15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06DE7ECA" w14:textId="3A4DC8FD" w:rsidR="005B5926" w:rsidRPr="00ED110F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0B2AD07" w14:textId="67AE8F3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E269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</w:t>
      </w:r>
      <w:proofErr w:type="spellStart"/>
      <w:r w:rsidRPr="00ED110F">
        <w:rPr>
          <w:rFonts w:ascii="Times New Roman" w:hAnsi="Times New Roman"/>
          <w:sz w:val="28"/>
          <w:szCs w:val="28"/>
        </w:rPr>
        <w:t>защищенным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25C261A2" w14:textId="697463A5"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</w:t>
      </w:r>
      <w:r w:rsidR="00DC3290" w:rsidRPr="00ED110F">
        <w:rPr>
          <w:rFonts w:ascii="Times New Roman" w:hAnsi="Times New Roman"/>
          <w:sz w:val="28"/>
          <w:szCs w:val="28"/>
        </w:rPr>
        <w:t xml:space="preserve"> </w:t>
      </w:r>
      <w:r w:rsidR="00B3239B" w:rsidRPr="00ED110F">
        <w:rPr>
          <w:rFonts w:ascii="Times New Roman" w:hAnsi="Times New Roman"/>
          <w:sz w:val="28"/>
          <w:szCs w:val="28"/>
        </w:rPr>
        <w:t>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 xml:space="preserve">или в иных государственных информационных системах, если такие государственные </w:t>
      </w:r>
      <w:r w:rsidR="00A92AB3" w:rsidRPr="00A92AB3">
        <w:rPr>
          <w:rFonts w:ascii="Times New Roman" w:hAnsi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7D0475FC" w14:textId="3EED395B"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F2F3F18" w14:textId="47281A04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2944539" w14:textId="2D8EDC82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83120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FCB5330" w14:textId="07D86E6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434B00" w14:textId="23876069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C042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EA134DD" w14:textId="08D7290D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</w:t>
      </w:r>
      <w:proofErr w:type="gramEnd"/>
      <w:r w:rsidR="00D06539" w:rsidRPr="00ED11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06539" w:rsidRPr="00ED110F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D06539" w:rsidRPr="00ED110F">
        <w:rPr>
          <w:rFonts w:ascii="Times New Roman" w:hAnsi="Times New Roman"/>
          <w:sz w:val="28"/>
          <w:szCs w:val="28"/>
        </w:rPr>
        <w:t xml:space="preserve">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7D89602B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6"/>
      <w:bookmarkEnd w:id="0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476F94DA" w14:textId="5E8A945E" w:rsidR="009304C3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</w:t>
      </w:r>
      <w:r w:rsidRPr="009304C3">
        <w:rPr>
          <w:rFonts w:ascii="Times New Roman" w:hAnsi="Times New Roman"/>
          <w:bCs/>
          <w:sz w:val="28"/>
          <w:szCs w:val="28"/>
        </w:rPr>
        <w:t>в</w:t>
      </w:r>
      <w:r w:rsidR="009304C3" w:rsidRPr="009304C3">
        <w:rPr>
          <w:rFonts w:ascii="Times New Roman" w:hAnsi="Times New Roman"/>
          <w:sz w:val="28"/>
          <w:szCs w:val="28"/>
        </w:rPr>
        <w:t xml:space="preserve"> </w:t>
      </w:r>
      <w:r w:rsidR="009304C3" w:rsidRPr="009304C3">
        <w:rPr>
          <w:rFonts w:ascii="Times New Roman" w:hAnsi="Times New Roman"/>
          <w:iCs/>
          <w:sz w:val="28"/>
          <w:szCs w:val="28"/>
        </w:rPr>
        <w:t>филиал публично-правовой компании «</w:t>
      </w:r>
      <w:proofErr w:type="spellStart"/>
      <w:r w:rsidR="009304C3" w:rsidRPr="009304C3">
        <w:rPr>
          <w:rFonts w:ascii="Times New Roman" w:hAnsi="Times New Roman"/>
          <w:iCs/>
          <w:sz w:val="28"/>
          <w:szCs w:val="28"/>
        </w:rPr>
        <w:t>Роскадастр</w:t>
      </w:r>
      <w:proofErr w:type="spellEnd"/>
      <w:r w:rsidR="009304C3" w:rsidRPr="009304C3">
        <w:rPr>
          <w:rFonts w:ascii="Times New Roman" w:hAnsi="Times New Roman"/>
          <w:iCs/>
          <w:sz w:val="28"/>
          <w:szCs w:val="28"/>
        </w:rPr>
        <w:t>» по Ярославской области;</w:t>
      </w:r>
    </w:p>
    <w:p w14:paraId="5D7644B5" w14:textId="499F200D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разрешения на ввод в эксплуатацию линейного объекта, для размещения которого не требуется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образование земельного участка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9304C3" w:rsidRPr="009304C3">
        <w:rPr>
          <w:rFonts w:ascii="Times New Roman" w:hAnsi="Times New Roman"/>
          <w:bCs/>
          <w:sz w:val="28"/>
          <w:szCs w:val="28"/>
        </w:rPr>
        <w:t>Администрацию Первомайского муниципального района;</w:t>
      </w:r>
    </w:p>
    <w:p w14:paraId="1D36BB62" w14:textId="2355ED5D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9304C3" w:rsidRPr="009304C3">
        <w:rPr>
          <w:rFonts w:ascii="Times New Roman" w:hAnsi="Times New Roman"/>
          <w:bCs/>
          <w:sz w:val="28"/>
          <w:szCs w:val="28"/>
        </w:rPr>
        <w:t>Администрацию Первомайского муниципального района;</w:t>
      </w:r>
    </w:p>
    <w:p w14:paraId="57BF5A18" w14:textId="327FD4FD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362F3B"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62F02D19" w14:textId="05DD47F3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оснащенности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035F56">
        <w:rPr>
          <w:rFonts w:ascii="Times New Roman" w:hAnsi="Times New Roman"/>
          <w:bCs/>
          <w:sz w:val="28"/>
          <w:szCs w:val="28"/>
        </w:rPr>
        <w:t>;</w:t>
      </w:r>
    </w:p>
    <w:p w14:paraId="32FF04E1" w14:textId="61866AD4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 </w:t>
      </w:r>
      <w:r w:rsidR="00035F56" w:rsidRPr="00035F56">
        <w:rPr>
          <w:rFonts w:ascii="Times New Roman" w:hAnsi="Times New Roman"/>
          <w:sz w:val="28"/>
          <w:szCs w:val="28"/>
        </w:rPr>
        <w:t>правообладателям сетей инженерно-технического обеспечения</w:t>
      </w:r>
      <w:r w:rsidR="00035F56" w:rsidRPr="00035F56">
        <w:rPr>
          <w:rFonts w:ascii="Times New Roman" w:hAnsi="Times New Roman"/>
          <w:iCs/>
          <w:sz w:val="28"/>
          <w:szCs w:val="28"/>
        </w:rPr>
        <w:t>;</w:t>
      </w:r>
    </w:p>
    <w:p w14:paraId="7C6AFBAF" w14:textId="53AF0E83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035F5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14:paraId="2F466183" w14:textId="1DE4851A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</w:t>
      </w:r>
      <w:proofErr w:type="spell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внесенных</w:t>
      </w:r>
      <w:proofErr w:type="spell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рабочую документацию и являющихся в</w:t>
      </w:r>
      <w:proofErr w:type="gramEnd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35F5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14:paraId="3A1798A9" w14:textId="004AAFA6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035F56" w:rsidRPr="00035F56">
        <w:rPr>
          <w:rFonts w:ascii="Times New Roman" w:hAnsi="Times New Roman"/>
          <w:bCs/>
          <w:sz w:val="28"/>
          <w:szCs w:val="28"/>
        </w:rPr>
        <w:t>Федеральную налоговую службу России;</w:t>
      </w:r>
    </w:p>
    <w:p w14:paraId="36485C78" w14:textId="5A0EDBFA" w:rsidR="0029144B" w:rsidRPr="00ED110F" w:rsidRDefault="0029144B" w:rsidP="0029144B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</w:t>
      </w:r>
      <w:proofErr w:type="spellStart"/>
      <w:r w:rsidRPr="00ED110F">
        <w:rPr>
          <w:bCs/>
        </w:rPr>
        <w:t>определенным</w:t>
      </w:r>
      <w:proofErr w:type="spellEnd"/>
      <w:r w:rsidRPr="00ED110F">
        <w:rPr>
          <w:bCs/>
        </w:rPr>
        <w:t xml:space="preserve"> Федеральным законом </w:t>
      </w:r>
      <w:r w:rsidR="00123255" w:rsidRPr="00123255">
        <w:rPr>
          <w:bCs/>
        </w:rPr>
        <w:t xml:space="preserve">от 25 июня 2002 г. </w:t>
      </w:r>
      <w:r w:rsidR="002B74F6">
        <w:rPr>
          <w:bCs/>
        </w:rPr>
        <w:t>№</w:t>
      </w:r>
      <w:r w:rsidR="00123255" w:rsidRPr="00123255">
        <w:rPr>
          <w:bCs/>
        </w:rPr>
        <w:t xml:space="preserve"> 73-ФЗ </w:t>
      </w:r>
      <w:r w:rsidRPr="00ED110F">
        <w:rPr>
          <w:bCs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</w:t>
      </w:r>
      <w:r w:rsidR="00035F56" w:rsidRPr="00035F56">
        <w:rPr>
          <w:bCs/>
        </w:rPr>
        <w:t>Департамент охраны окружающей среды и объектов культурного наследия Ярославской области;</w:t>
      </w:r>
    </w:p>
    <w:p w14:paraId="01C78408" w14:textId="77D62D4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543D676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52B4B75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D110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1064FE7" w14:textId="79E9F45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A3433C0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452C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  <w:proofErr w:type="gramEnd"/>
    </w:p>
    <w:p w14:paraId="4E1DDBF2" w14:textId="33EFBA11"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может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на бумажном носителе: </w:t>
      </w:r>
    </w:p>
    <w:p w14:paraId="6A8BA39C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14:paraId="66932AA1" w14:textId="098ED0A1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EFABD1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7435243F" w14:textId="380B619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CE7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BC7FB2" w14:textId="27F3804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7B9E6B" w14:textId="7AEDF5CD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0791EAC" w14:textId="74DA7FAA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  <w:proofErr w:type="gramEnd"/>
    </w:p>
    <w:p w14:paraId="719AA857" w14:textId="4ED26888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5538F52F" w14:textId="5394BACC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за исключением случаев, при которых для строительства, реконструкции линейного объекта не требуется подготовка документации по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, в том числе требованиям энергетической эффективности и требованиям </w:t>
      </w:r>
      <w:proofErr w:type="spellStart"/>
      <w:r w:rsidR="005B5926" w:rsidRPr="00ED110F">
        <w:rPr>
          <w:rFonts w:ascii="Times New Roman" w:hAnsi="Times New Roman"/>
          <w:sz w:val="28"/>
          <w:szCs w:val="28"/>
        </w:rPr>
        <w:t>оснащенности</w:t>
      </w:r>
      <w:proofErr w:type="spellEnd"/>
      <w:r w:rsidR="005B5926" w:rsidRPr="00ED110F">
        <w:rPr>
          <w:rFonts w:ascii="Times New Roman" w:hAnsi="Times New Roman"/>
          <w:sz w:val="28"/>
          <w:szCs w:val="28"/>
        </w:rPr>
        <w:t xml:space="preserve">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ED110F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3.27</w:t>
      </w:r>
      <w:r w:rsidR="005B5926" w:rsidRPr="00ED110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,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03EB0C62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81110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A380913" w14:textId="017470FF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наличие документов, предусмотренных подпунктами "г</w:t>
      </w:r>
      <w:proofErr w:type="gramStart"/>
      <w:r w:rsidR="00E020C7" w:rsidRPr="00ED110F">
        <w:rPr>
          <w:rFonts w:ascii="Times New Roman" w:hAnsi="Times New Roman"/>
          <w:sz w:val="28"/>
          <w:szCs w:val="28"/>
        </w:rPr>
        <w:t>"-</w:t>
      </w:r>
      <w:proofErr w:type="gramEnd"/>
      <w:r w:rsidR="00E020C7" w:rsidRPr="00ED110F">
        <w:rPr>
          <w:rFonts w:ascii="Times New Roman" w:hAnsi="Times New Roman"/>
          <w:sz w:val="28"/>
          <w:szCs w:val="28"/>
        </w:rPr>
        <w:t>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2C112F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6DC0C59E" w:rsidR="005B5926" w:rsidRPr="00ED110F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30DE3D1B" w14:textId="697275E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8DB0FB2" w14:textId="63A0A4C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в случаях, предусмотренных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ED110F">
        <w:rPr>
          <w:rFonts w:ascii="Times New Roman" w:hAnsi="Times New Roman"/>
          <w:sz w:val="28"/>
          <w:szCs w:val="28"/>
        </w:rPr>
        <w:t>введен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в эксплуатацию; </w:t>
      </w:r>
    </w:p>
    <w:p w14:paraId="66F6062A" w14:textId="5C05D98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14:paraId="075765AF" w14:textId="1CFF7637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>. Критериями принятия решения об отказе в предоставлении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E67E70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14:paraId="3EE497AE" w14:textId="0DC4634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</w:t>
      </w:r>
      <w:proofErr w:type="gramStart"/>
      <w:r w:rsidR="00E020C7" w:rsidRPr="00ED110F">
        <w:rPr>
          <w:rFonts w:ascii="Times New Roman" w:hAnsi="Times New Roman"/>
          <w:sz w:val="28"/>
          <w:szCs w:val="28"/>
        </w:rPr>
        <w:t>"-</w:t>
      </w:r>
      <w:proofErr w:type="gramEnd"/>
      <w:r w:rsidR="00E020C7" w:rsidRPr="00ED110F">
        <w:rPr>
          <w:rFonts w:ascii="Times New Roman" w:hAnsi="Times New Roman"/>
          <w:sz w:val="28"/>
          <w:szCs w:val="28"/>
        </w:rPr>
        <w:t>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629BD563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747ED89E" w14:textId="5CE4239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1490FF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ED110F">
        <w:rPr>
          <w:rFonts w:ascii="Times New Roman" w:hAnsi="Times New Roman"/>
          <w:sz w:val="28"/>
          <w:szCs w:val="28"/>
        </w:rPr>
        <w:t>введен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в эксплуатацию; </w:t>
      </w:r>
    </w:p>
    <w:p w14:paraId="2B73FA21" w14:textId="72930810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ответственного структурного подразделения подготавливает проект соответствующего решения. </w:t>
      </w:r>
    </w:p>
    <w:p w14:paraId="1B4F90CB" w14:textId="025EB77C"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>(муниципальной</w:t>
      </w:r>
      <w:proofErr w:type="gramEnd"/>
      <w:r w:rsidR="00C81498" w:rsidRPr="00ED110F">
        <w:rPr>
          <w:rFonts w:ascii="Times New Roman" w:hAnsi="Times New Roman"/>
          <w:sz w:val="28"/>
          <w:szCs w:val="28"/>
        </w:rPr>
        <w:t xml:space="preserve">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6B1BDD5" w14:textId="7F8C3AAF" w:rsidR="00FA2847" w:rsidRPr="00ED110F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6AAF">
        <w:rPr>
          <w:rFonts w:ascii="Times New Roman" w:hAnsi="Times New Roman"/>
          <w:sz w:val="28"/>
          <w:szCs w:val="28"/>
        </w:rPr>
        <w:t>приведенной</w:t>
      </w:r>
      <w:proofErr w:type="spellEnd"/>
      <w:r w:rsidR="00466AAF">
        <w:rPr>
          <w:rFonts w:ascii="Times New Roman" w:hAnsi="Times New Roman"/>
          <w:sz w:val="28"/>
          <w:szCs w:val="28"/>
        </w:rPr>
        <w:t xml:space="preserve">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56727630" w14:textId="3214C8B4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02D035B" w14:textId="43CFB87E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79F4B783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2667B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>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 и (или) информации, необходимых для предоставления государственной (муниципальной) услуги.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8021292" w14:textId="0D816B86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28F56F1" w14:textId="6001F0C1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959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>
        <w:rPr>
          <w:rFonts w:ascii="Times New Roman" w:hAnsi="Times New Roman"/>
          <w:sz w:val="28"/>
          <w:szCs w:val="28"/>
        </w:rPr>
        <w:t xml:space="preserve">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94748E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</w:t>
      </w:r>
      <w:proofErr w:type="gramEnd"/>
      <w:r w:rsidR="00175A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5A07">
        <w:rPr>
          <w:rFonts w:ascii="Times New Roman" w:hAnsi="Times New Roman"/>
          <w:sz w:val="28"/>
          <w:szCs w:val="28"/>
        </w:rPr>
        <w:t>заявлении</w:t>
      </w:r>
      <w:proofErr w:type="gramEnd"/>
      <w:r w:rsidR="00175A07">
        <w:rPr>
          <w:rFonts w:ascii="Times New Roman" w:hAnsi="Times New Roman"/>
          <w:sz w:val="28"/>
          <w:szCs w:val="28"/>
        </w:rPr>
        <w:t xml:space="preserve">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006FE3E" w14:textId="2C58881E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 xml:space="preserve">через </w:t>
      </w:r>
      <w:r w:rsidR="00E020C7" w:rsidRPr="00ED110F">
        <w:rPr>
          <w:rFonts w:ascii="Times New Roman" w:hAnsi="Times New Roman"/>
          <w:sz w:val="28"/>
          <w:szCs w:val="28"/>
        </w:rPr>
        <w:lastRenderedPageBreak/>
        <w:t>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7546E30" w14:textId="488FD2FF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6814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13F3DD" w14:textId="438C398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17F499D" w14:textId="696DD9CF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48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B37EE31" w14:textId="758873F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BB9A5B1" w14:textId="36B0545B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42A06FB3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5F927F7B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12317C89" w14:textId="1AFAB37C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F8347FF" w14:textId="7AC3D867" w:rsidR="005B5926" w:rsidRPr="00ED110F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14:paraId="3A6DCC44" w14:textId="70E9C3B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42233F" w14:textId="36F3932F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8A236A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</w:t>
      </w:r>
      <w:proofErr w:type="gramEnd"/>
      <w:r w:rsidR="00C30A0F" w:rsidRPr="00C30A0F">
        <w:rPr>
          <w:rFonts w:ascii="Times New Roman" w:hAnsi="Times New Roman"/>
          <w:sz w:val="28"/>
          <w:szCs w:val="28"/>
        </w:rPr>
        <w:t xml:space="preserve">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14EF9DD" w14:textId="657DA03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DD43BD2" w14:textId="68A0AD1C" w:rsidR="005B5926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6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71DEAED" w14:textId="194A67BF"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6207CB65" w14:textId="0ED5CF3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012BA6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9860405" w14:textId="3B7ADD2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54FE4C" w14:textId="3431483B"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A68232" w14:textId="5AA0DB4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1CA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DD8650" w14:textId="59DFC5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7D761F" w14:textId="769FC39A"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8A68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567AC91A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14:paraId="6803E61F" w14:textId="77777777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ED9AF0" w14:textId="3866FCCD" w:rsidR="00C43ECC" w:rsidRPr="00C43EC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  <w:proofErr w:type="gramEnd"/>
    </w:p>
    <w:p w14:paraId="435DCB58" w14:textId="716398F9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proofErr w:type="gramEnd"/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004EC704" w14:textId="61FD038F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заявителю по </w:t>
      </w:r>
      <w:r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</w:t>
      </w:r>
      <w:proofErr w:type="spellStart"/>
      <w:r w:rsidR="00D25B97">
        <w:rPr>
          <w:rFonts w:ascii="Times New Roman" w:hAnsi="Times New Roman"/>
          <w:bCs/>
          <w:sz w:val="28"/>
          <w:szCs w:val="28"/>
        </w:rPr>
        <w:t>приведенной</w:t>
      </w:r>
      <w:proofErr w:type="spellEnd"/>
      <w:r w:rsidR="00D25B97">
        <w:rPr>
          <w:rFonts w:ascii="Times New Roman" w:hAnsi="Times New Roman"/>
          <w:bCs/>
          <w:sz w:val="28"/>
          <w:szCs w:val="28"/>
        </w:rPr>
        <w:t xml:space="preserve">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</w:t>
      </w:r>
      <w:proofErr w:type="spellStart"/>
      <w:r w:rsidRPr="00C43ECC">
        <w:rPr>
          <w:rFonts w:ascii="Times New Roman" w:hAnsi="Times New Roman"/>
          <w:bCs/>
          <w:sz w:val="28"/>
          <w:szCs w:val="28"/>
        </w:rPr>
        <w:t>днем</w:t>
      </w:r>
      <w:proofErr w:type="spellEnd"/>
      <w:proofErr w:type="gramEnd"/>
      <w:r w:rsidRPr="00C43ECC">
        <w:rPr>
          <w:rFonts w:ascii="Times New Roman" w:hAnsi="Times New Roman"/>
          <w:bCs/>
          <w:sz w:val="28"/>
          <w:szCs w:val="28"/>
        </w:rPr>
        <w:t xml:space="preserve"> поступления заявления </w:t>
      </w:r>
      <w:proofErr w:type="gramStart"/>
      <w:r w:rsidRPr="00C43ECC">
        <w:rPr>
          <w:rFonts w:ascii="Times New Roman" w:hAnsi="Times New Roman"/>
          <w:bCs/>
          <w:sz w:val="28"/>
          <w:szCs w:val="28"/>
        </w:rPr>
        <w:t xml:space="preserve">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</w:t>
      </w:r>
      <w:proofErr w:type="gramEnd"/>
      <w:r w:rsidRPr="00C43ECC">
        <w:rPr>
          <w:rFonts w:ascii="Times New Roman" w:hAnsi="Times New Roman"/>
          <w:bCs/>
          <w:sz w:val="28"/>
          <w:szCs w:val="28"/>
        </w:rPr>
        <w:t>.</w:t>
      </w:r>
    </w:p>
    <w:p w14:paraId="693581F9" w14:textId="4D13CA96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78A019E9" w14:textId="6011DEE9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6D65B8" w14:textId="561F8A75"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39631E" w14:textId="77777777" w:rsidR="000B1C58" w:rsidRPr="00ED110F" w:rsidRDefault="000B1C5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3FD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Вариант 2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93AAF4" w14:textId="568A1DC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121686" w14:textId="130F7EA7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07A60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FB21D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F70240" w14:textId="6E5FF55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81E167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5516698" w14:textId="2B9D340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ED99D00" w14:textId="7254FCE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D68E34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E46301" w14:textId="2301C8FF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3B6DE07" w14:textId="4176F72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708304" w14:textId="7A78FE46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F6424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F26D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728DFAC" w14:textId="6D7ED27F" w:rsidR="000F1C60" w:rsidRPr="00ED110F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ED110F">
        <w:rPr>
          <w:rFonts w:ascii="Times New Roman" w:hAnsi="Times New Roman"/>
          <w:sz w:val="28"/>
          <w:szCs w:val="28"/>
        </w:rPr>
        <w:t xml:space="preserve">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0F1C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, "в"</w:t>
      </w:r>
      <w:r w:rsidR="000F1C60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6199084" w14:textId="355E3D96" w:rsidR="000F1C60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C5388B" w:rsidRPr="00ED110F">
        <w:rPr>
          <w:rFonts w:ascii="Times New Roman" w:hAnsi="Times New Roman"/>
          <w:sz w:val="28"/>
          <w:szCs w:val="28"/>
        </w:rPr>
        <w:t xml:space="preserve"> </w:t>
      </w:r>
      <w:r w:rsidR="0045770B" w:rsidRPr="00ED110F">
        <w:rPr>
          <w:rFonts w:ascii="Times New Roman" w:hAnsi="Times New Roman"/>
          <w:sz w:val="28"/>
          <w:szCs w:val="28"/>
        </w:rPr>
        <w:t xml:space="preserve">"б",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38F602C" w14:textId="7B6D693F" w:rsidR="005B5926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E692F94" w14:textId="1E6BDFAA" w:rsidR="005B5926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5BE26379" w14:textId="2B7030FC" w:rsidR="006F59DC" w:rsidRPr="00ED110F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 xml:space="preserve">(указать 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 xml:space="preserve"> или 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не участвует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)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2453386E" w14:textId="23201B5D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27A88A96" w14:textId="586FFF9A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802DE9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7D95FEE" w14:textId="2D13DB2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</w:t>
      </w:r>
      <w:proofErr w:type="spellStart"/>
      <w:r w:rsidRPr="00ED110F">
        <w:rPr>
          <w:rFonts w:ascii="Times New Roman" w:hAnsi="Times New Roman"/>
          <w:sz w:val="28"/>
          <w:szCs w:val="28"/>
        </w:rPr>
        <w:t>защищенным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7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321C894E" w14:textId="3B49AF5D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36BE91C3" w14:textId="6EA41863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7EAC8AC" w14:textId="5F1A40AB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B2825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3EC209" w14:textId="53981C6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A68DDD" w14:textId="5CE0FD65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B1BE7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EE450E4" w14:textId="6236DC4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FD0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00121E" w14:textId="280068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C3FA31" w14:textId="6DAC6900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32ADD6B2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B21940B" w14:textId="23969235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974B429" w14:textId="31A3678F" w:rsidR="00131B0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proofErr w:type="gramEnd"/>
    </w:p>
    <w:p w14:paraId="323960C2" w14:textId="148C450E" w:rsidR="005B5926" w:rsidRPr="00ED110F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 w:rsidRPr="00433D32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proofErr w:type="gramEnd"/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государственной власти, орган местного самоуправления </w:t>
      </w:r>
      <w:proofErr w:type="spellStart"/>
      <w:r w:rsidRPr="00131B09">
        <w:rPr>
          <w:rFonts w:ascii="Times New Roman" w:hAnsi="Times New Roman"/>
          <w:bCs/>
          <w:sz w:val="28"/>
          <w:szCs w:val="28"/>
        </w:rPr>
        <w:t>выдает</w:t>
      </w:r>
      <w:proofErr w:type="spellEnd"/>
      <w:r w:rsidRPr="00131B09">
        <w:rPr>
          <w:rFonts w:ascii="Times New Roman" w:hAnsi="Times New Roman"/>
          <w:bCs/>
          <w:sz w:val="28"/>
          <w:szCs w:val="28"/>
        </w:rPr>
        <w:t xml:space="preserve">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31B09">
        <w:rPr>
          <w:rFonts w:ascii="Times New Roman" w:hAnsi="Times New Roman"/>
          <w:sz w:val="28"/>
          <w:szCs w:val="28"/>
        </w:rPr>
        <w:t>,</w:t>
      </w:r>
      <w:proofErr w:type="gramEnd"/>
      <w:r w:rsidRPr="00131B09">
        <w:rPr>
          <w:rFonts w:ascii="Times New Roman" w:hAnsi="Times New Roman"/>
          <w:sz w:val="28"/>
          <w:szCs w:val="28"/>
        </w:rPr>
        <w:t xml:space="preserve">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E41C87E" w14:textId="1C1FBDE5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76CE75B0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52122F26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660CBD0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05D5CC16" w14:textId="416FD65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60323A2" w14:textId="6283D91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lastRenderedPageBreak/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6F70DC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17AEE2B" w14:textId="564BAC41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40FCC41" w14:textId="7864FE9F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 xml:space="preserve">пяти рабочих дней </w:t>
      </w:r>
      <w:proofErr w:type="gramStart"/>
      <w:r w:rsidR="00E939C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E939CA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1B8AFE" w14:textId="1EA79F6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000A6" w14:textId="693DEDE9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33C4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15B9FE" w14:textId="1F9AB05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8D2F60" w14:textId="1DA1F427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0D47B2B" w14:textId="2E20AB3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689BA001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42A56C" w14:textId="55891D2F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D0ED7C" w14:textId="6EC7D3D8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433924E" w14:textId="7EDCA5C6" w:rsidR="005B5926" w:rsidRPr="00ED110F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564A4" w14:textId="62E73F79" w:rsidR="004B313A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заявителю результата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 xml:space="preserve">не превышает пяти рабочих дней </w:t>
      </w:r>
      <w:proofErr w:type="gramStart"/>
      <w:r w:rsidR="00BA365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BA365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BD58503" w14:textId="01141A79" w:rsidR="001D0B7C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1BE0C739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478451" w14:textId="025E5ED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7ABCA26" w14:textId="3C0A3329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447712E2" w14:textId="7969A01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1C4457" w14:textId="1D15C44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768817" w14:textId="642F9C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4F7C9A" w14:textId="2B07AC54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указан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C6BD3CC" w14:textId="11A02EF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A91E4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5FAD26B" w14:textId="4937355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2674A28" w14:textId="606AE875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205320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proofErr w:type="gramStart"/>
      <w:r w:rsidR="00B54DE4">
        <w:rPr>
          <w:rFonts w:ascii="Times New Roman" w:hAnsi="Times New Roman"/>
          <w:sz w:val="28"/>
          <w:szCs w:val="28"/>
        </w:rPr>
        <w:t>в</w:t>
      </w:r>
      <w:proofErr w:type="gramEnd"/>
      <w:r w:rsidR="00CF6E5B" w:rsidRPr="00ED110F">
        <w:rPr>
          <w:rFonts w:ascii="Times New Roman" w:hAnsi="Times New Roman"/>
          <w:sz w:val="28"/>
          <w:szCs w:val="28"/>
        </w:rPr>
        <w:t>"</w:t>
      </w:r>
      <w:r w:rsidR="002053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F94C0F7" w14:textId="30E89EFA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BB94CD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486AD7" w14:textId="280066E4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837A960" w14:textId="6727B35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A69979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FE9AC9D" w14:textId="55A570D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8FC966" w14:textId="7918C8C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2DF0AB" w14:textId="32DECD02" w:rsidR="005B5926" w:rsidRPr="00ED110F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013020">
        <w:rPr>
          <w:rFonts w:ascii="Times New Roman" w:hAnsi="Times New Roman"/>
          <w:sz w:val="28"/>
          <w:szCs w:val="28"/>
        </w:rPr>
        <w:t>3</w:t>
      </w:r>
      <w:r w:rsidR="000130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</w:t>
      </w:r>
      <w:proofErr w:type="gramEnd"/>
      <w:r w:rsidR="00606CC3" w:rsidRPr="00606C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6CC3" w:rsidRPr="00606CC3">
        <w:rPr>
          <w:rFonts w:ascii="Times New Roman" w:hAnsi="Times New Roman"/>
          <w:sz w:val="28"/>
          <w:szCs w:val="28"/>
        </w:rPr>
        <w:t xml:space="preserve">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19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  <w:proofErr w:type="gramEnd"/>
    </w:p>
    <w:p w14:paraId="35CE588E" w14:textId="44EC3130" w:rsidR="0032512E" w:rsidRPr="00ED110F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32512E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, "в"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8281AA0" w14:textId="3427E949" w:rsidR="0032512E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9A3817" w:rsidRPr="00ED110F">
        <w:rPr>
          <w:rFonts w:ascii="Times New Roman" w:hAnsi="Times New Roman"/>
          <w:sz w:val="28"/>
          <w:szCs w:val="28"/>
        </w:rPr>
        <w:t>"б",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DBD7DEE" w14:textId="7A2D701B" w:rsidR="005B5926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7083FF1" w14:textId="27D96D00" w:rsidR="006653AF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D85941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</w:t>
      </w:r>
      <w:r w:rsidR="003A572A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(муниципальной) услуги, в том числе представленных в электронной форме:</w:t>
      </w:r>
    </w:p>
    <w:p w14:paraId="4409A253" w14:textId="08C0C62B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40A52E7B" w14:textId="10DFEABB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7F1C0B03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>одпунктами "а"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"в"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2143E00" w14:textId="3A8A19DE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4757AAB9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</w:t>
      </w:r>
      <w:proofErr w:type="gramStart"/>
      <w:r w:rsidRPr="006653AF">
        <w:rPr>
          <w:rFonts w:ascii="Times New Roman" w:hAnsi="Times New Roman"/>
          <w:sz w:val="28"/>
          <w:szCs w:val="28"/>
        </w:rPr>
        <w:t>полном</w:t>
      </w:r>
      <w:proofErr w:type="gramEnd"/>
      <w:r w:rsidRPr="006653AF">
        <w:rPr>
          <w:rFonts w:ascii="Times New Roman" w:hAnsi="Times New Roman"/>
          <w:sz w:val="28"/>
          <w:szCs w:val="28"/>
        </w:rPr>
        <w:t xml:space="preserve"> объеме получить информацию и сведения, содержащиеся в документах;</w:t>
      </w:r>
    </w:p>
    <w:p w14:paraId="3403EA9D" w14:textId="5AE8DD6D" w:rsidR="009A3817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14:paraId="194E75C1" w14:textId="48D35383" w:rsidR="005717DD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E8611EA" w14:textId="1863AE89" w:rsidR="005717DD" w:rsidRPr="00ED110F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 xml:space="preserve">(указать 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 xml:space="preserve"> или 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не участвует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)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0C10BA">
        <w:rPr>
          <w:rFonts w:ascii="Times New Roman" w:hAnsi="Times New Roman"/>
          <w:bCs/>
          <w:sz w:val="28"/>
          <w:szCs w:val="28"/>
        </w:rPr>
        <w:t xml:space="preserve">в </w:t>
      </w:r>
      <w:r w:rsidR="000C10BA" w:rsidRPr="000B1C58">
        <w:rPr>
          <w:rFonts w:ascii="Times New Roman" w:hAnsi="Times New Roman"/>
          <w:bCs/>
          <w:sz w:val="28"/>
          <w:szCs w:val="28"/>
        </w:rPr>
        <w:t>приеме</w:t>
      </w:r>
      <w:r w:rsidRPr="000B1C58">
        <w:rPr>
          <w:rFonts w:ascii="Times New Roman" w:hAnsi="Times New Roman"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032C6008" w14:textId="002283A4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86CC5B5" w14:textId="1BBA228A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FE99070" w14:textId="7C52C8D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1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E5707CF" w14:textId="4F48D4A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lastRenderedPageBreak/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</w:t>
      </w:r>
      <w:proofErr w:type="spellStart"/>
      <w:r w:rsidRPr="00ED110F">
        <w:rPr>
          <w:rFonts w:ascii="Times New Roman" w:hAnsi="Times New Roman"/>
          <w:sz w:val="28"/>
          <w:szCs w:val="28"/>
        </w:rPr>
        <w:t>защищенным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3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  <w:proofErr w:type="gramEnd"/>
    </w:p>
    <w:p w14:paraId="0BD351FD" w14:textId="56947FA6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E703C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3D4769D3" w14:textId="4AB3792B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4773A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2CFE03F4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4F3162D7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5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F21D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D35162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E5F5B0" w14:textId="48D50C0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D0F6004" w14:textId="6A102695" w:rsidR="005B5926" w:rsidRPr="00ED110F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5B31C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6A918E42" w14:textId="4BA79CF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государственной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D0B7A8D" w14:textId="13D51579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967BC" w14:textId="0B01AAA4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</w:t>
      </w:r>
      <w:r w:rsidR="001B7E18" w:rsidRPr="00ED110F">
        <w:rPr>
          <w:rFonts w:ascii="Times New Roman" w:hAnsi="Times New Roman"/>
          <w:sz w:val="28"/>
          <w:szCs w:val="28"/>
        </w:rPr>
        <w:lastRenderedPageBreak/>
        <w:t xml:space="preserve">Градостроительного кодекса Российской Федерации), одним из способов, установленных </w:t>
      </w:r>
      <w:hyperlink r:id="rId27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2BD8285" w14:textId="0F47B5F1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8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52529800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2BBF66C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DD73C1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538BE237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637042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ED110F">
        <w:rPr>
          <w:rFonts w:ascii="Times New Roman" w:hAnsi="Times New Roman"/>
          <w:sz w:val="28"/>
          <w:szCs w:val="28"/>
        </w:rPr>
        <w:t>введен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8AB50A2" w14:textId="783D5422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F41060F" w14:textId="461D38C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1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C92318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9C233AF" w14:textId="59F1DF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3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3A45953E" w14:textId="2F1A2EC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4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ED110F">
        <w:rPr>
          <w:rFonts w:ascii="Times New Roman" w:hAnsi="Times New Roman"/>
          <w:sz w:val="28"/>
          <w:szCs w:val="28"/>
        </w:rPr>
        <w:t>введен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14:paraId="079681A6" w14:textId="16FF6F06" w:rsidR="005B5926" w:rsidRPr="00ED110F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  <w:r w:rsidR="00434CD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285ECCF" w14:textId="77777777" w:rsidR="00F3557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представлении (об отказе в представлении)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эксплуатацию с </w:t>
      </w:r>
      <w:proofErr w:type="spellStart"/>
      <w:r w:rsidR="005B5926" w:rsidRPr="00ED110F">
        <w:rPr>
          <w:rFonts w:ascii="Times New Roman" w:hAnsi="Times New Roman"/>
          <w:sz w:val="28"/>
          <w:szCs w:val="28"/>
        </w:rPr>
        <w:t>внесенными</w:t>
      </w:r>
      <w:proofErr w:type="spellEnd"/>
      <w:r w:rsidR="005B5926" w:rsidRPr="00ED110F">
        <w:rPr>
          <w:rFonts w:ascii="Times New Roman" w:hAnsi="Times New Roman"/>
          <w:sz w:val="28"/>
          <w:szCs w:val="28"/>
        </w:rPr>
        <w:t xml:space="preserve">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>в разрешение на ввод объекта в эксплуатацию (далее также в настоящем подразделе – решение об</w:t>
      </w:r>
      <w:proofErr w:type="gramEnd"/>
      <w:r w:rsidR="00874D48" w:rsidRPr="00ED11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4D48" w:rsidRPr="00ED110F">
        <w:rPr>
          <w:rFonts w:ascii="Times New Roman" w:hAnsi="Times New Roman"/>
          <w:sz w:val="28"/>
          <w:szCs w:val="28"/>
        </w:rPr>
        <w:t>отказе</w:t>
      </w:r>
      <w:proofErr w:type="gramEnd"/>
      <w:r w:rsidR="00874D48" w:rsidRPr="00ED110F">
        <w:rPr>
          <w:rFonts w:ascii="Times New Roman" w:hAnsi="Times New Roman"/>
          <w:sz w:val="28"/>
          <w:szCs w:val="28"/>
        </w:rPr>
        <w:t xml:space="preserve">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3F871AE" w14:textId="3813F09A" w:rsidR="005B5926" w:rsidRPr="00ED110F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форме электронного документа либо документа на бумажном носителе по рекомендуемой форме, </w:t>
      </w:r>
      <w:proofErr w:type="spellStart"/>
      <w:r>
        <w:rPr>
          <w:rFonts w:ascii="Times New Roman" w:hAnsi="Times New Roman"/>
          <w:sz w:val="28"/>
          <w:szCs w:val="28"/>
        </w:rPr>
        <w:t>приведенной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D2DF8C6" w14:textId="4BF2D99F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3B5F7E1F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2C55AD65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012F269" w14:textId="74506D63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>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1EA611D" w14:textId="705BA81E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7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1343B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79C6D80" w14:textId="1807B82E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8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721AAC8" w14:textId="48637A50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9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6053009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EA9368" w14:textId="44E0BF1A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25D3DA" w14:textId="6B4A584D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3D0838" w14:textId="4ED36927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</w:t>
      </w:r>
      <w:proofErr w:type="spellStart"/>
      <w:r w:rsidR="005B5926" w:rsidRPr="00ED110F">
        <w:rPr>
          <w:rFonts w:ascii="Times New Roman" w:hAnsi="Times New Roman"/>
          <w:sz w:val="28"/>
          <w:szCs w:val="28"/>
        </w:rPr>
        <w:t>внесенными</w:t>
      </w:r>
      <w:proofErr w:type="spellEnd"/>
      <w:r w:rsidR="005B5926" w:rsidRPr="00ED110F">
        <w:rPr>
          <w:rFonts w:ascii="Times New Roman" w:hAnsi="Times New Roman"/>
          <w:sz w:val="28"/>
          <w:szCs w:val="28"/>
        </w:rPr>
        <w:t xml:space="preserve"> изменениями. </w:t>
      </w:r>
    </w:p>
    <w:p w14:paraId="2C7124C3" w14:textId="7002122B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0B9C0D3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7CB35EDA" w14:textId="396B17E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7D1030BE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36816822" w14:textId="0DC071D2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</w:t>
      </w:r>
      <w:proofErr w:type="spellStart"/>
      <w:r w:rsidR="005B5926" w:rsidRPr="00ED110F">
        <w:rPr>
          <w:rFonts w:ascii="Times New Roman" w:hAnsi="Times New Roman"/>
          <w:sz w:val="28"/>
          <w:szCs w:val="28"/>
        </w:rPr>
        <w:t>внесенными</w:t>
      </w:r>
      <w:proofErr w:type="spellEnd"/>
      <w:r w:rsidR="005B5926" w:rsidRPr="00ED110F">
        <w:rPr>
          <w:rFonts w:ascii="Times New Roman" w:hAnsi="Times New Roman"/>
          <w:sz w:val="28"/>
          <w:szCs w:val="28"/>
        </w:rPr>
        <w:t xml:space="preserve">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1D84BB2B" w14:textId="4AF4D8FF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</w:t>
      </w:r>
      <w:proofErr w:type="spellStart"/>
      <w:r w:rsidR="005B5926" w:rsidRPr="00ED110F">
        <w:rPr>
          <w:rFonts w:ascii="Times New Roman" w:hAnsi="Times New Roman"/>
          <w:sz w:val="28"/>
          <w:szCs w:val="28"/>
        </w:rPr>
        <w:t>внесенными</w:t>
      </w:r>
      <w:proofErr w:type="spellEnd"/>
      <w:r w:rsidR="005B5926" w:rsidRPr="00ED110F">
        <w:rPr>
          <w:rFonts w:ascii="Times New Roman" w:hAnsi="Times New Roman"/>
          <w:sz w:val="28"/>
          <w:szCs w:val="28"/>
        </w:rPr>
        <w:t xml:space="preserve">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</w:t>
      </w:r>
      <w:proofErr w:type="gramEnd"/>
      <w:r w:rsidR="00563B02">
        <w:rPr>
          <w:rFonts w:ascii="Times New Roman" w:hAnsi="Times New Roman"/>
          <w:sz w:val="28"/>
          <w:szCs w:val="28"/>
        </w:rPr>
        <w:t xml:space="preserve">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0D19CC" w14:textId="1C5ED94D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2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3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</w:t>
      </w:r>
      <w:proofErr w:type="spellStart"/>
      <w:r w:rsidR="005B5926" w:rsidRPr="00ED110F">
        <w:rPr>
          <w:rFonts w:ascii="Times New Roman" w:hAnsi="Times New Roman"/>
          <w:sz w:val="28"/>
          <w:szCs w:val="28"/>
        </w:rPr>
        <w:t>внесенными</w:t>
      </w:r>
      <w:proofErr w:type="spellEnd"/>
      <w:r w:rsidR="005B5926" w:rsidRPr="00ED110F">
        <w:rPr>
          <w:rFonts w:ascii="Times New Roman" w:hAnsi="Times New Roman"/>
          <w:sz w:val="28"/>
          <w:szCs w:val="28"/>
        </w:rPr>
        <w:t xml:space="preserve">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9A34AEC" w14:textId="2BF3058A" w:rsidR="005B5926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4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52857A0" w14:textId="5AD816AD" w:rsidR="005717DD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государственной (муниципальной) услуги по экстерриториальному принципу отсутствует.</w:t>
      </w:r>
    </w:p>
    <w:p w14:paraId="087E3932" w14:textId="1E2A6BB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BF6097" w14:textId="5C7270E4" w:rsidR="00227C16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E94D36" w14:textId="2D61C3E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43C79E" w14:textId="26764DDA" w:rsidR="00227C16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A4AC95" w14:textId="63736B46"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7D8999" w14:textId="2E589DF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473CDD" w14:textId="27F30C8B" w:rsidR="00874D48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5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2EEAD912" w:rsidR="00874D48" w:rsidRPr="00ED110F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14:paraId="2EF0F8CD" w14:textId="77777777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A3A9D" w14:textId="26F628F8" w:rsidR="005106CC" w:rsidRPr="005106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 без рассмотрения по 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C678B13" w14:textId="1A288B61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14:paraId="3B4F4346" w14:textId="7AB8C04D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</w:t>
      </w:r>
      <w:r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5106CC">
        <w:rPr>
          <w:rFonts w:ascii="Times New Roman" w:hAnsi="Times New Roman"/>
          <w:bCs/>
          <w:sz w:val="28"/>
          <w:szCs w:val="28"/>
        </w:rPr>
        <w:t xml:space="preserve">форме, </w:t>
      </w:r>
      <w:proofErr w:type="spellStart"/>
      <w:r w:rsidRPr="005106CC">
        <w:rPr>
          <w:rFonts w:ascii="Times New Roman" w:hAnsi="Times New Roman"/>
          <w:bCs/>
          <w:sz w:val="28"/>
          <w:szCs w:val="28"/>
        </w:rPr>
        <w:t>при</w:t>
      </w:r>
      <w:r w:rsidR="003A298E">
        <w:rPr>
          <w:rFonts w:ascii="Times New Roman" w:hAnsi="Times New Roman"/>
          <w:bCs/>
          <w:sz w:val="28"/>
          <w:szCs w:val="28"/>
        </w:rPr>
        <w:t>веденной</w:t>
      </w:r>
      <w:proofErr w:type="spellEnd"/>
      <w:r w:rsidR="003A298E">
        <w:rPr>
          <w:rFonts w:ascii="Times New Roman" w:hAnsi="Times New Roman"/>
          <w:bCs/>
          <w:sz w:val="28"/>
          <w:szCs w:val="28"/>
        </w:rPr>
        <w:t xml:space="preserve">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</w:t>
      </w:r>
      <w:proofErr w:type="spellStart"/>
      <w:r w:rsidRPr="005106CC">
        <w:rPr>
          <w:rFonts w:ascii="Times New Roman" w:hAnsi="Times New Roman"/>
          <w:bCs/>
          <w:sz w:val="28"/>
          <w:szCs w:val="28"/>
        </w:rPr>
        <w:t>днем</w:t>
      </w:r>
      <w:proofErr w:type="spellEnd"/>
      <w:r w:rsidRPr="005106CC">
        <w:rPr>
          <w:rFonts w:ascii="Times New Roman" w:hAnsi="Times New Roman"/>
          <w:bCs/>
          <w:sz w:val="28"/>
          <w:szCs w:val="28"/>
        </w:rPr>
        <w:t xml:space="preserve"> поступления заявления об оставлении заявления о внесении изменений без рассмотрения.</w:t>
      </w:r>
      <w:proofErr w:type="gramEnd"/>
    </w:p>
    <w:p w14:paraId="6AD4B96E" w14:textId="39997468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3E80C75F" w14:textId="2BBD1E46" w:rsidR="005B5926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A3E5C3" w14:textId="77777777" w:rsidR="000B1C58" w:rsidRPr="00ED110F" w:rsidRDefault="000B1C58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D60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Вариант 4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0BB908" w14:textId="18AFF41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4C632C3" w14:textId="113F260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ED26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29627ED" w14:textId="1FFD38D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58674B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23813C7" w14:textId="0EA8D23C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25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C5B92D5" w14:textId="507A09F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1CD18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9F8501" w14:textId="7D9609A8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5CE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BE6A75" w14:textId="74DD004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A06BDFB" w14:textId="16EE5EF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B065B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A49D2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8D961AA" w14:textId="43F754E3" w:rsidR="0020294C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>, "в"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684B05D" w14:textId="128D18E8" w:rsidR="0020294C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BA26B3" w:rsidRPr="00ED110F">
        <w:rPr>
          <w:rFonts w:ascii="Times New Roman" w:hAnsi="Times New Roman"/>
          <w:sz w:val="28"/>
          <w:szCs w:val="28"/>
        </w:rPr>
        <w:t xml:space="preserve">"б", </w:t>
      </w:r>
      <w:r w:rsidR="00362F3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69C0981" w14:textId="2CEDB2FF" w:rsidR="005B5926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B25659D" w14:textId="733833D1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8BBA629" w14:textId="1C9A66AF" w:rsidR="00210EC3" w:rsidRPr="00ED110F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 xml:space="preserve">(указать 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 xml:space="preserve"> или 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не участвует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>"</w:t>
      </w:r>
      <w:r w:rsidRPr="000B1C58">
        <w:rPr>
          <w:rFonts w:ascii="Times New Roman" w:hAnsi="Times New Roman"/>
          <w:bCs/>
          <w:i/>
          <w:color w:val="FF0000"/>
          <w:sz w:val="28"/>
          <w:szCs w:val="28"/>
        </w:rPr>
        <w:t>)</w:t>
      </w:r>
      <w:r w:rsidRPr="000B1C5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  <w:r w:rsidR="0098562A" w:rsidRPr="0098399B">
        <w:rPr>
          <w:rFonts w:ascii="Times New Roman" w:hAnsi="Times New Roman"/>
          <w:sz w:val="28"/>
          <w:szCs w:val="28"/>
        </w:rPr>
        <w:t xml:space="preserve"> </w:t>
      </w:r>
    </w:p>
    <w:p w14:paraId="64B82A60" w14:textId="200AA6C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083E85E9" w14:textId="2EDDE67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1A3F7BC" w14:textId="0D34FD0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E148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14:paraId="6A63DB0F" w14:textId="1FD675D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proofErr w:type="gramStart"/>
      <w:r w:rsidRPr="00ED110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</w:t>
      </w:r>
      <w:proofErr w:type="spellStart"/>
      <w:r w:rsidRPr="00ED110F">
        <w:rPr>
          <w:rFonts w:ascii="Times New Roman" w:hAnsi="Times New Roman"/>
          <w:sz w:val="28"/>
          <w:szCs w:val="28"/>
        </w:rPr>
        <w:t>защищенным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6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13D7C0A5" w14:textId="4883BFD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5B5926" w:rsidRPr="007256DF">
        <w:rPr>
          <w:rFonts w:ascii="Times New Roman" w:hAnsi="Times New Roman"/>
          <w:sz w:val="28"/>
          <w:szCs w:val="28"/>
        </w:rPr>
        <w:t xml:space="preserve"> 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32000" w:rsidRPr="007256DF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ED110F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F60E9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2200BF71" w14:textId="6383AC9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E14DA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1BD26F3" w14:textId="2681515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208BE40A" w14:textId="1403E4E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1B80A1B" w14:textId="5D5F87F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6889AB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76597C" w14:textId="34EF09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453C755" w14:textId="3C025B95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14:paraId="5D12E730" w14:textId="514F7B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3BF8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CA8D05C" w14:textId="3D3961BD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161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34E4300" w14:textId="7144F6E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D07DA" w14:textId="0A5803DD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14:paraId="2DD32086" w14:textId="0089316C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60484BA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7DC07B04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7293D2F9" w14:textId="62EE7712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36A2F0A" w14:textId="615E2F56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321B0080" w14:textId="5C3C41C3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411CE234" w14:textId="6254680D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36D1DCD" w14:textId="32DD762F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53427F41" w14:textId="6F688277" w:rsidR="00EA3335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325DE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325DE3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D13137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>об отказе в предоставлении государственной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79533A" w:rsidRPr="00ED110F">
        <w:rPr>
          <w:rFonts w:ascii="Times New Roman" w:hAnsi="Times New Roman"/>
          <w:sz w:val="28"/>
          <w:szCs w:val="28"/>
        </w:rPr>
        <w:t>(</w:t>
      </w:r>
      <w:proofErr w:type="gramStart"/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proofErr w:type="gramEnd"/>
    </w:p>
    <w:p w14:paraId="2C1CF433" w14:textId="1CE19255" w:rsidR="005B5926" w:rsidRPr="00ED110F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 xml:space="preserve">чаток, ошибок в разрешении на ввод </w:t>
      </w:r>
      <w:proofErr w:type="gramStart"/>
      <w:r>
        <w:rPr>
          <w:rFonts w:ascii="Times New Roman" w:hAnsi="Times New Roman"/>
          <w:sz w:val="28"/>
          <w:szCs w:val="28"/>
        </w:rPr>
        <w:t>объекта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государственной власти, орган местного самоуправления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6DD1213D" w14:textId="7DEB826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57477F05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31051643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68208443" w14:textId="310D41E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27EFAF2" w14:textId="1FA1E5B3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528C" w:rsidRPr="00ED110F"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872306A" w14:textId="77777777" w:rsidR="009D60CE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7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0C66813A" w14:textId="22EB69D4" w:rsidR="001F4DD1" w:rsidRPr="00ED110F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>Срок выдачи (направления) заявителю решения об отказе в предоставлении государственной</w:t>
      </w:r>
      <w:r w:rsidR="00721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(муниципальной)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0F82C42" w14:textId="0EB3B2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BC6C296" w14:textId="3556272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FE7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323A977" w14:textId="1EDA72B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29242D" w14:textId="4D81127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6BAF4C5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28960B8C" w14:textId="5E73657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3F111E11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5441D26C" w14:textId="0EBB584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C326919" w14:textId="676838E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64754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64754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</w:t>
      </w:r>
      <w:proofErr w:type="gramStart"/>
      <w:r w:rsidR="00EB1111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>(</w:t>
      </w:r>
      <w:proofErr w:type="gramEnd"/>
      <w:r w:rsidR="005B5926" w:rsidRPr="00ED110F">
        <w:rPr>
          <w:rFonts w:ascii="Times New Roman" w:hAnsi="Times New Roman"/>
          <w:sz w:val="28"/>
          <w:szCs w:val="28"/>
        </w:rPr>
        <w:t xml:space="preserve">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4F6EB8E" w14:textId="5E770AF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ED110F">
        <w:rPr>
          <w:rFonts w:ascii="Times New Roman" w:hAnsi="Times New Roman"/>
          <w:sz w:val="28"/>
          <w:szCs w:val="28"/>
        </w:rPr>
        <w:t xml:space="preserve">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</w:t>
      </w:r>
      <w:proofErr w:type="spellStart"/>
      <w:r w:rsidR="00EB1111">
        <w:rPr>
          <w:rFonts w:ascii="Times New Roman" w:hAnsi="Times New Roman"/>
          <w:sz w:val="28"/>
          <w:szCs w:val="28"/>
        </w:rPr>
        <w:t>внесенными</w:t>
      </w:r>
      <w:proofErr w:type="spellEnd"/>
      <w:r w:rsidR="00EB1111">
        <w:rPr>
          <w:rFonts w:ascii="Times New Roman" w:hAnsi="Times New Roman"/>
          <w:sz w:val="28"/>
          <w:szCs w:val="28"/>
        </w:rPr>
        <w:t xml:space="preserve"> исправлениями</w:t>
      </w:r>
      <w:proofErr w:type="gramEnd"/>
      <w:r w:rsidR="00EB1111">
        <w:rPr>
          <w:rFonts w:ascii="Times New Roman" w:hAnsi="Times New Roman"/>
          <w:sz w:val="28"/>
          <w:szCs w:val="28"/>
        </w:rPr>
        <w:t xml:space="preserve">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FB769A5" w14:textId="151D2D6D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</w:t>
      </w:r>
      <w:proofErr w:type="gramStart"/>
      <w:r w:rsidR="00A539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A539DD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0E2899B" w14:textId="1B6464C6" w:rsidR="00E7075F" w:rsidRPr="00ED110F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4D321B1F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3D6F7E1E" w:rsidR="006547CF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ED110F">
        <w:rPr>
          <w:rFonts w:ascii="Times New Roman" w:hAnsi="Times New Roman"/>
          <w:sz w:val="28"/>
          <w:szCs w:val="28"/>
        </w:rPr>
        <w:t xml:space="preserve"> </w:t>
      </w:r>
    </w:p>
    <w:p w14:paraId="38EFDB37" w14:textId="7946221B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99B5B" w14:textId="757ABFEA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45A487D" w14:textId="2EF5A3D1"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26E2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69B9EAE" w14:textId="54F7D56C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B2346B1" w14:textId="2B2D900D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 xml:space="preserve">не превышает пяти рабочих дней </w:t>
      </w:r>
      <w:proofErr w:type="gramStart"/>
      <w:r w:rsidR="00A539D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A539DD">
        <w:rPr>
          <w:rFonts w:ascii="Times New Roman" w:hAnsi="Times New Roman"/>
          <w:sz w:val="28"/>
          <w:szCs w:val="28"/>
        </w:rPr>
        <w:t xml:space="preserve"> заявления.</w:t>
      </w:r>
    </w:p>
    <w:p w14:paraId="6A657591" w14:textId="7450F067" w:rsidR="00973C24" w:rsidRPr="00ED110F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23A71D" w14:textId="72C25395" w:rsidR="00C61990" w:rsidRPr="00ED110F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9DE46F5" w14:textId="474B8155"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="00CE6C97" w:rsidRPr="00ED110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CE6C97" w:rsidRPr="00ED110F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14:paraId="11A1E8B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A7B2404" w14:textId="51039618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D110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14:paraId="1121984E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3A6F0AF1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14:paraId="6A3D7FDF" w14:textId="77777777"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8978EF" w14:textId="5F9DB77E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ED11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17991" w:rsidRPr="00ED110F">
        <w:rPr>
          <w:rFonts w:ascii="Times New Roman" w:hAnsi="Times New Roman"/>
          <w:sz w:val="28"/>
          <w:szCs w:val="28"/>
        </w:rPr>
        <w:t>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17991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0DD4AE5C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37E34596" w14:textId="240D708B" w:rsidR="00C02294" w:rsidRPr="00C02294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022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229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59AB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D110F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14:paraId="1B8DFAE9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ED110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14:paraId="5446B474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3C7E6" w14:textId="1986474B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ED11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152D2D48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CE7745" w:rsidRPr="00ED110F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ED110F">
        <w:rPr>
          <w:rFonts w:ascii="Times New Roman" w:hAnsi="Times New Roman"/>
          <w:sz w:val="28"/>
          <w:szCs w:val="28"/>
        </w:rPr>
        <w:t>,</w:t>
      </w:r>
      <w:r w:rsidR="00CE7745" w:rsidRPr="00ED110F">
        <w:rPr>
          <w:rFonts w:ascii="Times New Roman" w:hAnsi="Times New Roman"/>
          <w:sz w:val="28"/>
          <w:szCs w:val="28"/>
        </w:rPr>
        <w:t xml:space="preserve">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14:paraId="7B865BF6" w14:textId="0431579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6C82F974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881AA6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3773172A" w14:textId="1E28F07E" w:rsidR="00CE6C97" w:rsidRPr="000B1C5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B1C58">
        <w:rPr>
          <w:rFonts w:ascii="Times New Roman" w:hAnsi="Times New Roman"/>
          <w:i/>
          <w:iCs/>
          <w:color w:val="FF0000"/>
          <w:sz w:val="28"/>
          <w:szCs w:val="28"/>
        </w:rPr>
        <w:t xml:space="preserve">(указать наименование субъекта </w:t>
      </w:r>
      <w:r w:rsidR="006C529E" w:rsidRPr="000B1C58">
        <w:rPr>
          <w:rFonts w:ascii="Times New Roman" w:hAnsi="Times New Roman"/>
          <w:i/>
          <w:iCs/>
          <w:color w:val="FF0000"/>
          <w:sz w:val="28"/>
          <w:szCs w:val="28"/>
        </w:rPr>
        <w:t xml:space="preserve">Российской Федерации </w:t>
      </w:r>
      <w:r w:rsidRPr="000B1C58">
        <w:rPr>
          <w:rFonts w:ascii="Times New Roman" w:hAnsi="Times New Roman"/>
          <w:i/>
          <w:iCs/>
          <w:color w:val="FF0000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0B1C58">
        <w:rPr>
          <w:rFonts w:ascii="Times New Roman" w:hAnsi="Times New Roman"/>
          <w:color w:val="FF0000"/>
          <w:sz w:val="28"/>
          <w:szCs w:val="28"/>
        </w:rPr>
        <w:t xml:space="preserve"> и нормативных правовых актов органов местного самоуправления </w:t>
      </w:r>
      <w:r w:rsidRPr="000B1C58">
        <w:rPr>
          <w:rFonts w:ascii="Times New Roman" w:hAnsi="Times New Roman"/>
          <w:i/>
          <w:iCs/>
          <w:color w:val="FF0000"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14:paraId="554C7D53" w14:textId="4C8E36A3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960CF3" w14:textId="4E7B7961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BFB65" w14:textId="6DAEE3A8"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73A6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предоставления государственной (муниципальной) услуги</w:t>
      </w:r>
      <w:proofErr w:type="gramEnd"/>
    </w:p>
    <w:p w14:paraId="2B4AD35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D150C" w14:textId="700EF204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110F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ED110F">
        <w:rPr>
          <w:rFonts w:ascii="Times New Roman" w:hAnsi="Times New Roman"/>
          <w:sz w:val="28"/>
          <w:szCs w:val="28"/>
        </w:rPr>
        <w:t>проведенных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проверок в случае выявления нарушений положений настоящего Административного регламента, нормативных правовых актов </w:t>
      </w:r>
      <w:r w:rsidRPr="000B1C58">
        <w:rPr>
          <w:rFonts w:ascii="Times New Roman" w:hAnsi="Times New Roman"/>
          <w:i/>
          <w:iCs/>
          <w:color w:val="FF0000"/>
          <w:sz w:val="28"/>
          <w:szCs w:val="28"/>
        </w:rPr>
        <w:t xml:space="preserve">(указать наименование субъекта </w:t>
      </w:r>
      <w:r w:rsidR="006C529E" w:rsidRPr="000B1C58">
        <w:rPr>
          <w:rFonts w:ascii="Times New Roman" w:hAnsi="Times New Roman"/>
          <w:i/>
          <w:iCs/>
          <w:color w:val="FF0000"/>
          <w:sz w:val="28"/>
          <w:szCs w:val="28"/>
        </w:rPr>
        <w:t xml:space="preserve">Российской Федерации </w:t>
      </w:r>
      <w:r w:rsidRPr="000B1C58">
        <w:rPr>
          <w:rFonts w:ascii="Times New Roman" w:hAnsi="Times New Roman"/>
          <w:i/>
          <w:iCs/>
          <w:color w:val="FF0000"/>
          <w:sz w:val="28"/>
          <w:szCs w:val="28"/>
        </w:rPr>
        <w:t>в случае предоставления государственной услуги, государственной услуги с переданными полномочиями)</w:t>
      </w:r>
      <w:r w:rsidRPr="000B1C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ED110F">
        <w:rPr>
          <w:rFonts w:ascii="Times New Roman" w:hAnsi="Times New Roman"/>
          <w:i/>
          <w:iCs/>
          <w:sz w:val="28"/>
          <w:szCs w:val="28"/>
        </w:rPr>
        <w:t>(</w:t>
      </w:r>
      <w:r w:rsidRPr="000B1C58">
        <w:rPr>
          <w:rFonts w:ascii="Times New Roman" w:hAnsi="Times New Roman"/>
          <w:i/>
          <w:iCs/>
          <w:color w:val="FF0000"/>
          <w:sz w:val="28"/>
          <w:szCs w:val="28"/>
        </w:rPr>
        <w:t>указать наименование муниципального образования в случае предоставления муниципальной услуги)</w:t>
      </w:r>
      <w:r w:rsidR="001E242E" w:rsidRPr="000B1C5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28FD4840" w14:textId="62A7676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72581C" w14:textId="60DF14FD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D110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14:paraId="38C898A2" w14:textId="69609B1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государственной (муниципальной) услуги, в том числе со стороны граждан,</w:t>
      </w:r>
      <w:r w:rsidR="00434CD6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61CDEFB8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9EE63" w14:textId="0867707A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ED11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5A868F3C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0352B6E4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принимают меры к прекращению допущенных </w:t>
      </w:r>
      <w:r w:rsidRPr="00ED110F">
        <w:rPr>
          <w:rFonts w:ascii="Times New Roman" w:hAnsi="Times New Roman"/>
          <w:sz w:val="28"/>
          <w:szCs w:val="28"/>
        </w:rPr>
        <w:lastRenderedPageBreak/>
        <w:t>нарушений, устраняют причины и условия, способствующие совершению нарушений.</w:t>
      </w:r>
    </w:p>
    <w:p w14:paraId="4B7FA92A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65F1D65A"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69C98586" w14:textId="647C43DD"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C60262" w:rsidRPr="00ED11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</w:t>
      </w:r>
      <w:r w:rsidR="00FD28ED" w:rsidRPr="00ED110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 ст</w:t>
      </w:r>
      <w:r w:rsidR="007F623D" w:rsidRPr="00ED110F">
        <w:rPr>
          <w:rFonts w:ascii="Times New Roman" w:hAnsi="Times New Roman"/>
          <w:b/>
          <w:sz w:val="28"/>
          <w:szCs w:val="28"/>
        </w:rPr>
        <w:t>атьи 16 Федерального закона "Об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услуг"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также их должностных лиц, государственных </w:t>
      </w:r>
      <w:r w:rsidR="002F5063">
        <w:rPr>
          <w:rFonts w:ascii="Times New Roman" w:hAnsi="Times New Roman"/>
          <w:b/>
          <w:sz w:val="28"/>
          <w:szCs w:val="28"/>
        </w:rPr>
        <w:t xml:space="preserve">или </w:t>
      </w:r>
      <w:r w:rsidR="00C60262" w:rsidRPr="00ED110F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  <w:proofErr w:type="gramEnd"/>
    </w:p>
    <w:p w14:paraId="6DBF87DD" w14:textId="77777777"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B94F17" w14:textId="471D057C"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D110F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bCs/>
          <w:sz w:val="24"/>
          <w:szCs w:val="24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033178ED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9421ADA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 местного </w:t>
      </w:r>
      <w:r w:rsidR="000F7040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333D2C35" w14:textId="680CDF81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4CD5BB67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54BD4645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 xml:space="preserve">уполномоченном органе государственной власти, органе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7A20D2" w14:textId="71E09F26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F7463F" w:rsidRPr="00ED110F">
        <w:rPr>
          <w:rFonts w:ascii="Times New Roman" w:hAnsi="Times New Roman"/>
          <w:sz w:val="28"/>
          <w:szCs w:val="28"/>
        </w:rPr>
        <w:t xml:space="preserve">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0F38A7">
        <w:rPr>
          <w:rFonts w:ascii="Times New Roman" w:hAnsi="Times New Roman"/>
          <w:sz w:val="28"/>
          <w:szCs w:val="28"/>
        </w:rPr>
        <w:t xml:space="preserve"> 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</w:t>
      </w:r>
      <w:proofErr w:type="gramStart"/>
      <w:r w:rsidR="000F38A7" w:rsidRPr="000F38A7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A7AA6D" w14:textId="1DD22530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3E0766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14:paraId="3D420D89" w14:textId="0A866FF9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sz w:val="28"/>
          <w:szCs w:val="28"/>
        </w:rPr>
        <w:t xml:space="preserve">Федеральным </w:t>
      </w:r>
      <w:hyperlink r:id="rId48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ED110F">
        <w:rPr>
          <w:rFonts w:ascii="Times New Roman" w:hAnsi="Times New Roman"/>
          <w:sz w:val="28"/>
          <w:szCs w:val="28"/>
        </w:rPr>
        <w:t xml:space="preserve"> </w:t>
      </w:r>
      <w:r w:rsidR="00C02294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AE0562">
        <w:rPr>
          <w:rFonts w:ascii="Times New Roman" w:hAnsi="Times New Roman"/>
          <w:sz w:val="28"/>
          <w:szCs w:val="28"/>
        </w:rPr>
        <w:t xml:space="preserve"> 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  <w:proofErr w:type="gramEnd"/>
    </w:p>
    <w:p w14:paraId="2A0E16DD" w14:textId="77777777" w:rsidR="00CE6C97" w:rsidRPr="000B1C58" w:rsidRDefault="008B1E4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hyperlink r:id="rId49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r w:rsidR="00CE6C97" w:rsidRPr="000B1C58">
        <w:rPr>
          <w:rFonts w:ascii="Times New Roman" w:hAnsi="Times New Roman"/>
          <w:i/>
          <w:iCs/>
          <w:color w:val="FF0000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bookmarkEnd w:id="1"/>
    <w:p w14:paraId="798FEACF" w14:textId="6AEF12F2" w:rsidR="00CE6C97" w:rsidRPr="00ED110F" w:rsidRDefault="008B1E4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"consultantplus://offline/ref=A397FE100A04CF436DCCCECBCB31C68B42BE200191B8B806F655A1EE54601F0A8CDCC862B6B13B1233FA6C374EFDx9G" </w:instrText>
      </w:r>
      <w:r>
        <w:fldChar w:fldCharType="separate"/>
      </w:r>
      <w:r w:rsidR="00CE6C97" w:rsidRPr="00ED110F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CE6C97" w:rsidRPr="00ED11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.</w:t>
      </w:r>
    </w:p>
    <w:p w14:paraId="212FEED4" w14:textId="318B95FD" w:rsidR="00470E77" w:rsidRPr="00ED110F" w:rsidRDefault="0047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AC947B0" w14:textId="29CEEA97" w:rsidR="00D02DE8" w:rsidRPr="00ED110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"Выдача разрешения на ввод объекта в эксплуатацию"</w:t>
      </w:r>
    </w:p>
    <w:p w14:paraId="76CFFF14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79A1CC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0C894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 Е Р Е Ч Е Н Ь </w:t>
      </w:r>
    </w:p>
    <w:p w14:paraId="755BBBD1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A159E0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14:paraId="7B4F8CAC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39E55D" w14:textId="6771265C"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A210F1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514C5A7D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793860A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02E0A81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14:paraId="43C1B47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7934ED01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52CE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8943C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2C9D8C09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2BCCC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755B997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45306AB5" w14:textId="77777777" w:rsidTr="003609D3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1073D5E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6E24E1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C8FEC3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7FDF784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DFED5A4" w14:textId="77777777" w:rsidTr="003609D3">
        <w:trPr>
          <w:trHeight w:val="901"/>
        </w:trPr>
        <w:tc>
          <w:tcPr>
            <w:tcW w:w="1043" w:type="dxa"/>
            <w:gridSpan w:val="3"/>
          </w:tcPr>
          <w:p w14:paraId="7EE19D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B1BBA74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1AD2C2A" w14:textId="77777777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1CCACF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641340E3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14:paraId="2D77DAD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ABB8C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0DCD163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D4FD6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EB7333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15341601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07FA41" w14:textId="77777777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0A537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4830465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14:paraId="5BC349D5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8899B9C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22235EF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8640480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6DF44FF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0AD6E0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31FED1FD" w14:textId="77777777" w:rsidTr="003609D3">
        <w:trPr>
          <w:trHeight w:val="600"/>
        </w:trPr>
        <w:tc>
          <w:tcPr>
            <w:tcW w:w="992" w:type="dxa"/>
            <w:gridSpan w:val="2"/>
          </w:tcPr>
          <w:p w14:paraId="200D6E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C88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2AEF76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D5523EC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D7A8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91E175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</w:t>
            </w:r>
            <w:proofErr w:type="gram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A159E0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6.1</w:t>
            </w:r>
            <w:proofErr w:type="gram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6FCE9FED" w14:textId="77777777" w:rsidTr="003609D3">
        <w:trPr>
          <w:trHeight w:val="600"/>
        </w:trPr>
        <w:tc>
          <w:tcPr>
            <w:tcW w:w="975" w:type="dxa"/>
          </w:tcPr>
          <w:p w14:paraId="431B98B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1FE072BC" w14:textId="77777777" w:rsidTr="003609D3">
        <w:trPr>
          <w:trHeight w:val="600"/>
        </w:trPr>
        <w:tc>
          <w:tcPr>
            <w:tcW w:w="975" w:type="dxa"/>
          </w:tcPr>
          <w:p w14:paraId="64DA2FE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466FD382" w14:textId="77777777" w:rsidTr="003609D3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14:paraId="7B760B5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5F0079AC" w14:textId="77777777" w:rsidTr="003609D3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CEB736F" w14:textId="77777777" w:rsidTr="003609D3">
        <w:trPr>
          <w:trHeight w:val="600"/>
        </w:trPr>
        <w:tc>
          <w:tcPr>
            <w:tcW w:w="9923" w:type="dxa"/>
            <w:gridSpan w:val="10"/>
          </w:tcPr>
          <w:p w14:paraId="30489E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677A0E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3D09FFC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9698F8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13F6A1FC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68D4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8593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14:paraId="224C3C4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74D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32E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59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ED110F">
              <w:rPr>
                <w:rFonts w:ascii="Times New Roman" w:hAnsi="Times New Roman"/>
                <w:sz w:val="28"/>
                <w:szCs w:val="28"/>
              </w:rPr>
              <w:t>надзора</w:t>
            </w:r>
            <w:proofErr w:type="gramEnd"/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</w:t>
            </w:r>
            <w:proofErr w:type="spellStart"/>
            <w:r w:rsidRPr="00ED110F">
              <w:rPr>
                <w:rFonts w:ascii="Times New Roman" w:hAnsi="Times New Roman"/>
                <w:sz w:val="28"/>
                <w:szCs w:val="28"/>
              </w:rPr>
              <w:t>внесенные</w:t>
            </w:r>
            <w:proofErr w:type="spellEnd"/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39B5B8EE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0B84525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31E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4FD86F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7D2F7FBA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481297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E17F3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14:paraId="6AE9B119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223BF4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7123C72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16B3ECA4" w14:textId="77777777" w:rsidTr="003609D3">
        <w:tc>
          <w:tcPr>
            <w:tcW w:w="9137" w:type="dxa"/>
            <w:shd w:val="clear" w:color="auto" w:fill="auto"/>
          </w:tcPr>
          <w:p w14:paraId="049B419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5625E240"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440EB584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0356712F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ED110F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14:paraId="4E98E87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168EBBB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49E4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08C77528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5B8E280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D6020C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28081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14:paraId="0B58B287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14:paraId="0BC3B4A1" w14:textId="77777777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5FE728" w14:textId="77777777" w:rsidTr="003609D3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3C2D559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14:paraId="323A3DC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индивидуального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предпринимателя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181E172" w14:textId="77777777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B1613D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CB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4367E7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которое</w:t>
            </w:r>
            <w:proofErr w:type="gram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14:paraId="382A1FB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82BD76" w14:textId="77777777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AF40C25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14:paraId="61E8206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DF47AA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0CD2AA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7B07B895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2412E0D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8C46D7C" w14:textId="77777777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AD2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14:paraId="5C2292F7" w14:textId="77777777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7AE7DF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2CAB66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45C51A6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24D5E4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CB3ACDA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ввод объекта в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эксплуатацию</w:t>
            </w:r>
          </w:p>
        </w:tc>
        <w:tc>
          <w:tcPr>
            <w:tcW w:w="1928" w:type="dxa"/>
          </w:tcPr>
          <w:p w14:paraId="598CB4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Номер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документа</w:t>
            </w:r>
          </w:p>
        </w:tc>
      </w:tr>
      <w:tr w:rsidR="00307330" w:rsidRPr="00A159E0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1BA918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</w:t>
            </w:r>
            <w:proofErr w:type="gram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A159E0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</w:t>
            </w:r>
            <w:proofErr w:type="gram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14:paraId="3C3F5BC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D5597A" w14:textId="77777777" w:rsidTr="003609D3">
        <w:trPr>
          <w:trHeight w:val="600"/>
        </w:trPr>
        <w:tc>
          <w:tcPr>
            <w:tcW w:w="9923" w:type="dxa"/>
            <w:gridSpan w:val="12"/>
          </w:tcPr>
          <w:p w14:paraId="711DDD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5E0594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6B70F8A0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DB4D2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EA6B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14:paraId="593DBC4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B44F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087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ED110F">
              <w:rPr>
                <w:rFonts w:ascii="Times New Roman" w:hAnsi="Times New Roman"/>
                <w:sz w:val="28"/>
                <w:szCs w:val="28"/>
              </w:rPr>
              <w:t>надзора</w:t>
            </w:r>
            <w:proofErr w:type="gramEnd"/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</w:t>
            </w:r>
            <w:proofErr w:type="spellStart"/>
            <w:r w:rsidRPr="00ED110F">
              <w:rPr>
                <w:rFonts w:ascii="Times New Roman" w:hAnsi="Times New Roman"/>
                <w:sz w:val="28"/>
                <w:szCs w:val="28"/>
              </w:rPr>
              <w:t>внесенные</w:t>
            </w:r>
            <w:proofErr w:type="spellEnd"/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Градостроительного кодекса Российской Федерации)</w:t>
            </w:r>
          </w:p>
          <w:p w14:paraId="75A570B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66E1F6E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1ACFA65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240ED7A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2A46C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7E8EB80" w14:textId="77777777"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14:paraId="0D9F466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14:paraId="325B962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7E9D07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6DDCF4D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A159E0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73E8B833" w14:textId="56D6E02F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1CAD8DE2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4928D60B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ED110F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14:paraId="02D4BF8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36C3F4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A2CB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33B1FF5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A159E0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623103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6051F9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F1D580D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4740EF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EAA7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14:paraId="078D77F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14:paraId="593EDF38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ED110F" w:rsidDel="008B56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A77DC58" w14:textId="77777777" w:rsidTr="003609D3">
        <w:tc>
          <w:tcPr>
            <w:tcW w:w="9137" w:type="dxa"/>
            <w:shd w:val="clear" w:color="auto" w:fill="auto"/>
          </w:tcPr>
          <w:p w14:paraId="0B4CDAE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11E30E7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14:paraId="6E46CB95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FCFFC7" w14:textId="77777777" w:rsidR="00307330" w:rsidRPr="00B17E43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00ED3775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7545E4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07131F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7E43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B17E43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14:paraId="7F7562B0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5557FAF7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14:paraId="2B43A77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CD3AD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18D1845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14:paraId="4D9F870B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8CDE38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2EBCD3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C0C7D45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BBE584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A0EAEC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30534CF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60A742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D728F" w14:textId="77777777"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14:paraId="4C8755AF" w14:textId="77777777" w:rsidTr="003609D3">
        <w:trPr>
          <w:trHeight w:val="605"/>
        </w:trPr>
        <w:tc>
          <w:tcPr>
            <w:tcW w:w="1043" w:type="dxa"/>
          </w:tcPr>
          <w:p w14:paraId="4F4DB3E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DED11A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ACB39B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6C65767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7F3FFC" w14:textId="77777777"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14:paraId="69C2427C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14:paraId="0E30D816" w14:textId="77777777" w:rsidTr="003609D3">
        <w:trPr>
          <w:trHeight w:val="1093"/>
        </w:trPr>
        <w:tc>
          <w:tcPr>
            <w:tcW w:w="1043" w:type="dxa"/>
          </w:tcPr>
          <w:p w14:paraId="5C7D77B8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E3793CD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2DE82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D4654FF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14:paraId="34104A5F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001E641" w14:textId="77777777"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13EB359A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14:paraId="4174190E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1DF20C33" w14:textId="77777777"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B17E43" w:rsidDel="008B5662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EED2438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A9355B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4BC0AA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022B37A4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02480C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0DD1EE20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49A8FE6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B5B2E54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40D108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440C85D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14:paraId="54537B24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1A7E860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18A6B9D" w14:textId="77777777"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14:paraId="0E2C7CB3" w14:textId="77777777" w:rsidTr="003609D3">
        <w:tc>
          <w:tcPr>
            <w:tcW w:w="1276" w:type="dxa"/>
            <w:vAlign w:val="center"/>
          </w:tcPr>
          <w:p w14:paraId="58F64A2F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14:paraId="540CC2B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Указывается</w:t>
            </w:r>
            <w:proofErr w:type="gramEnd"/>
            <w:r w:rsidRPr="00ED110F">
              <w:rPr>
                <w:rFonts w:ascii="Times New Roman" w:hAnsi="Times New Roman"/>
                <w:i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14:paraId="201083E0" w14:textId="77777777" w:rsidTr="003609D3">
        <w:trPr>
          <w:trHeight w:val="806"/>
        </w:trPr>
        <w:tc>
          <w:tcPr>
            <w:tcW w:w="1276" w:type="dxa"/>
          </w:tcPr>
          <w:p w14:paraId="32CFD57F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2.15</w:t>
            </w:r>
          </w:p>
        </w:tc>
        <w:tc>
          <w:tcPr>
            <w:tcW w:w="4543" w:type="dxa"/>
          </w:tcPr>
          <w:p w14:paraId="6A3E496B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543" w:type="dxa"/>
          </w:tcPr>
          <w:p w14:paraId="73888E73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14:paraId="0943C59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14:paraId="587CE4C5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14:paraId="463B59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представленные в электронной форме документы содержат повреждения, наличие которых не позволяет в </w:t>
            </w:r>
            <w:proofErr w:type="gramStart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полном</w:t>
            </w:r>
            <w:proofErr w:type="gramEnd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14:paraId="0A178AF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9F1C9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lastRenderedPageBreak/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6C510BA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011F9F38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436EE345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3C49327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21D1CD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2F7A85C2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6A269E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7897C8BE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B8A666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4788683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12C6A9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6A5CD291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ED110F">
        <w:rPr>
          <w:rFonts w:ascii="Times New Roman" w:hAnsi="Times New Roman"/>
          <w:sz w:val="28"/>
          <w:szCs w:val="28"/>
        </w:rPr>
        <w:t>от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___________№____________ принято </w:t>
      </w:r>
    </w:p>
    <w:p w14:paraId="51D25145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C84A0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57097AAF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proofErr w:type="gramStart"/>
            <w:r w:rsidRPr="00ED110F">
              <w:rPr>
                <w:rFonts w:ascii="Times New Roman" w:hAnsi="Times New Roman"/>
                <w:sz w:val="24"/>
              </w:rPr>
              <w:t>Админи-стративного</w:t>
            </w:r>
            <w:proofErr w:type="spellEnd"/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ED110F">
              <w:rPr>
                <w:rFonts w:ascii="Times New Roman" w:hAnsi="Times New Roman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14:paraId="1693E3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"-</w:t>
            </w:r>
            <w:proofErr w:type="gramEnd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"б" пункта 2.19.1</w:t>
            </w:r>
          </w:p>
        </w:tc>
        <w:tc>
          <w:tcPr>
            <w:tcW w:w="4820" w:type="dxa"/>
          </w:tcPr>
          <w:p w14:paraId="5F5DFCAA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14:paraId="0A89998E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14:paraId="644A8E6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45D6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05251C6" w14:textId="77777777" w:rsidTr="003609D3">
        <w:trPr>
          <w:trHeight w:val="1244"/>
        </w:trPr>
        <w:tc>
          <w:tcPr>
            <w:tcW w:w="1418" w:type="dxa"/>
          </w:tcPr>
          <w:p w14:paraId="16676A29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14:paraId="186070C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      </w:r>
            <w:proofErr w:type="spellStart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введен</w:t>
            </w:r>
            <w:proofErr w:type="spellEnd"/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 эксплуатацию</w:t>
            </w:r>
          </w:p>
        </w:tc>
        <w:tc>
          <w:tcPr>
            <w:tcW w:w="3827" w:type="dxa"/>
          </w:tcPr>
          <w:p w14:paraId="46D33984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14:paraId="6117E41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5DA9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3F4079C8" w14:textId="77777777"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E27331E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50E0E31C" w14:textId="77777777"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E758183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31E0E710" w14:textId="2C90169A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1C0D1F91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80AD7B" w14:textId="77777777"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698C1D2D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482ADA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0CF6D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7E43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B17E43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14:paraId="0A426776" w14:textId="7AC1410C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3087CBB2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3D7C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25A9A560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14:paraId="67FED96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3A19DB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7ADFF24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E7EF9C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0E1FD80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C5FBB34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7F9DB97D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C6F289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6635" w14:textId="77777777"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14:paraId="1184E370" w14:textId="77777777"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E43">
        <w:rPr>
          <w:rFonts w:ascii="Times New Roman" w:hAnsi="Times New Roman"/>
          <w:sz w:val="28"/>
          <w:szCs w:val="28"/>
        </w:rPr>
        <w:t>от</w:t>
      </w:r>
      <w:proofErr w:type="gramEnd"/>
      <w:r w:rsidRPr="00B17E43">
        <w:rPr>
          <w:rFonts w:ascii="Times New Roman" w:hAnsi="Times New Roman"/>
          <w:sz w:val="28"/>
          <w:szCs w:val="28"/>
        </w:rPr>
        <w:t> ________________№_________________ без рассмотрения.</w:t>
      </w:r>
    </w:p>
    <w:p w14:paraId="3215ED8B" w14:textId="77777777"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624BE4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158D8FF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1A9B43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672F50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EAAA9DB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D006EF6" w14:textId="77777777"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74ADB7C5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14:paraId="476FE9B1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2B64FF26" w14:textId="77777777"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14:paraId="5C9D1218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624BE4" w14:paraId="371BAF92" w14:textId="77777777" w:rsidTr="003609D3">
        <w:tc>
          <w:tcPr>
            <w:tcW w:w="8788" w:type="dxa"/>
            <w:shd w:val="clear" w:color="auto" w:fill="auto"/>
          </w:tcPr>
          <w:p w14:paraId="10CC12E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5301566" w14:textId="77777777" w:rsidTr="003609D3">
        <w:tc>
          <w:tcPr>
            <w:tcW w:w="8788" w:type="dxa"/>
            <w:shd w:val="clear" w:color="auto" w:fill="auto"/>
          </w:tcPr>
          <w:p w14:paraId="3C2B3EE5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15867" w14:textId="77777777"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18ADEDC" w14:textId="04411898"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14:paraId="3E92F93B" w14:textId="77777777"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E908E6" w14:textId="1DC2589B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14:paraId="560716A0" w14:textId="77777777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68FBE55E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9B40E9" w14:textId="77777777" w:rsidR="009B2284" w:rsidRPr="00B17E43" w:rsidRDefault="009B2284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3915E47D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EB71F2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E7EFEEC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29066B7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7654A15E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7BF92C1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7B6DB67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3AFE414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71B54C7" w14:textId="4C8F2F19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7E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17E43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7E90262A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150B38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5C6E2F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</w:t>
      </w:r>
      <w:proofErr w:type="gramStart"/>
      <w:r w:rsidRPr="00B17E43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B17E43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B17E43">
        <w:rPr>
          <w:rFonts w:ascii="Times New Roman" w:hAnsi="Times New Roman"/>
          <w:sz w:val="20"/>
          <w:szCs w:val="20"/>
        </w:rPr>
        <w:t>(</w:t>
      </w:r>
      <w:proofErr w:type="gramStart"/>
      <w:r w:rsidRPr="00B17E43">
        <w:rPr>
          <w:rFonts w:ascii="Times New Roman" w:hAnsi="Times New Roman"/>
          <w:sz w:val="20"/>
          <w:szCs w:val="20"/>
        </w:rPr>
        <w:t>дата</w:t>
      </w:r>
      <w:proofErr w:type="gramEnd"/>
      <w:r w:rsidRPr="00B17E43">
        <w:rPr>
          <w:rFonts w:ascii="Times New Roman" w:hAnsi="Times New Roman"/>
          <w:sz w:val="20"/>
          <w:szCs w:val="20"/>
        </w:rPr>
        <w:t xml:space="preserve"> и номер регистрации)</w:t>
      </w:r>
    </w:p>
    <w:p w14:paraId="01FBF13F" w14:textId="7B7AFC29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3962AE37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19C253E5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192F7D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proofErr w:type="gramStart"/>
      <w:r w:rsidRPr="00B17E43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B17E43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14:paraId="143FAA33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B132393" w14:textId="77777777"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84883E5" w14:textId="2FF50E07"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14:paraId="6727DD49" w14:textId="77777777"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B0B643" w14:textId="2B897C15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14:paraId="274D02DB" w14:textId="77777777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50734F38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2B2F201" w14:textId="77777777" w:rsidR="008853C7" w:rsidRPr="00ED110F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55FB0853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7B2AA7" w14:textId="77777777"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14:paraId="021FFBA0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2004CA05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72C6F1B1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5532F5E8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F10A09F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BEEB758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FFCA506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11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D110F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0CDC836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A942D6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275C55D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B214E69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ED110F">
        <w:rPr>
          <w:rFonts w:ascii="Times New Roman" w:hAnsi="Times New Roman"/>
          <w:sz w:val="28"/>
          <w:szCs w:val="28"/>
        </w:rPr>
        <w:t>от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______________ № ________________ принято</w:t>
      </w:r>
    </w:p>
    <w:p w14:paraId="77CA09E0" w14:textId="77777777"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44F8AEAA" w14:textId="77777777" w:rsidTr="003609D3">
        <w:trPr>
          <w:trHeight w:val="871"/>
        </w:trPr>
        <w:tc>
          <w:tcPr>
            <w:tcW w:w="1276" w:type="dxa"/>
          </w:tcPr>
          <w:p w14:paraId="3EB06C14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12F11F6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ED110F">
              <w:rPr>
                <w:rFonts w:ascii="Times New Roman" w:hAnsi="Times New Roman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ED110F">
              <w:rPr>
                <w:rFonts w:ascii="Times New Roman" w:hAnsi="Times New Roman"/>
                <w:sz w:val="24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64318165" w14:textId="77777777" w:rsidTr="003609D3">
        <w:trPr>
          <w:trHeight w:val="1051"/>
        </w:trPr>
        <w:tc>
          <w:tcPr>
            <w:tcW w:w="1276" w:type="dxa"/>
          </w:tcPr>
          <w:p w14:paraId="1351949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14:paraId="3BBF113E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129B1EE6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3FD1EE4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0096F9A8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3AF459EE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2AC645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A1341FC" w14:textId="77777777"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FD73F68" w14:textId="77777777"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DAF8EE" w14:textId="0A1E7731"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14:paraId="1B8CA7FE" w14:textId="77777777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14:paraId="7E15738B" w14:textId="77777777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7FE8526" w14:textId="77777777"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1A46BAC7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6783212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6C25A4D8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7B31D72B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4218919E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4397441F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5F04A98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6A53C7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01CD9BB" w14:textId="77777777"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7E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17E43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6DD985B7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BB2D2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937F56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42CD9B4D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ED110F">
        <w:rPr>
          <w:rFonts w:ascii="Times New Roman" w:hAnsi="Times New Roman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ED110F">
        <w:rPr>
          <w:rFonts w:ascii="Times New Roman" w:hAnsi="Times New Roman"/>
          <w:sz w:val="28"/>
          <w:szCs w:val="28"/>
        </w:rPr>
        <w:t xml:space="preserve"> во внесении</w:t>
      </w:r>
    </w:p>
    <w:p w14:paraId="64CBA59F" w14:textId="77777777"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058EB56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</w:t>
            </w:r>
            <w:r w:rsidRPr="00ED110F">
              <w:rPr>
                <w:rFonts w:ascii="Times New Roman" w:hAnsi="Times New Roman"/>
                <w:sz w:val="24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14:paraId="1301C971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ED110F">
              <w:rPr>
                <w:rFonts w:ascii="Times New Roman" w:hAnsi="Times New Roman"/>
                <w:sz w:val="24"/>
              </w:rPr>
              <w:t xml:space="preserve">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>на ввод объекта в эксплуатацию</w:t>
            </w:r>
            <w:proofErr w:type="gramEnd"/>
            <w:r w:rsidRPr="00ED11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D110F">
              <w:rPr>
                <w:rFonts w:ascii="Times New Roman" w:hAnsi="Times New Roman"/>
                <w:sz w:val="24"/>
              </w:rPr>
              <w:t xml:space="preserve">в соответствии с Административным </w:t>
            </w:r>
            <w:r w:rsidRPr="00ED110F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14:paraId="4699A9ED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3609D3">
        <w:trPr>
          <w:trHeight w:val="1335"/>
        </w:trPr>
        <w:tc>
          <w:tcPr>
            <w:tcW w:w="1276" w:type="dxa"/>
          </w:tcPr>
          <w:p w14:paraId="1EADFD60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14:paraId="13DDFFBA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14:paraId="53B33205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6236C903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ACA71FF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464004" w14:textId="065AB2F0"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60A9B1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D1518" w14:textId="0F66C732"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14:paraId="465F2F22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14:paraId="4C9FF707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FD4B2EB" w14:textId="77777777" w:rsidR="00CE713E" w:rsidRPr="00B17E43" w:rsidRDefault="00CE713E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0DE0A004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D67673B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F041F7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561F5A33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14:paraId="0BD43C96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824F9BE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DD127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749DAAEB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FB2ECFC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3A63E0" w14:textId="5D494BF1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7E4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17E43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51166A88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01BB7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180EEAA" w14:textId="77777777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14:paraId="3A50B8F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B17E43">
        <w:rPr>
          <w:rFonts w:ascii="Times New Roman" w:hAnsi="Times New Roman"/>
          <w:sz w:val="28"/>
          <w:szCs w:val="28"/>
        </w:rPr>
        <w:t>на</w:t>
      </w:r>
      <w:proofErr w:type="gramEnd"/>
      <w:r w:rsidRPr="00B17E43">
        <w:rPr>
          <w:rFonts w:ascii="Times New Roman" w:hAnsi="Times New Roman"/>
          <w:sz w:val="28"/>
          <w:szCs w:val="28"/>
        </w:rPr>
        <w:t xml:space="preserve"> объекта в эксплуатацию от ________________ № _______________ </w:t>
      </w:r>
    </w:p>
    <w:p w14:paraId="45D4A0F7" w14:textId="77777777"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</w:t>
      </w:r>
      <w:proofErr w:type="gramStart"/>
      <w:r w:rsidRPr="00B17E43">
        <w:rPr>
          <w:rFonts w:ascii="Times New Roman" w:hAnsi="Times New Roman"/>
          <w:sz w:val="28"/>
          <w:szCs w:val="28"/>
        </w:rPr>
        <w:t>об отказе во внесении исправлений в разрешение на ввод объекта в эксплуатацию</w:t>
      </w:r>
      <w:proofErr w:type="gramEnd"/>
      <w:r w:rsidRPr="00B17E43">
        <w:rPr>
          <w:rFonts w:ascii="Times New Roman" w:hAnsi="Times New Roman"/>
          <w:sz w:val="28"/>
          <w:szCs w:val="28"/>
        </w:rPr>
        <w:t xml:space="preserve">. </w:t>
      </w:r>
    </w:p>
    <w:p w14:paraId="102E2694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14:paraId="46AEF907" w14:textId="77777777" w:rsidTr="003609D3">
        <w:trPr>
          <w:trHeight w:val="626"/>
        </w:trPr>
        <w:tc>
          <w:tcPr>
            <w:tcW w:w="1201" w:type="dxa"/>
          </w:tcPr>
          <w:p w14:paraId="558AAFB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proofErr w:type="gramStart"/>
            <w:r w:rsidRPr="00B17E43">
              <w:rPr>
                <w:rFonts w:ascii="Times New Roman" w:hAnsi="Times New Roman"/>
                <w:sz w:val="24"/>
              </w:rPr>
              <w:t>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</w:t>
            </w:r>
            <w:proofErr w:type="spellEnd"/>
            <w:proofErr w:type="gramEnd"/>
            <w:r w:rsidRPr="00B17E43">
              <w:rPr>
                <w:rFonts w:ascii="Times New Roman" w:hAnsi="Times New Roman"/>
                <w:sz w:val="24"/>
              </w:rPr>
              <w:t xml:space="preserve">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4482EE6B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B17E43">
              <w:rPr>
                <w:rFonts w:ascii="Times New Roman" w:hAnsi="Times New Roman"/>
                <w:sz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B17E43">
              <w:rPr>
                <w:rFonts w:ascii="Times New Roman" w:hAnsi="Times New Roman"/>
                <w:sz w:val="24"/>
              </w:rPr>
              <w:t xml:space="preserve"> в соответствии с Административным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14:paraId="6E0165E5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 xml:space="preserve">Разъяснение причин отказа во внесении исправлений в разрешение на ввод объекта в </w:t>
            </w:r>
            <w:r w:rsidRPr="00B17E43">
              <w:rPr>
                <w:rFonts w:ascii="Times New Roman" w:hAnsi="Times New Roman"/>
                <w:sz w:val="24"/>
              </w:rPr>
              <w:lastRenderedPageBreak/>
              <w:t>эксплуатацию</w:t>
            </w:r>
          </w:p>
        </w:tc>
      </w:tr>
      <w:tr w:rsidR="00CE713E" w:rsidRPr="00624BE4" w14:paraId="005B5D84" w14:textId="77777777" w:rsidTr="003609D3">
        <w:trPr>
          <w:trHeight w:val="1051"/>
        </w:trPr>
        <w:tc>
          <w:tcPr>
            <w:tcW w:w="1201" w:type="dxa"/>
          </w:tcPr>
          <w:p w14:paraId="41945EAE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14:paraId="74010A95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14:paraId="6546708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9B21A14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09F2F88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5EF4C12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28463C50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7006AAE" w14:textId="77777777"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DF5D5D8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72115B">
      <w:headerReference w:type="default" r:id="rId50"/>
      <w:footerReference w:type="default" r:id="rId51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9E598" w14:textId="77777777" w:rsidR="00F77BE1" w:rsidRDefault="00F77BE1">
      <w:pPr>
        <w:spacing w:after="0" w:line="240" w:lineRule="auto"/>
      </w:pPr>
      <w:r>
        <w:separator/>
      </w:r>
    </w:p>
  </w:endnote>
  <w:endnote w:type="continuationSeparator" w:id="0">
    <w:p w14:paraId="64E6445C" w14:textId="77777777" w:rsidR="00F77BE1" w:rsidRDefault="00F77BE1">
      <w:pPr>
        <w:spacing w:after="0" w:line="240" w:lineRule="auto"/>
      </w:pPr>
      <w:r>
        <w:continuationSeparator/>
      </w:r>
    </w:p>
  </w:endnote>
  <w:endnote w:type="continuationNotice" w:id="1">
    <w:p w14:paraId="5D6E3194" w14:textId="77777777" w:rsidR="00F77BE1" w:rsidRDefault="00F77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BF1A66" w14:textId="27F93A46" w:rsidR="008B1E40" w:rsidRPr="002F21D1" w:rsidRDefault="008B1E40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0B1C58">
          <w:rPr>
            <w:rFonts w:ascii="Times New Roman" w:hAnsi="Times New Roman"/>
            <w:noProof/>
          </w:rPr>
          <w:t>93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42827142" w14:textId="77777777" w:rsidR="008B1E40" w:rsidRDefault="008B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20DF" w14:textId="77777777" w:rsidR="00F77BE1" w:rsidRDefault="00F77BE1">
      <w:pPr>
        <w:spacing w:after="0" w:line="240" w:lineRule="auto"/>
      </w:pPr>
      <w:r>
        <w:separator/>
      </w:r>
    </w:p>
  </w:footnote>
  <w:footnote w:type="continuationSeparator" w:id="0">
    <w:p w14:paraId="52162D94" w14:textId="77777777" w:rsidR="00F77BE1" w:rsidRDefault="00F77BE1">
      <w:pPr>
        <w:spacing w:after="0" w:line="240" w:lineRule="auto"/>
      </w:pPr>
      <w:r>
        <w:continuationSeparator/>
      </w:r>
    </w:p>
  </w:footnote>
  <w:footnote w:type="continuationNotice" w:id="1">
    <w:p w14:paraId="0E9876D9" w14:textId="77777777" w:rsidR="00F77BE1" w:rsidRDefault="00F77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3E96" w14:textId="77777777" w:rsidR="008B1E40" w:rsidRDefault="008B1E4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5F56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C58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2A48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E40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298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4C3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77BE1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27690&amp;dst=10004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2536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97&amp;field=134&amp;date=27.10.2022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3622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2156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49&amp;field=134&amp;date=27.10.2022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22156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93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rvomayadm.ru/" TargetMode="Externa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27690&amp;dst=100093&amp;field=134&amp;date=27.10.2022" TargetMode="External"/><Relationship Id="rId30" Type="http://schemas.openxmlformats.org/officeDocument/2006/relationships/hyperlink" Target="https://login.consultant.ru/link/?req=doc&amp;base=LAW&amp;n=407208&amp;dst=2536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97&amp;field=134&amp;date=27.10.2022" TargetMode="External"/><Relationship Id="rId4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4C47-DAE8-4A03-9ACB-F31E8C4E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93</Pages>
  <Words>27880</Words>
  <Characters>158919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Отдел строительства</cp:lastModifiedBy>
  <cp:revision>94</cp:revision>
  <cp:lastPrinted>2022-09-09T13:33:00Z</cp:lastPrinted>
  <dcterms:created xsi:type="dcterms:W3CDTF">2022-12-22T13:34:00Z</dcterms:created>
  <dcterms:modified xsi:type="dcterms:W3CDTF">2023-03-01T08:44:00Z</dcterms:modified>
</cp:coreProperties>
</file>