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4627E5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 xml:space="preserve">, </w:t>
      </w:r>
      <w:r w:rsidR="008A4020" w:rsidRPr="007444AC">
        <w:rPr>
          <w:rFonts w:eastAsia="Calibri"/>
          <w:lang w:eastAsia="en-US"/>
        </w:rPr>
        <w:t>инвестиционной</w:t>
      </w:r>
      <w:r>
        <w:rPr>
          <w:rFonts w:eastAsia="Calibri"/>
          <w:lang w:eastAsia="en-US"/>
        </w:rPr>
        <w:t xml:space="preserve"> и иной экономической </w:t>
      </w:r>
      <w:r w:rsidR="008A4020" w:rsidRPr="007444AC">
        <w:rPr>
          <w:rFonts w:eastAsia="Calibri"/>
          <w:lang w:eastAsia="en-US"/>
        </w:rPr>
        <w:t xml:space="preserve">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4627E5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>инвестиционной</w:t>
      </w:r>
      <w:r w:rsidR="004627E5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9C151E" w:rsidRPr="009C151E" w:rsidRDefault="009C151E" w:rsidP="009C151E">
            <w:pPr>
              <w:jc w:val="both"/>
            </w:pPr>
            <w:bookmarkStart w:id="0" w:name="_GoBack"/>
            <w:r w:rsidRPr="009C151E">
              <w:t xml:space="preserve">О внесении изменений в постановление </w:t>
            </w:r>
          </w:p>
          <w:p w:rsidR="009C151E" w:rsidRPr="009C151E" w:rsidRDefault="009C151E" w:rsidP="009C151E">
            <w:pPr>
              <w:jc w:val="both"/>
            </w:pPr>
            <w:r w:rsidRPr="009C151E">
              <w:t>Администрации Первомайского муниципального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района</w:t>
            </w:r>
            <w:proofErr w:type="gramEnd"/>
            <w:r w:rsidRPr="009C151E">
              <w:t xml:space="preserve"> № 300 от 14.05.2015</w:t>
            </w:r>
          </w:p>
          <w:p w:rsidR="009C151E" w:rsidRPr="009C151E" w:rsidRDefault="009C151E" w:rsidP="009C151E">
            <w:pPr>
              <w:jc w:val="both"/>
            </w:pPr>
            <w:r w:rsidRPr="009C151E">
              <w:t>«О муниципальной межведомственной комиссии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для</w:t>
            </w:r>
            <w:proofErr w:type="gramEnd"/>
            <w:r w:rsidRPr="009C151E">
              <w:t xml:space="preserve"> признания помещения жилым помещением,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жилого</w:t>
            </w:r>
            <w:proofErr w:type="gramEnd"/>
            <w:r w:rsidRPr="009C151E">
              <w:t xml:space="preserve"> помещения непригодным для проживания 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и</w:t>
            </w:r>
            <w:proofErr w:type="gramEnd"/>
            <w:r w:rsidRPr="009C151E">
              <w:t xml:space="preserve"> многоквартирного дома аварийным и подлежащим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сносу</w:t>
            </w:r>
            <w:proofErr w:type="gramEnd"/>
            <w:r w:rsidRPr="009C151E">
              <w:t xml:space="preserve"> или реконструкции, а также для  оценки  жилых 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помещений</w:t>
            </w:r>
            <w:proofErr w:type="gramEnd"/>
            <w:r w:rsidRPr="009C151E">
              <w:t xml:space="preserve"> жилищного фонда  Российской Федерации, 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многоквартирных</w:t>
            </w:r>
            <w:proofErr w:type="gramEnd"/>
            <w:r w:rsidRPr="009C151E">
              <w:t xml:space="preserve"> домов, находящихся в федеральной</w:t>
            </w:r>
          </w:p>
          <w:p w:rsidR="009C151E" w:rsidRPr="009C151E" w:rsidRDefault="009C151E" w:rsidP="009C151E">
            <w:pPr>
              <w:jc w:val="both"/>
            </w:pPr>
            <w:proofErr w:type="gramStart"/>
            <w:r w:rsidRPr="009C151E">
              <w:t>собственности</w:t>
            </w:r>
            <w:proofErr w:type="gramEnd"/>
            <w:r w:rsidRPr="009C151E">
              <w:t xml:space="preserve">, муниципального жилищного фонда и </w:t>
            </w:r>
          </w:p>
          <w:p w:rsidR="008A4020" w:rsidRPr="009C151E" w:rsidRDefault="009C151E" w:rsidP="009C151E">
            <w:pPr>
              <w:jc w:val="both"/>
              <w:rPr>
                <w:sz w:val="28"/>
                <w:szCs w:val="28"/>
              </w:rPr>
            </w:pPr>
            <w:proofErr w:type="gramStart"/>
            <w:r w:rsidRPr="009C151E">
              <w:t>частного</w:t>
            </w:r>
            <w:proofErr w:type="gramEnd"/>
            <w:r w:rsidRPr="009C151E">
              <w:t xml:space="preserve"> жилищного фонда»</w:t>
            </w:r>
            <w:r w:rsidR="00F36A1C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4627E5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9C151E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151E">
              <w:rPr>
                <w:spacing w:val="-2"/>
                <w:szCs w:val="28"/>
              </w:rPr>
              <w:t>Постановление Правительства РФ от 06.04.2022 N 608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spacing w:val="-2"/>
                <w:szCs w:val="28"/>
              </w:rPr>
              <w:t xml:space="preserve">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9E06B4" w:rsidRDefault="009C151E" w:rsidP="009E06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соответствие с законодательством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 xml:space="preserve">, на которых будет распространено действие акта (категории субъектов предпринимательской и </w:t>
            </w:r>
            <w:r w:rsidRPr="007444AC">
              <w:rPr>
                <w:rFonts w:eastAsia="Calibri"/>
                <w:lang w:eastAsia="en-US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9C151E" w:rsidRPr="00F36A1C" w:rsidRDefault="009C151E" w:rsidP="009C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Физические лица, юридические лица</w:t>
            </w:r>
          </w:p>
          <w:p w:rsidR="0078340B" w:rsidRPr="00F36A1C" w:rsidRDefault="0078340B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0E0296">
              <w:rPr>
                <w:rFonts w:eastAsia="Calibri"/>
                <w:lang w:eastAsia="en-US"/>
              </w:rPr>
              <w:t xml:space="preserve">отдел </w:t>
            </w:r>
            <w:r w:rsidR="000E0296" w:rsidRPr="000E0296">
              <w:t>имущественных и земельных отношений администрации Первомайского муниципального района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>о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 </w:t>
            </w:r>
            <w:r w:rsidR="009C151E">
              <w:rPr>
                <w:rFonts w:eastAsia="Calibri"/>
                <w:lang w:eastAsia="en-US"/>
              </w:rPr>
              <w:t>26</w:t>
            </w:r>
            <w:r w:rsidR="009E06B4">
              <w:rPr>
                <w:rFonts w:eastAsia="Calibri"/>
                <w:lang w:eastAsia="en-US"/>
              </w:rPr>
              <w:t xml:space="preserve"> апреля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9C151E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627E5"/>
    <w:rsid w:val="004A0834"/>
    <w:rsid w:val="007444AC"/>
    <w:rsid w:val="00775B9D"/>
    <w:rsid w:val="0078340B"/>
    <w:rsid w:val="007A3F83"/>
    <w:rsid w:val="007D0194"/>
    <w:rsid w:val="00827A41"/>
    <w:rsid w:val="0084495A"/>
    <w:rsid w:val="00845CE9"/>
    <w:rsid w:val="008A4020"/>
    <w:rsid w:val="009C151E"/>
    <w:rsid w:val="009E06B4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21</cp:revision>
  <cp:lastPrinted>2022-04-15T15:03:00Z</cp:lastPrinted>
  <dcterms:created xsi:type="dcterms:W3CDTF">2020-10-30T05:06:00Z</dcterms:created>
  <dcterms:modified xsi:type="dcterms:W3CDTF">2022-04-15T15:05:00Z</dcterms:modified>
</cp:coreProperties>
</file>