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33DC0" w:rsidRPr="009B724E" w:rsidRDefault="00B33DC0" w:rsidP="00B33DC0">
            <w:pPr>
              <w:suppressAutoHyphens/>
              <w:autoSpaceDE w:val="0"/>
              <w:snapToGrid w:val="0"/>
              <w:ind w:left="14" w:right="-1"/>
              <w:jc w:val="both"/>
              <w:rPr>
                <w:color w:val="000000"/>
              </w:rPr>
            </w:pPr>
            <w:proofErr w:type="gramStart"/>
            <w:r w:rsidRPr="009B724E">
              <w:rPr>
                <w:color w:val="000000"/>
              </w:rPr>
              <w:t>постановление</w:t>
            </w:r>
            <w:proofErr w:type="gramEnd"/>
            <w:r>
              <w:rPr>
                <w:color w:val="000000"/>
              </w:rPr>
              <w:t xml:space="preserve"> </w:t>
            </w:r>
            <w:r w:rsidRPr="009B724E">
              <w:rPr>
                <w:color w:val="000000"/>
              </w:rPr>
              <w:t>Администрации Первомайского муниципального района</w:t>
            </w:r>
          </w:p>
          <w:p w:rsidR="008A4020" w:rsidRPr="00B33DC0" w:rsidRDefault="00B33DC0" w:rsidP="0039538A">
            <w:pPr>
              <w:shd w:val="clear" w:color="auto" w:fill="FFFFFF"/>
              <w:ind w:right="-1"/>
              <w:jc w:val="both"/>
            </w:pPr>
            <w:r w:rsidRPr="009B724E">
              <w:rPr>
                <w:color w:val="000000"/>
              </w:rPr>
              <w:t xml:space="preserve"> «</w:t>
            </w:r>
            <w:fldSimple w:instr=" DOCPROPERTY &quot;Содержание&quot; \* MERGEFORMAT ">
              <w:fldSimple w:instr="DOCPROPERTY &quot;Содержание&quot; \* MERGEFORMAT">
                <w:r w:rsidRPr="00983AAD">
                  <w:rPr>
                    <w:shd w:val="clear" w:color="auto" w:fill="FFFFFF"/>
                  </w:rPr>
                  <w:t>Об утверждении Административного регламента предоставления муниципальной услуги «</w:t>
                </w:r>
                <w:r w:rsidR="0039538A">
                  <w:rPr>
                    <w:shd w:val="clear" w:color="auto" w:fill="FFFFFF"/>
                  </w:rPr>
                  <w:t>Согласование включения в границы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имущества, земельных участков для размещения объектов коммунальной, транспортной, социальной инфраструктур на территории Первомайского муниципального района</w:t>
                </w:r>
                <w:r w:rsidRPr="00983AAD">
                  <w:rPr>
                    <w:shd w:val="clear" w:color="auto" w:fill="FFFFFF"/>
                  </w:rPr>
                  <w:t>"</w:t>
                </w:r>
                <w:r w:rsidRPr="000A3B3F">
                  <w:t xml:space="preserve"> </w:t>
                </w:r>
              </w:fldSimple>
            </w:fldSimple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A66428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март</w:t>
            </w:r>
            <w:proofErr w:type="gramEnd"/>
            <w:r>
              <w:rPr>
                <w:rFonts w:eastAsia="Calibri"/>
                <w:lang w:eastAsia="en-US"/>
              </w:rPr>
              <w:t xml:space="preserve"> 2021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B33DC0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Вступил</w:t>
            </w:r>
            <w:r w:rsidR="0039538A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в силу </w:t>
            </w:r>
            <w:r w:rsidR="0039538A" w:rsidRPr="0039538A">
              <w:rPr>
                <w:rFonts w:eastAsiaTheme="minorHAnsi"/>
                <w:lang w:eastAsia="en-US"/>
              </w:rPr>
              <w:t xml:space="preserve">Постановление </w:t>
            </w:r>
            <w:r w:rsidR="0039538A">
              <w:rPr>
                <w:rFonts w:eastAsiaTheme="minorHAnsi"/>
                <w:lang w:eastAsia="en-US"/>
              </w:rPr>
              <w:t>Правительства РФ от 19.08.2020 №</w:t>
            </w:r>
            <w:r w:rsidR="0039538A" w:rsidRPr="0039538A">
              <w:rPr>
                <w:rFonts w:eastAsiaTheme="minorHAnsi"/>
                <w:lang w:eastAsia="en-US"/>
              </w:rPr>
              <w:t xml:space="preserve"> 1260 "Об утверждении Правил согласования включения в границы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имущества, земельных участков для размещения объектов коммунальной, транспортной, социальной инфраструктур"</w:t>
            </w:r>
            <w:r w:rsidR="0039538A">
              <w:rPr>
                <w:rFonts w:eastAsiaTheme="minorHAnsi"/>
                <w:lang w:eastAsia="en-US"/>
              </w:rPr>
              <w:t xml:space="preserve">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39538A" w:rsidRDefault="0039538A" w:rsidP="00B362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39538A">
              <w:rPr>
                <w:rFonts w:eastAsiaTheme="minorHAnsi"/>
                <w:bCs/>
                <w:lang w:eastAsia="en-US"/>
              </w:rPr>
              <w:t xml:space="preserve">Определен </w:t>
            </w:r>
            <w:hyperlink r:id="rId5" w:history="1">
              <w:r w:rsidRPr="0039538A">
                <w:rPr>
                  <w:rFonts w:eastAsiaTheme="minorHAnsi"/>
                  <w:bCs/>
                  <w:color w:val="0000FF"/>
                  <w:lang w:eastAsia="en-US"/>
                </w:rPr>
                <w:t>порядок</w:t>
              </w:r>
            </w:hyperlink>
            <w:r w:rsidRPr="0039538A">
              <w:rPr>
                <w:rFonts w:eastAsiaTheme="minorHAnsi"/>
                <w:bCs/>
                <w:lang w:eastAsia="en-US"/>
              </w:rPr>
              <w:t xml:space="preserve"> согласования включения в границы территории, подлежащей комплексному развитию по инициативе правообладателей, земельных участков для размещения объектов коммунальной, </w:t>
            </w:r>
            <w:r w:rsidRPr="0039538A">
              <w:rPr>
                <w:rFonts w:eastAsiaTheme="minorHAnsi"/>
                <w:bCs/>
                <w:lang w:eastAsia="en-US"/>
              </w:rPr>
              <w:lastRenderedPageBreak/>
              <w:t>транспортной, социальной инфраструктур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39538A" w:rsidRDefault="0039538A" w:rsidP="0039538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8A">
              <w:rPr>
                <w:rFonts w:ascii="Times New Roman" w:hAnsi="Times New Roman" w:cs="Times New Roman"/>
                <w:sz w:val="24"/>
                <w:szCs w:val="24"/>
              </w:rPr>
              <w:t>За получением муниципальной услуги могут обратиться правообладатели (физические и юридические лица) земельных участков, расположенных в границах территории, подлежащей комплексному развитию.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F85F67">
              <w:rPr>
                <w:rFonts w:eastAsia="Calibri"/>
                <w:lang w:eastAsia="en-US"/>
              </w:rPr>
              <w:t xml:space="preserve">правовой </w:t>
            </w:r>
            <w:r w:rsidR="001F69DE" w:rsidRPr="007444AC">
              <w:rPr>
                <w:rFonts w:eastAsia="Calibri"/>
                <w:lang w:eastAsia="en-US"/>
              </w:rPr>
              <w:t>отдел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4A0834">
              <w:rPr>
                <w:rFonts w:eastAsia="Calibri"/>
                <w:lang w:eastAsia="en-US"/>
              </w:rPr>
              <w:t>17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февраля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39538A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39538A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Марочкина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Валериевна</w:t>
            </w:r>
            <w:bookmarkStart w:id="0" w:name="_GoBack"/>
            <w:bookmarkEnd w:id="0"/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Является ли выбранный вариант решения проблемы </w:t>
            </w:r>
            <w:r w:rsidRPr="00A02D6D">
              <w:rPr>
                <w:rFonts w:eastAsia="Calibri"/>
                <w:lang w:eastAsia="en-US"/>
              </w:rPr>
              <w:lastRenderedPageBreak/>
              <w:t>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93327"/>
    <w:rsid w:val="001F69DE"/>
    <w:rsid w:val="00202F36"/>
    <w:rsid w:val="002B0231"/>
    <w:rsid w:val="003879C1"/>
    <w:rsid w:val="0039538A"/>
    <w:rsid w:val="003D5A83"/>
    <w:rsid w:val="003E3960"/>
    <w:rsid w:val="0044054B"/>
    <w:rsid w:val="004A0834"/>
    <w:rsid w:val="007444AC"/>
    <w:rsid w:val="00775B9D"/>
    <w:rsid w:val="0078340B"/>
    <w:rsid w:val="007A3F83"/>
    <w:rsid w:val="00827A41"/>
    <w:rsid w:val="00845CE9"/>
    <w:rsid w:val="008A4020"/>
    <w:rsid w:val="009E70A7"/>
    <w:rsid w:val="00A66218"/>
    <w:rsid w:val="00A66428"/>
    <w:rsid w:val="00AB4806"/>
    <w:rsid w:val="00B33DC0"/>
    <w:rsid w:val="00B362BF"/>
    <w:rsid w:val="00B83172"/>
    <w:rsid w:val="00B95CAF"/>
    <w:rsid w:val="00BB46A4"/>
    <w:rsid w:val="00CB410D"/>
    <w:rsid w:val="00E06141"/>
    <w:rsid w:val="00E170D7"/>
    <w:rsid w:val="00E25193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9538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in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consultantplus://offline/ref=8A7D9EBEE3249697FA5AD87740142F77F3C22014E00F113D50FF5B7B7A53B41F91C0B69237A5DB0993D7E3CB9991F38760B130223CA177C4PFi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14</cp:revision>
  <dcterms:created xsi:type="dcterms:W3CDTF">2020-10-30T05:06:00Z</dcterms:created>
  <dcterms:modified xsi:type="dcterms:W3CDTF">2021-02-08T13:37:00Z</dcterms:modified>
</cp:coreProperties>
</file>