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Сводный отчет</w:t>
      </w:r>
    </w:p>
    <w:p w:rsidR="00A1403F" w:rsidRDefault="00613B31" w:rsidP="00613B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проведении оценки регулирующего воздействия проекта</w:t>
      </w:r>
    </w:p>
    <w:p w:rsidR="00613B31" w:rsidRPr="00F36A1C" w:rsidRDefault="00613B31" w:rsidP="00A1403F">
      <w:pPr>
        <w:pStyle w:val="Heading"/>
        <w:ind w:left="7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proofErr w:type="gramEnd"/>
      <w:r w:rsidRPr="00F36A1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6A1C">
        <w:rPr>
          <w:rFonts w:ascii="Times New Roman" w:hAnsi="Times New Roman" w:cs="Times New Roman"/>
          <w:b w:val="0"/>
          <w:sz w:val="24"/>
          <w:szCs w:val="24"/>
        </w:rPr>
        <w:t>Первомайского муниципального района</w:t>
      </w:r>
    </w:p>
    <w:p w:rsidR="00326E4A" w:rsidRPr="008D02E8" w:rsidRDefault="00401E9E" w:rsidP="00326E4A">
      <w:pPr>
        <w:jc w:val="both"/>
      </w:pPr>
      <w:r w:rsidRPr="00F36A1C">
        <w:t>«</w:t>
      </w:r>
      <w:r w:rsidR="00326E4A" w:rsidRPr="008D02E8">
        <w:t>Об утверждении Программы</w:t>
      </w:r>
    </w:p>
    <w:p w:rsidR="00613B31" w:rsidRPr="00293246" w:rsidRDefault="00326E4A" w:rsidP="00326E4A">
      <w:pPr>
        <w:jc w:val="both"/>
        <w:rPr>
          <w:rFonts w:eastAsia="Calibri"/>
          <w:color w:val="000000" w:themeColor="text1"/>
        </w:rPr>
      </w:pPr>
      <w:proofErr w:type="gramStart"/>
      <w:r w:rsidRPr="008D02E8">
        <w:t>профилактики</w:t>
      </w:r>
      <w:proofErr w:type="gramEnd"/>
      <w:r w:rsidRPr="008D02E8">
        <w:t xml:space="preserve"> рисков причинения вреда (ущерба) охраняемым законом ценностям по муниципальному земельному контролю на территории Первомайского муниципального района на 2023 год</w:t>
      </w:r>
      <w:r w:rsidR="00401E9E" w:rsidRPr="00FA5B86">
        <w:rPr>
          <w:color w:val="000000" w:themeColor="text1"/>
        </w:rPr>
        <w:t>»</w:t>
      </w:r>
      <w:r w:rsidR="00401E9E" w:rsidRPr="00FA5B86">
        <w:rPr>
          <w:color w:val="000000" w:themeColor="text1"/>
          <w:sz w:val="28"/>
          <w:szCs w:val="28"/>
        </w:rPr>
        <w:t xml:space="preserve"> </w:t>
      </w:r>
      <w:r w:rsidR="00613B31" w:rsidRPr="00F36A1C">
        <w:t xml:space="preserve"> </w:t>
      </w:r>
    </w:p>
    <w:p w:rsidR="00613B31" w:rsidRDefault="00613B31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835"/>
      </w:tblGrid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Общие положения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A140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A1403F">
              <w:t>строительства, архитектуры и развития инфраструктуры</w:t>
            </w:r>
            <w:r w:rsidRPr="000E0296">
              <w:t xml:space="preserve"> администрации Первомайского муниципального района</w:t>
            </w:r>
            <w:r w:rsidRPr="000E0296">
              <w:rPr>
                <w:rFonts w:eastAsia="Calibri"/>
                <w:lang w:eastAsia="en-US"/>
              </w:rPr>
              <w:t>,</w:t>
            </w:r>
            <w:r w:rsidRPr="007444AC">
              <w:rPr>
                <w:rFonts w:eastAsia="Calibri"/>
                <w:lang w:eastAsia="en-US"/>
              </w:rPr>
              <w:t xml:space="preserve"> тел. 8 (48549) 2-</w:t>
            </w:r>
            <w:r w:rsidR="00A1403F">
              <w:rPr>
                <w:rFonts w:eastAsia="Calibri"/>
                <w:lang w:eastAsia="en-US"/>
              </w:rPr>
              <w:t>19-82</w:t>
            </w:r>
            <w:r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6" w:history="1">
              <w:r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315743" w:rsidRPr="00F36A1C" w:rsidRDefault="00315743" w:rsidP="00315743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326E4A" w:rsidRPr="008D02E8" w:rsidRDefault="00315743" w:rsidP="00326E4A">
            <w:pPr>
              <w:jc w:val="both"/>
            </w:pPr>
            <w:r w:rsidRPr="00F36A1C">
              <w:t xml:space="preserve"> </w:t>
            </w:r>
            <w:r w:rsidR="00401E9E" w:rsidRPr="00F36A1C">
              <w:t>«</w:t>
            </w:r>
            <w:r w:rsidR="00326E4A" w:rsidRPr="008D02E8">
              <w:t>Об утверждении Программы</w:t>
            </w:r>
          </w:p>
          <w:p w:rsidR="00613B31" w:rsidRPr="00326E4A" w:rsidRDefault="00326E4A" w:rsidP="00326E4A">
            <w:pPr>
              <w:jc w:val="both"/>
              <w:rPr>
                <w:color w:val="000000"/>
              </w:rPr>
            </w:pPr>
            <w:proofErr w:type="gramStart"/>
            <w:r w:rsidRPr="008D02E8">
              <w:t>профилактики</w:t>
            </w:r>
            <w:proofErr w:type="gramEnd"/>
            <w:r w:rsidRPr="008D02E8">
              <w:t xml:space="preserve"> рисков причинения вреда (ущерба) охраняемым законом ценностям по муниципальному земельному контролю на территории Первомайского муниципального района на 2023 год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5" w:rsidRPr="00B362BF" w:rsidRDefault="00966EC5" w:rsidP="00966E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B5654">
              <w:t xml:space="preserve">В соответствии со статьёй </w:t>
            </w:r>
            <w:proofErr w:type="gramStart"/>
            <w:r w:rsidRPr="001B5654">
              <w:t>44  Федерального</w:t>
            </w:r>
            <w:proofErr w:type="gramEnd"/>
            <w:r w:rsidRPr="001B5654">
              <w:t xml:space="preserve"> закона от 31.07.2020 N 248-ФЗ  «О государственном контроле (надзоре) и муниципальном конт</w:t>
            </w:r>
            <w:r>
              <w:t>роле в Российской Федерации»</w:t>
            </w:r>
          </w:p>
          <w:p w:rsidR="00966EC5" w:rsidRPr="00B362BF" w:rsidRDefault="00966EC5" w:rsidP="00966EC5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lastRenderedPageBreak/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326E4A" w:rsidRPr="008D02E8" w:rsidRDefault="00326E4A" w:rsidP="00326E4A">
            <w:pPr>
              <w:ind w:left="59"/>
              <w:jc w:val="both"/>
            </w:pPr>
            <w:r w:rsidRPr="0041775C">
              <w:rPr>
                <w:bCs/>
                <w:kern w:val="24"/>
                <w:sz w:val="28"/>
                <w:szCs w:val="28"/>
              </w:rPr>
              <w:t xml:space="preserve">- </w:t>
            </w:r>
            <w:r w:rsidRPr="008D02E8">
      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326E4A" w:rsidRPr="008D02E8" w:rsidRDefault="00326E4A" w:rsidP="00326E4A">
            <w:pPr>
              <w:ind w:left="59"/>
              <w:jc w:val="both"/>
            </w:pPr>
            <w:r w:rsidRPr="008D02E8">
              <w:tab/>
              <w:t>- повышение прозрачности системы муниципального контроля;</w:t>
            </w:r>
          </w:p>
          <w:p w:rsidR="00326E4A" w:rsidRPr="008D02E8" w:rsidRDefault="00326E4A" w:rsidP="00326E4A">
            <w:pPr>
              <w:ind w:left="59"/>
              <w:jc w:val="both"/>
            </w:pPr>
            <w:r w:rsidRPr="008D02E8">
              <w:tab/>
      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      </w:r>
          </w:p>
          <w:p w:rsidR="00326E4A" w:rsidRPr="008D02E8" w:rsidRDefault="00326E4A" w:rsidP="00326E4A">
            <w:pPr>
              <w:ind w:left="59"/>
              <w:jc w:val="both"/>
            </w:pPr>
            <w:r w:rsidRPr="008D02E8">
              <w:tab/>
      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      </w:r>
          </w:p>
          <w:p w:rsidR="00613B31" w:rsidRPr="00E05FA8" w:rsidRDefault="00326E4A" w:rsidP="00326E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02E8">
              <w:tab/>
              <w:t xml:space="preserve">- мотивация подконтрольных субъектов к </w:t>
            </w:r>
            <w:r w:rsidRPr="008D02E8">
              <w:lastRenderedPageBreak/>
              <w:t>добросовестному поведению.</w:t>
            </w:r>
            <w:bookmarkStart w:id="0" w:name="_GoBack"/>
            <w:bookmarkEnd w:id="0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Предлагаемая дата (срок) вступления в силу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293246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январь</w:t>
            </w:r>
            <w:proofErr w:type="gramEnd"/>
            <w:r>
              <w:rPr>
                <w:rFonts w:eastAsia="Calibri"/>
                <w:lang w:eastAsia="en-US"/>
              </w:rPr>
              <w:t xml:space="preserve"> 2023</w:t>
            </w:r>
            <w:r w:rsidR="00315743">
              <w:rPr>
                <w:rFonts w:eastAsia="Calibri"/>
                <w:lang w:eastAsia="en-US"/>
              </w:rPr>
              <w:t xml:space="preserve"> г.,</w:t>
            </w:r>
            <w:r w:rsidR="00315743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соответствует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Срок, в течение которого принимались предложения в связи с размещением уведомления.</w:t>
            </w:r>
          </w:p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E0" w:rsidRDefault="00326E4A" w:rsidP="001005F5">
            <w:hyperlink r:id="rId7" w:history="1">
              <w:r w:rsidR="00C647E0" w:rsidRPr="003040C6">
                <w:rPr>
                  <w:rStyle w:val="a3"/>
                </w:rPr>
                <w:t>http://pervomayadm.ru/orv-proektov.html</w:t>
              </w:r>
            </w:hyperlink>
          </w:p>
          <w:p w:rsidR="00C647E0" w:rsidRDefault="00C647E0" w:rsidP="001005F5"/>
          <w:p w:rsidR="00613B31" w:rsidRPr="00315743" w:rsidRDefault="0048332E" w:rsidP="00293246">
            <w:r>
              <w:t xml:space="preserve">По </w:t>
            </w:r>
            <w:r w:rsidR="00293246">
              <w:t>11.10</w:t>
            </w:r>
            <w:r w:rsidR="00315743" w:rsidRPr="00315743">
              <w:t>.2022</w:t>
            </w:r>
          </w:p>
        </w:tc>
      </w:tr>
      <w:tr w:rsidR="00613B31" w:rsidTr="001005F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Информация о предлагаемом регулировании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отсутствуют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группы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5" w:rsidRPr="00F36A1C" w:rsidRDefault="00966EC5" w:rsidP="00966E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Физические лица, юридические лица</w:t>
            </w:r>
          </w:p>
          <w:p w:rsidR="00613B31" w:rsidRPr="00E05FA8" w:rsidRDefault="00613B31" w:rsidP="00293246">
            <w:pPr>
              <w:pStyle w:val="ConsPlusNormal"/>
              <w:ind w:firstLine="539"/>
              <w:jc w:val="both"/>
              <w:rPr>
                <w:rFonts w:eastAsia="Calibri"/>
                <w:lang w:eastAsia="en-US"/>
              </w:rPr>
            </w:pP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Новые обязанности, запреты, ограничения для субъектов </w:t>
            </w:r>
            <w:proofErr w:type="gramStart"/>
            <w:r>
              <w:rPr>
                <w:rFonts w:eastAsia="Calibri"/>
                <w:lang w:eastAsia="en-US"/>
              </w:rPr>
              <w:t>предпринимательской,  инвестиционной</w:t>
            </w:r>
            <w:proofErr w:type="gramEnd"/>
            <w:r>
              <w:rPr>
                <w:rFonts w:eastAsia="Calibri"/>
                <w:lang w:eastAsia="en-US"/>
              </w:rPr>
              <w:t xml:space="preserve"> и иной экономической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не</w:t>
            </w:r>
            <w:proofErr w:type="gramEnd"/>
            <w:r>
              <w:rPr>
                <w:rFonts w:eastAsia="Calibri"/>
                <w:lang w:eastAsia="en-US"/>
              </w:rPr>
              <w:t xml:space="preserve"> установлены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воздействия предлагаемого правового регулирования на состояние конкуренции в Первомайском муниципальном районе в регулируемой сфере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C647E0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положительно</w:t>
            </w:r>
            <w:proofErr w:type="gramEnd"/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(их наличие или отсутствие) субъектов предпринимательской, инвестиционной и иной экономической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проводилась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863E65" w:rsidP="004833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13B31" w:rsidTr="0010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31" w:rsidRDefault="00613B31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1" w:rsidRDefault="00315743" w:rsidP="00100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отсутствуют</w:t>
            </w:r>
            <w:proofErr w:type="gramEnd"/>
          </w:p>
        </w:tc>
      </w:tr>
    </w:tbl>
    <w:p w:rsidR="00613B31" w:rsidRDefault="00613B31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</w:t>
      </w:r>
      <w:r w:rsidR="00C647E0">
        <w:rPr>
          <w:rFonts w:eastAsia="Calibri"/>
          <w:lang w:eastAsia="en-US"/>
        </w:rPr>
        <w:t xml:space="preserve"> отклонении с указанием причин.</w:t>
      </w:r>
    </w:p>
    <w:p w:rsidR="00401E9E" w:rsidRDefault="00401E9E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170C8C" w:rsidRPr="00C647E0" w:rsidRDefault="00170C8C" w:rsidP="00C647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613B31" w:rsidRPr="00C647E0" w:rsidRDefault="00613B31" w:rsidP="00C647E0">
      <w:pPr>
        <w:widowControl w:val="0"/>
        <w:autoSpaceDE w:val="0"/>
        <w:autoSpaceDN w:val="0"/>
        <w:adjustRightInd w:val="0"/>
        <w:jc w:val="both"/>
      </w:pPr>
    </w:p>
    <w:p w:rsidR="00613B31" w:rsidRPr="008C3531" w:rsidRDefault="00293246" w:rsidP="00613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93246">
        <w:rPr>
          <w:rFonts w:eastAsia="Calibri"/>
          <w:noProof/>
        </w:rPr>
        <w:lastRenderedPageBreak/>
        <w:drawing>
          <wp:inline distT="0" distB="0" distL="0" distR="0">
            <wp:extent cx="5940425" cy="83664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B31" w:rsidRPr="008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D3"/>
    <w:rsid w:val="00170C8C"/>
    <w:rsid w:val="00293246"/>
    <w:rsid w:val="00315743"/>
    <w:rsid w:val="00326E4A"/>
    <w:rsid w:val="003E3CB1"/>
    <w:rsid w:val="00401E9E"/>
    <w:rsid w:val="0048332E"/>
    <w:rsid w:val="0056786B"/>
    <w:rsid w:val="005B32D2"/>
    <w:rsid w:val="00613B31"/>
    <w:rsid w:val="00840B15"/>
    <w:rsid w:val="00863E65"/>
    <w:rsid w:val="00864E39"/>
    <w:rsid w:val="00932702"/>
    <w:rsid w:val="00966EC5"/>
    <w:rsid w:val="00A1403F"/>
    <w:rsid w:val="00B944D3"/>
    <w:rsid w:val="00BE5D62"/>
    <w:rsid w:val="00BE6C5E"/>
    <w:rsid w:val="00C348F2"/>
    <w:rsid w:val="00C647E0"/>
    <w:rsid w:val="00E05FA8"/>
    <w:rsid w:val="00EC5E75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464F-8008-4990-B3D1-F7FD31CC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39"/>
    <w:rPr>
      <w:color w:val="0563C1" w:themeColor="hyperlink"/>
      <w:u w:val="single"/>
    </w:rPr>
  </w:style>
  <w:style w:type="paragraph" w:customStyle="1" w:styleId="Heading">
    <w:name w:val="Heading"/>
    <w:rsid w:val="0093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9327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702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86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pervomayadm.ru/orv-proekt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490B-A327-40D2-BABB-7D685534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24</cp:revision>
  <dcterms:created xsi:type="dcterms:W3CDTF">2021-02-11T07:43:00Z</dcterms:created>
  <dcterms:modified xsi:type="dcterms:W3CDTF">2022-10-13T13:07:00Z</dcterms:modified>
</cp:coreProperties>
</file>