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6" w:rsidRPr="00831340" w:rsidRDefault="005C2656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E2538" w:rsidRPr="00831340" w:rsidRDefault="006E2538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31340">
        <w:rPr>
          <w:rFonts w:ascii="Liberation Serif" w:hAnsi="Liberation Serif"/>
          <w:b/>
          <w:sz w:val="24"/>
          <w:szCs w:val="24"/>
        </w:rPr>
        <w:t xml:space="preserve">Извещение о возможном установлении публичного сервитута </w:t>
      </w:r>
    </w:p>
    <w:p w:rsidR="006E2538" w:rsidRPr="00831340" w:rsidRDefault="006E2538" w:rsidP="00250FB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B5B24" w:rsidRPr="00250FB1" w:rsidRDefault="00C94215" w:rsidP="00250FB1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50FB1">
        <w:rPr>
          <w:rFonts w:ascii="Liberation Serif" w:hAnsi="Liberation Serif"/>
          <w:sz w:val="24"/>
          <w:szCs w:val="24"/>
        </w:rPr>
        <w:t>В соотве</w:t>
      </w:r>
      <w:r w:rsidR="00E405B5" w:rsidRPr="00250FB1">
        <w:rPr>
          <w:rFonts w:ascii="Liberation Serif" w:hAnsi="Liberation Serif"/>
          <w:sz w:val="24"/>
          <w:szCs w:val="24"/>
        </w:rPr>
        <w:t>тствии со ст. 39.42 Земельного к</w:t>
      </w:r>
      <w:r w:rsidRPr="00250FB1">
        <w:rPr>
          <w:rFonts w:ascii="Liberation Serif" w:hAnsi="Liberation Serif"/>
          <w:sz w:val="24"/>
          <w:szCs w:val="24"/>
        </w:rPr>
        <w:t>одекса Росс</w:t>
      </w:r>
      <w:r w:rsidR="00D51BEA" w:rsidRPr="00250FB1">
        <w:rPr>
          <w:rFonts w:ascii="Liberation Serif" w:hAnsi="Liberation Serif"/>
          <w:sz w:val="24"/>
          <w:szCs w:val="24"/>
        </w:rPr>
        <w:t>ийской Федерации</w:t>
      </w:r>
      <w:r w:rsidR="00E405B5" w:rsidRPr="00250FB1">
        <w:rPr>
          <w:rFonts w:ascii="Liberation Serif" w:hAnsi="Liberation Serif"/>
          <w:sz w:val="24"/>
          <w:szCs w:val="24"/>
        </w:rPr>
        <w:t>,</w:t>
      </w:r>
      <w:r w:rsidR="00D51BEA" w:rsidRPr="00250FB1">
        <w:rPr>
          <w:rFonts w:ascii="Liberation Serif" w:hAnsi="Liberation Serif"/>
          <w:sz w:val="24"/>
          <w:szCs w:val="24"/>
        </w:rPr>
        <w:t xml:space="preserve"> Администрация Первомайского муниципального района Ярославской области</w:t>
      </w:r>
      <w:r w:rsidR="00C92E50" w:rsidRPr="00250FB1">
        <w:rPr>
          <w:rFonts w:ascii="Liberation Serif" w:hAnsi="Liberation Serif"/>
          <w:sz w:val="24"/>
          <w:szCs w:val="24"/>
        </w:rPr>
        <w:t xml:space="preserve"> </w:t>
      </w:r>
      <w:r w:rsidRPr="00250FB1">
        <w:rPr>
          <w:rFonts w:ascii="Liberation Serif" w:hAnsi="Liberation Serif"/>
          <w:sz w:val="24"/>
          <w:szCs w:val="24"/>
        </w:rPr>
        <w:t xml:space="preserve"> информирует, что в связи с обращением </w:t>
      </w:r>
      <w:r w:rsidR="00E824E7" w:rsidRPr="00250FB1">
        <w:rPr>
          <w:rFonts w:ascii="Liberation Serif" w:hAnsi="Liberation Serif"/>
          <w:sz w:val="24"/>
          <w:szCs w:val="24"/>
        </w:rPr>
        <w:t>акционерного общества «Газпром газораспределение Ярославль»</w:t>
      </w:r>
      <w:r w:rsidRPr="00250FB1">
        <w:rPr>
          <w:rFonts w:ascii="Liberation Serif" w:hAnsi="Liberation Serif"/>
          <w:sz w:val="24"/>
          <w:szCs w:val="24"/>
        </w:rPr>
        <w:t xml:space="preserve"> рассматривается ходатайство об установлении публичного сервитута </w:t>
      </w:r>
      <w:r w:rsidR="00E824E7" w:rsidRPr="00250FB1">
        <w:rPr>
          <w:rFonts w:ascii="Liberation Serif" w:hAnsi="Liberation Serif"/>
          <w:sz w:val="24"/>
          <w:szCs w:val="24"/>
        </w:rPr>
        <w:t xml:space="preserve">в целях </w:t>
      </w:r>
      <w:r w:rsidR="00250FB1">
        <w:rPr>
          <w:rFonts w:ascii="Liberation Serif" w:hAnsi="Liberation Serif" w:cs="Liberation Serif"/>
          <w:sz w:val="24"/>
          <w:szCs w:val="24"/>
        </w:rPr>
        <w:t xml:space="preserve"> складирования</w:t>
      </w:r>
      <w:r w:rsidR="00250FB1" w:rsidRPr="00250FB1">
        <w:rPr>
          <w:rFonts w:ascii="Liberation Serif" w:hAnsi="Liberation Serif" w:cs="Liberation Serif"/>
          <w:sz w:val="24"/>
          <w:szCs w:val="24"/>
        </w:rPr>
        <w:t xml:space="preserve"> строительных и иных материалов, возведение </w:t>
      </w:r>
      <w:hyperlink r:id="rId6" w:history="1">
        <w:r w:rsidR="00250FB1" w:rsidRPr="00250FB1">
          <w:rPr>
            <w:rFonts w:ascii="Liberation Serif" w:hAnsi="Liberation Serif" w:cs="Liberation Serif"/>
            <w:color w:val="0000FF"/>
            <w:sz w:val="24"/>
            <w:szCs w:val="24"/>
          </w:rPr>
          <w:t>некапитальных</w:t>
        </w:r>
      </w:hyperlink>
      <w:r w:rsidR="00250FB1" w:rsidRPr="00250FB1">
        <w:rPr>
          <w:rFonts w:ascii="Liberation Serif" w:hAnsi="Liberation Serif" w:cs="Liberation Serif"/>
          <w:sz w:val="24"/>
          <w:szCs w:val="24"/>
        </w:rPr>
        <w:t xml:space="preserve"> строений, сооружений </w:t>
      </w:r>
      <w:r w:rsidR="00250FB1">
        <w:rPr>
          <w:rFonts w:ascii="Liberation Serif" w:hAnsi="Liberation Serif" w:cs="Liberation Serif"/>
          <w:sz w:val="24"/>
          <w:szCs w:val="24"/>
        </w:rPr>
        <w:t>и р</w:t>
      </w:r>
      <w:r w:rsidR="00250FB1" w:rsidRPr="00250FB1">
        <w:rPr>
          <w:rFonts w:ascii="Liberation Serif" w:hAnsi="Liberation Serif" w:cs="Liberation Serif"/>
          <w:sz w:val="24"/>
          <w:szCs w:val="24"/>
        </w:rPr>
        <w:t>азмещени</w:t>
      </w:r>
      <w:r w:rsidR="00250FB1">
        <w:rPr>
          <w:rFonts w:ascii="Liberation Serif" w:hAnsi="Liberation Serif" w:cs="Liberation Serif"/>
          <w:sz w:val="24"/>
          <w:szCs w:val="24"/>
        </w:rPr>
        <w:t>я</w:t>
      </w:r>
      <w:r w:rsidR="00250FB1" w:rsidRPr="00250FB1">
        <w:rPr>
          <w:rFonts w:ascii="Liberation Serif" w:hAnsi="Liberation Serif" w:cs="Liberation Serif"/>
          <w:sz w:val="24"/>
          <w:szCs w:val="24"/>
        </w:rPr>
        <w:t xml:space="preserve"> строительной техники, которые необходимы для обеспечения строительства</w:t>
      </w:r>
      <w:r w:rsidR="00250FB1">
        <w:rPr>
          <w:rFonts w:ascii="Liberation Serif" w:hAnsi="Liberation Serif" w:cs="Liberation Serif"/>
          <w:sz w:val="24"/>
          <w:szCs w:val="24"/>
        </w:rPr>
        <w:t xml:space="preserve"> линейного</w:t>
      </w:r>
      <w:r w:rsidR="00E824E7" w:rsidRPr="00250FB1">
        <w:rPr>
          <w:rFonts w:ascii="Liberation Serif" w:hAnsi="Liberation Serif"/>
          <w:sz w:val="24"/>
          <w:szCs w:val="24"/>
        </w:rPr>
        <w:t xml:space="preserve"> об</w:t>
      </w:r>
      <w:r w:rsidR="00250FB1">
        <w:rPr>
          <w:rFonts w:ascii="Liberation Serif" w:hAnsi="Liberation Serif"/>
          <w:sz w:val="24"/>
          <w:szCs w:val="24"/>
        </w:rPr>
        <w:t>ъ</w:t>
      </w:r>
      <w:r w:rsidR="00E824E7" w:rsidRPr="00250FB1">
        <w:rPr>
          <w:rFonts w:ascii="Liberation Serif" w:hAnsi="Liberation Serif"/>
          <w:sz w:val="24"/>
          <w:szCs w:val="24"/>
        </w:rPr>
        <w:t>екта систе</w:t>
      </w:r>
      <w:r w:rsidR="00CB5B24" w:rsidRPr="00250FB1">
        <w:rPr>
          <w:rFonts w:ascii="Liberation Serif" w:hAnsi="Liberation Serif"/>
          <w:sz w:val="24"/>
          <w:szCs w:val="24"/>
        </w:rPr>
        <w:t>м</w:t>
      </w:r>
      <w:r w:rsidR="00E824E7" w:rsidRPr="00250FB1">
        <w:rPr>
          <w:rFonts w:ascii="Liberation Serif" w:hAnsi="Liberation Serif"/>
          <w:sz w:val="24"/>
          <w:szCs w:val="24"/>
        </w:rPr>
        <w:t>ы газоснабжения «Распределительный газопровод к с</w:t>
      </w:r>
      <w:proofErr w:type="gramEnd"/>
      <w:r w:rsidR="00E824E7" w:rsidRPr="00250FB1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E824E7" w:rsidRPr="00250FB1">
        <w:rPr>
          <w:rFonts w:ascii="Liberation Serif" w:hAnsi="Liberation Serif"/>
          <w:sz w:val="24"/>
          <w:szCs w:val="24"/>
        </w:rPr>
        <w:t>Николо</w:t>
      </w:r>
      <w:proofErr w:type="spellEnd"/>
      <w:r w:rsidR="00E824E7" w:rsidRPr="00250FB1">
        <w:rPr>
          <w:rFonts w:ascii="Liberation Serif" w:hAnsi="Liberation Serif"/>
          <w:sz w:val="24"/>
          <w:szCs w:val="24"/>
        </w:rPr>
        <w:t>-Гора»</w:t>
      </w:r>
      <w:r w:rsidR="00CB5B24" w:rsidRPr="00250FB1">
        <w:rPr>
          <w:rFonts w:ascii="Liberation Serif" w:hAnsi="Liberation Serif"/>
          <w:sz w:val="24"/>
          <w:szCs w:val="24"/>
        </w:rPr>
        <w:t xml:space="preserve"> его неотъемлемых технологических частей, являющегося объектом мес</w:t>
      </w:r>
      <w:r w:rsidR="00250FB1" w:rsidRPr="00250FB1">
        <w:rPr>
          <w:rFonts w:ascii="Liberation Serif" w:hAnsi="Liberation Serif"/>
          <w:sz w:val="24"/>
          <w:szCs w:val="24"/>
        </w:rPr>
        <w:t>тного значения, общей площадью 21762</w:t>
      </w:r>
      <w:r w:rsidR="00CB5B24" w:rsidRPr="00250FB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B5B24" w:rsidRPr="00250FB1">
        <w:rPr>
          <w:rFonts w:ascii="Liberation Serif" w:hAnsi="Liberation Serif"/>
          <w:sz w:val="24"/>
          <w:szCs w:val="24"/>
        </w:rPr>
        <w:t>кв.м</w:t>
      </w:r>
      <w:proofErr w:type="spellEnd"/>
      <w:r w:rsidR="00CB5B24" w:rsidRPr="00250FB1">
        <w:rPr>
          <w:rFonts w:ascii="Liberation Serif" w:hAnsi="Liberation Serif"/>
          <w:sz w:val="24"/>
          <w:szCs w:val="24"/>
        </w:rPr>
        <w:t>.</w:t>
      </w:r>
    </w:p>
    <w:p w:rsidR="00C94215" w:rsidRPr="00250FB1" w:rsidRDefault="00CB5B24" w:rsidP="00250FB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0FB1">
        <w:rPr>
          <w:rFonts w:ascii="Liberation Serif" w:hAnsi="Liberation Serif"/>
          <w:sz w:val="24"/>
          <w:szCs w:val="24"/>
        </w:rPr>
        <w:t xml:space="preserve">Описание местоположения земельных участков, в отношении которого испрашивается публичный сервитут: </w:t>
      </w:r>
    </w:p>
    <w:p w:rsidR="00C94215" w:rsidRPr="00250FB1" w:rsidRDefault="00D51BEA" w:rsidP="00250F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50FB1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r w:rsidR="00CB5B24" w:rsidRPr="00250FB1">
        <w:rPr>
          <w:rFonts w:ascii="Liberation Serif" w:hAnsi="Liberation Serif"/>
          <w:sz w:val="24"/>
          <w:szCs w:val="24"/>
        </w:rPr>
        <w:t xml:space="preserve">Пречистенское сельское поселение, с. </w:t>
      </w:r>
      <w:proofErr w:type="spellStart"/>
      <w:r w:rsidR="00CB5B24" w:rsidRPr="00250FB1">
        <w:rPr>
          <w:rFonts w:ascii="Liberation Serif" w:hAnsi="Liberation Serif"/>
          <w:sz w:val="24"/>
          <w:szCs w:val="24"/>
        </w:rPr>
        <w:t>Николо</w:t>
      </w:r>
      <w:proofErr w:type="spellEnd"/>
      <w:r w:rsidR="00CB5B24" w:rsidRPr="00250FB1">
        <w:rPr>
          <w:rFonts w:ascii="Liberation Serif" w:hAnsi="Liberation Serif"/>
          <w:sz w:val="24"/>
          <w:szCs w:val="24"/>
        </w:rPr>
        <w:t>-Гора, автодорога по с. Никола-Гора, с кадастровым номером 76:10:061001:10141.</w:t>
      </w:r>
    </w:p>
    <w:p w:rsidR="00CB5B24" w:rsidRPr="00250FB1" w:rsidRDefault="00CB5B24" w:rsidP="00250F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50FB1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r w:rsidR="005A6A7E" w:rsidRPr="00250FB1">
        <w:rPr>
          <w:rFonts w:ascii="Liberation Serif" w:hAnsi="Liberation Serif"/>
          <w:sz w:val="24"/>
          <w:szCs w:val="24"/>
        </w:rPr>
        <w:t xml:space="preserve">Пречистенское </w:t>
      </w:r>
      <w:r w:rsidRPr="00250FB1">
        <w:rPr>
          <w:rFonts w:ascii="Liberation Serif" w:hAnsi="Liberation Serif"/>
          <w:sz w:val="24"/>
          <w:szCs w:val="24"/>
        </w:rPr>
        <w:t xml:space="preserve">сельское поселение, </w:t>
      </w:r>
      <w:r w:rsidR="005A6A7E" w:rsidRPr="00250FB1">
        <w:rPr>
          <w:rFonts w:ascii="Liberation Serif" w:hAnsi="Liberation Serif"/>
          <w:sz w:val="24"/>
          <w:szCs w:val="24"/>
        </w:rPr>
        <w:t xml:space="preserve">с. </w:t>
      </w:r>
      <w:proofErr w:type="spellStart"/>
      <w:r w:rsidR="005A6A7E" w:rsidRPr="00250FB1">
        <w:rPr>
          <w:rFonts w:ascii="Liberation Serif" w:hAnsi="Liberation Serif"/>
          <w:sz w:val="24"/>
          <w:szCs w:val="24"/>
        </w:rPr>
        <w:t>Николо</w:t>
      </w:r>
      <w:proofErr w:type="spellEnd"/>
      <w:r w:rsidR="005A6A7E" w:rsidRPr="00250FB1">
        <w:rPr>
          <w:rFonts w:ascii="Liberation Serif" w:hAnsi="Liberation Serif"/>
          <w:sz w:val="24"/>
          <w:szCs w:val="24"/>
        </w:rPr>
        <w:t xml:space="preserve">-Гора, </w:t>
      </w:r>
      <w:r w:rsidRPr="00250FB1">
        <w:rPr>
          <w:rFonts w:ascii="Liberation Serif" w:hAnsi="Liberation Serif"/>
          <w:sz w:val="24"/>
          <w:szCs w:val="24"/>
        </w:rPr>
        <w:t>кадастровый квартал 76:10:052601.</w:t>
      </w:r>
    </w:p>
    <w:p w:rsidR="00C94215" w:rsidRPr="00831340" w:rsidRDefault="00C02BDB" w:rsidP="00250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250FB1">
        <w:rPr>
          <w:rFonts w:ascii="Liberation Serif" w:hAnsi="Liberation Serif"/>
          <w:sz w:val="24"/>
          <w:szCs w:val="24"/>
        </w:rPr>
        <w:t>З</w:t>
      </w:r>
      <w:r w:rsidR="00C94215" w:rsidRPr="00250FB1">
        <w:rPr>
          <w:rFonts w:ascii="Liberation Serif" w:hAnsi="Liberation Serif"/>
          <w:sz w:val="24"/>
          <w:szCs w:val="24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250FB1">
        <w:rPr>
          <w:rFonts w:ascii="Liberation Serif" w:hAnsi="Liberation Serif"/>
          <w:sz w:val="24"/>
          <w:szCs w:val="24"/>
        </w:rPr>
        <w:t>,</w:t>
      </w:r>
      <w:r w:rsidRPr="00250FB1">
        <w:rPr>
          <w:rFonts w:ascii="Liberation Serif" w:hAnsi="Liberation Serif" w:cs="Liberation Serif"/>
          <w:sz w:val="24"/>
          <w:szCs w:val="24"/>
        </w:rPr>
        <w:t xml:space="preserve"> подать заявления об учете прав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 на земельные участки</w:t>
      </w:r>
      <w:r w:rsidR="00E405B5" w:rsidRPr="00831340">
        <w:rPr>
          <w:rFonts w:ascii="Liberation Serif" w:hAnsi="Liberation Serif" w:cs="Liberation Serif"/>
          <w:sz w:val="24"/>
          <w:szCs w:val="24"/>
        </w:rPr>
        <w:t xml:space="preserve"> по адресу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: </w:t>
      </w:r>
      <w:r w:rsidR="00C94215" w:rsidRPr="00831340">
        <w:rPr>
          <w:rFonts w:ascii="Liberation Serif" w:hAnsi="Liberation Serif"/>
          <w:sz w:val="24"/>
          <w:szCs w:val="24"/>
        </w:rPr>
        <w:t xml:space="preserve"> </w:t>
      </w:r>
      <w:r w:rsidR="00AD3839" w:rsidRPr="00831340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proofErr w:type="spellStart"/>
      <w:r w:rsidR="00AD3839" w:rsidRPr="00831340">
        <w:rPr>
          <w:rFonts w:ascii="Liberation Serif" w:hAnsi="Liberation Serif"/>
          <w:sz w:val="24"/>
          <w:szCs w:val="24"/>
        </w:rPr>
        <w:t>рп</w:t>
      </w:r>
      <w:proofErr w:type="spellEnd"/>
      <w:r w:rsidR="00AD3839" w:rsidRPr="00831340">
        <w:rPr>
          <w:rFonts w:ascii="Liberation Serif" w:hAnsi="Liberation Serif"/>
          <w:sz w:val="24"/>
          <w:szCs w:val="24"/>
        </w:rPr>
        <w:t xml:space="preserve">. Пречистое, ул. </w:t>
      </w:r>
      <w:proofErr w:type="gramStart"/>
      <w:r w:rsidR="00AD3839" w:rsidRPr="00831340">
        <w:rPr>
          <w:rFonts w:ascii="Liberation Serif" w:hAnsi="Liberation Serif"/>
          <w:sz w:val="24"/>
          <w:szCs w:val="24"/>
        </w:rPr>
        <w:t>Ярославская</w:t>
      </w:r>
      <w:proofErr w:type="gramEnd"/>
      <w:r w:rsidR="00AD3839" w:rsidRPr="00831340">
        <w:rPr>
          <w:rFonts w:ascii="Liberation Serif" w:hAnsi="Liberation Serif"/>
          <w:sz w:val="24"/>
          <w:szCs w:val="24"/>
        </w:rPr>
        <w:t xml:space="preserve">, д. 90, </w:t>
      </w:r>
      <w:r w:rsidRPr="00831340">
        <w:rPr>
          <w:rFonts w:ascii="Liberation Serif" w:hAnsi="Liberation Serif"/>
          <w:sz w:val="24"/>
          <w:szCs w:val="24"/>
        </w:rPr>
        <w:t xml:space="preserve">Администрация Первомайского муниципального района Ярославской области, </w:t>
      </w:r>
      <w:r w:rsidR="00AD3839" w:rsidRPr="00831340">
        <w:rPr>
          <w:rFonts w:ascii="Liberation Serif" w:hAnsi="Liberation Serif"/>
          <w:sz w:val="24"/>
          <w:szCs w:val="24"/>
        </w:rPr>
        <w:t xml:space="preserve">отдел имущественных и </w:t>
      </w:r>
      <w:r w:rsidRPr="00831340">
        <w:rPr>
          <w:rFonts w:ascii="Liberation Serif" w:hAnsi="Liberation Serif"/>
          <w:sz w:val="24"/>
          <w:szCs w:val="24"/>
        </w:rPr>
        <w:t>земельных отношений, кабинет № 6</w:t>
      </w:r>
      <w:r w:rsidR="00C94215" w:rsidRPr="00831340">
        <w:rPr>
          <w:rFonts w:ascii="Liberation Serif" w:hAnsi="Liberation Serif"/>
          <w:sz w:val="24"/>
          <w:szCs w:val="24"/>
        </w:rPr>
        <w:t>.</w:t>
      </w:r>
    </w:p>
    <w:p w:rsidR="008F206F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 w:cs="Liberation Serif"/>
          <w:sz w:val="24"/>
          <w:szCs w:val="24"/>
        </w:rPr>
        <w:t>В</w:t>
      </w:r>
      <w:r w:rsidR="00C02BDB" w:rsidRPr="00831340">
        <w:rPr>
          <w:rFonts w:ascii="Liberation Serif" w:hAnsi="Liberation Serif" w:cs="Liberation Serif"/>
          <w:sz w:val="24"/>
          <w:szCs w:val="24"/>
        </w:rPr>
        <w:t>ремя приема заинтересованных лиц для ознакомления с поступившим ходатайством об установлении публичного сервитута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: </w:t>
      </w:r>
      <w:r w:rsidR="00C02BDB" w:rsidRPr="00831340">
        <w:rPr>
          <w:rFonts w:ascii="Liberation Serif" w:hAnsi="Liberation Serif"/>
          <w:sz w:val="24"/>
          <w:szCs w:val="24"/>
        </w:rPr>
        <w:t xml:space="preserve">понедельник - пятница: с 8.00 час до 17.00 </w:t>
      </w:r>
      <w:r w:rsidR="00C94215" w:rsidRPr="00831340">
        <w:rPr>
          <w:rFonts w:ascii="Liberation Serif" w:hAnsi="Liberation Serif"/>
          <w:sz w:val="24"/>
          <w:szCs w:val="24"/>
        </w:rPr>
        <w:t>час</w:t>
      </w:r>
      <w:proofErr w:type="gramStart"/>
      <w:r w:rsidR="00C02BDB" w:rsidRPr="00831340">
        <w:rPr>
          <w:rFonts w:ascii="Liberation Serif" w:hAnsi="Liberation Serif"/>
          <w:sz w:val="24"/>
          <w:szCs w:val="24"/>
        </w:rPr>
        <w:t>.</w:t>
      </w:r>
      <w:proofErr w:type="gramEnd"/>
      <w:r w:rsidR="00C02BDB" w:rsidRPr="00831340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="00C02BDB" w:rsidRPr="00831340">
        <w:rPr>
          <w:rFonts w:ascii="Liberation Serif" w:hAnsi="Liberation Serif"/>
          <w:sz w:val="24"/>
          <w:szCs w:val="24"/>
        </w:rPr>
        <w:t>с</w:t>
      </w:r>
      <w:proofErr w:type="gramEnd"/>
      <w:r w:rsidR="00C02BDB" w:rsidRPr="00831340">
        <w:rPr>
          <w:rFonts w:ascii="Liberation Serif" w:hAnsi="Liberation Serif"/>
          <w:sz w:val="24"/>
          <w:szCs w:val="24"/>
        </w:rPr>
        <w:t xml:space="preserve"> 12.00 до 13.00 перерыв), </w:t>
      </w:r>
      <w:r w:rsidR="00C94215" w:rsidRPr="00831340">
        <w:rPr>
          <w:rFonts w:ascii="Liberation Serif" w:hAnsi="Liberation Serif"/>
          <w:sz w:val="24"/>
          <w:szCs w:val="24"/>
        </w:rPr>
        <w:t xml:space="preserve"> телефон для справок 8(</w:t>
      </w:r>
      <w:r w:rsidR="00C02BDB" w:rsidRPr="00831340">
        <w:rPr>
          <w:rFonts w:ascii="Liberation Serif" w:hAnsi="Liberation Serif"/>
          <w:sz w:val="24"/>
          <w:szCs w:val="24"/>
        </w:rPr>
        <w:t>48549</w:t>
      </w:r>
      <w:r w:rsidR="00C94215" w:rsidRPr="00831340">
        <w:rPr>
          <w:rFonts w:ascii="Liberation Serif" w:hAnsi="Liberation Serif"/>
          <w:sz w:val="24"/>
          <w:szCs w:val="24"/>
        </w:rPr>
        <w:t>)</w:t>
      </w:r>
      <w:r w:rsidR="00C02BDB" w:rsidRPr="00831340">
        <w:rPr>
          <w:rFonts w:ascii="Liberation Serif" w:hAnsi="Liberation Serif"/>
          <w:sz w:val="24"/>
          <w:szCs w:val="24"/>
        </w:rPr>
        <w:t xml:space="preserve"> 2-11-48</w:t>
      </w:r>
      <w:r w:rsidRPr="00831340">
        <w:rPr>
          <w:rFonts w:ascii="Liberation Serif" w:hAnsi="Liberation Serif"/>
          <w:sz w:val="24"/>
          <w:szCs w:val="24"/>
        </w:rPr>
        <w:t xml:space="preserve">. </w:t>
      </w:r>
    </w:p>
    <w:p w:rsidR="008F206F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Times New Roman" w:hAnsi="Times New Roman" w:cs="Times New Roman"/>
          <w:sz w:val="24"/>
          <w:szCs w:val="24"/>
        </w:rPr>
        <w:t xml:space="preserve">Срок подачи заявлений </w:t>
      </w:r>
      <w:r w:rsidRPr="00911828">
        <w:rPr>
          <w:rFonts w:ascii="Times New Roman" w:hAnsi="Times New Roman" w:cs="Times New Roman"/>
          <w:sz w:val="24"/>
          <w:szCs w:val="24"/>
        </w:rPr>
        <w:t xml:space="preserve">– до </w:t>
      </w:r>
      <w:r w:rsidR="00911828" w:rsidRPr="00911828">
        <w:rPr>
          <w:rFonts w:ascii="Times New Roman" w:hAnsi="Times New Roman" w:cs="Times New Roman"/>
          <w:sz w:val="24"/>
          <w:szCs w:val="24"/>
        </w:rPr>
        <w:t>01.03.</w:t>
      </w:r>
      <w:r w:rsidRPr="00911828">
        <w:rPr>
          <w:rFonts w:ascii="Times New Roman" w:hAnsi="Times New Roman" w:cs="Times New Roman"/>
          <w:sz w:val="24"/>
          <w:szCs w:val="24"/>
        </w:rPr>
        <w:t>202</w:t>
      </w:r>
      <w:r w:rsidR="00E824E7" w:rsidRPr="00911828">
        <w:rPr>
          <w:rFonts w:ascii="Times New Roman" w:hAnsi="Times New Roman" w:cs="Times New Roman"/>
          <w:sz w:val="24"/>
          <w:szCs w:val="24"/>
        </w:rPr>
        <w:t>4</w:t>
      </w:r>
      <w:r w:rsidRPr="00911828">
        <w:rPr>
          <w:rFonts w:ascii="Times New Roman" w:hAnsi="Times New Roman" w:cs="Times New Roman"/>
          <w:sz w:val="24"/>
          <w:szCs w:val="24"/>
        </w:rPr>
        <w:t xml:space="preserve"> г.</w:t>
      </w:r>
      <w:r w:rsidR="00DF0AF4" w:rsidRPr="00911828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C94215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 xml:space="preserve">Адрес </w:t>
      </w:r>
      <w:r w:rsidRPr="00831340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Первомайского муниципального района </w:t>
      </w:r>
      <w:r w:rsidR="00DF0AF4" w:rsidRPr="00831340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831340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7" w:history="1">
        <w:r w:rsidR="00C02BDB" w:rsidRPr="008313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="006E2538" w:rsidRPr="00831340">
        <w:rPr>
          <w:rFonts w:ascii="Times New Roman" w:hAnsi="Times New Roman" w:cs="Times New Roman"/>
          <w:sz w:val="24"/>
          <w:szCs w:val="24"/>
        </w:rPr>
        <w:t>.</w:t>
      </w:r>
      <w:r w:rsidRPr="0083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E1" w:rsidRPr="005A6A7E" w:rsidRDefault="000B51E1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Описание местоположения границ публичного сервитута: согласно схеме</w:t>
      </w:r>
      <w:r w:rsidR="00DF3F6D" w:rsidRPr="00831340">
        <w:rPr>
          <w:rFonts w:ascii="Liberation Serif" w:hAnsi="Liberation Serif"/>
          <w:sz w:val="24"/>
          <w:szCs w:val="24"/>
        </w:rPr>
        <w:t xml:space="preserve">, размещенной на официальном сайте Администрации Первомайского муниципального </w:t>
      </w:r>
      <w:r w:rsidR="00DF3F6D" w:rsidRPr="005A6A7E">
        <w:rPr>
          <w:rFonts w:ascii="Liberation Serif" w:hAnsi="Liberation Serif"/>
          <w:sz w:val="24"/>
          <w:szCs w:val="24"/>
        </w:rPr>
        <w:t>района</w:t>
      </w:r>
      <w:r w:rsidR="000E7892" w:rsidRPr="005A6A7E">
        <w:rPr>
          <w:rFonts w:ascii="Liberation Serif" w:hAnsi="Liberation Serif"/>
          <w:sz w:val="24"/>
          <w:szCs w:val="24"/>
        </w:rPr>
        <w:t xml:space="preserve"> Ярославской области</w:t>
      </w:r>
      <w:r w:rsidR="00DF3F6D" w:rsidRPr="005A6A7E">
        <w:rPr>
          <w:rFonts w:ascii="Liberation Serif" w:hAnsi="Liberation Serif"/>
          <w:sz w:val="24"/>
          <w:szCs w:val="24"/>
        </w:rPr>
        <w:t xml:space="preserve">. </w:t>
      </w:r>
    </w:p>
    <w:p w:rsidR="008F206F" w:rsidRPr="005A6A7E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7E">
        <w:rPr>
          <w:rFonts w:ascii="Times New Roman" w:hAnsi="Times New Roman" w:cs="Times New Roman"/>
          <w:sz w:val="24"/>
          <w:szCs w:val="24"/>
        </w:rPr>
        <w:t>Обоснование необходимости  установления публичного сервитута:</w:t>
      </w:r>
    </w:p>
    <w:p w:rsidR="005A6A7E" w:rsidRPr="005A6A7E" w:rsidRDefault="000662AB" w:rsidP="005A6A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п. 1.8.1.</w:t>
      </w:r>
      <w:r w:rsidR="005A6A7E" w:rsidRPr="005A6A7E">
        <w:rPr>
          <w:rFonts w:ascii="Times New Roman" w:hAnsi="Times New Roman" w:cs="Times New Roman"/>
          <w:sz w:val="24"/>
          <w:szCs w:val="24"/>
        </w:rPr>
        <w:t xml:space="preserve"> Региональной программы «Газификация жилищно-коммунального хозяйства, промышленных и иных организаций Ярославской области» на 2022-2031 годы, утвержденной постановлением Правительства Ярославской области от 15.02.2022 г. № 81-п  (в ред. постановлений Правительства области от 24.03.2022 № 193-п, от 21.12.2022 № 1151-п, </w:t>
      </w:r>
      <w:proofErr w:type="gramStart"/>
      <w:r w:rsidR="005A6A7E" w:rsidRPr="005A6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6A7E" w:rsidRPr="005A6A7E">
        <w:rPr>
          <w:rFonts w:ascii="Times New Roman" w:hAnsi="Times New Roman" w:cs="Times New Roman"/>
          <w:sz w:val="24"/>
          <w:szCs w:val="24"/>
        </w:rPr>
        <w:t xml:space="preserve"> 30.12.2022 № 1228-п, от 18.04.2023 № 374-п, от 01.06.2023 № 533-п).</w:t>
      </w:r>
    </w:p>
    <w:p w:rsidR="005A6A7E" w:rsidRPr="005A6A7E" w:rsidRDefault="005A6A7E" w:rsidP="005A6A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7E">
        <w:rPr>
          <w:rFonts w:ascii="Times New Roman" w:hAnsi="Times New Roman" w:cs="Times New Roman"/>
          <w:sz w:val="24"/>
          <w:szCs w:val="24"/>
        </w:rPr>
        <w:t xml:space="preserve"> </w:t>
      </w:r>
      <w:r w:rsidR="000662AB">
        <w:rPr>
          <w:rFonts w:ascii="Times New Roman" w:hAnsi="Times New Roman" w:cs="Times New Roman"/>
          <w:sz w:val="24"/>
          <w:szCs w:val="24"/>
        </w:rPr>
        <w:t>Технические условия подключения к сети газораспределения, выданные АО «Газпром газораспределения Ярославль»  19.08.2022 № 59.</w:t>
      </w:r>
    </w:p>
    <w:p w:rsidR="005A6A7E" w:rsidRPr="005A6A7E" w:rsidRDefault="005A6A7E" w:rsidP="005A6A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7E">
        <w:rPr>
          <w:rFonts w:ascii="Liberation Serif" w:hAnsi="Liberation Serif"/>
          <w:sz w:val="24"/>
          <w:szCs w:val="24"/>
        </w:rPr>
        <w:t xml:space="preserve">Указанные документы размещены на официальном сайте Администрации Первомайского муниципального района </w:t>
      </w:r>
      <w:hyperlink r:id="rId8" w:history="1">
        <w:r w:rsidRPr="005A6A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Pr="005A6A7E">
        <w:rPr>
          <w:rFonts w:ascii="Times New Roman" w:hAnsi="Times New Roman" w:cs="Times New Roman"/>
          <w:sz w:val="24"/>
          <w:szCs w:val="24"/>
        </w:rPr>
        <w:t>, в разделе «Земельные ресурсы», в подразделе «Информационные сообщения о возможном установлении публичного сервитута».</w:t>
      </w:r>
    </w:p>
    <w:p w:rsidR="005A6A7E" w:rsidRPr="005A6A7E" w:rsidRDefault="005A6A7E" w:rsidP="005A6A7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6A7E">
        <w:rPr>
          <w:rFonts w:ascii="Liberation Serif" w:hAnsi="Liberation Serif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15 (Пятнадцати) дней со дня опубликования данного </w:t>
      </w:r>
      <w:r w:rsidRPr="005A6A7E">
        <w:rPr>
          <w:rFonts w:ascii="Liberation Serif" w:hAnsi="Liberation Serif"/>
          <w:sz w:val="24"/>
          <w:szCs w:val="24"/>
        </w:rPr>
        <w:lastRenderedPageBreak/>
        <w:t>сообщения подают в Управление Федеральной службы государственной регистрации, кадастра и картографии по Ярославской области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5A6A7E">
        <w:rPr>
          <w:rFonts w:ascii="Liberation Serif" w:hAnsi="Liberation Serif"/>
          <w:sz w:val="24"/>
          <w:szCs w:val="24"/>
        </w:rPr>
        <w:t xml:space="preserve">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5A6A7E" w:rsidRPr="005A6A7E" w:rsidRDefault="005A6A7E" w:rsidP="005A6A7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6A7E">
        <w:rPr>
          <w:rFonts w:ascii="Liberation Serif" w:hAnsi="Liberation Serif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proofErr w:type="gramEnd"/>
    </w:p>
    <w:p w:rsidR="00925AA8" w:rsidRPr="005A6A7E" w:rsidRDefault="00925AA8" w:rsidP="000662AB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925AA8" w:rsidRPr="005A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641D"/>
    <w:multiLevelType w:val="hybridMultilevel"/>
    <w:tmpl w:val="BD447B34"/>
    <w:lvl w:ilvl="0" w:tplc="4AB09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A3D3B"/>
    <w:multiLevelType w:val="hybridMultilevel"/>
    <w:tmpl w:val="A95819DE"/>
    <w:lvl w:ilvl="0" w:tplc="AF24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03672A"/>
    <w:rsid w:val="000662AB"/>
    <w:rsid w:val="000B51E1"/>
    <w:rsid w:val="000E7892"/>
    <w:rsid w:val="002041BA"/>
    <w:rsid w:val="00250FB1"/>
    <w:rsid w:val="003B09D1"/>
    <w:rsid w:val="003D1294"/>
    <w:rsid w:val="004D4FDD"/>
    <w:rsid w:val="005A6A7E"/>
    <w:rsid w:val="005C2656"/>
    <w:rsid w:val="00605163"/>
    <w:rsid w:val="006E2538"/>
    <w:rsid w:val="00814F9A"/>
    <w:rsid w:val="00831340"/>
    <w:rsid w:val="008F206F"/>
    <w:rsid w:val="00911828"/>
    <w:rsid w:val="00925AA8"/>
    <w:rsid w:val="009B5BD0"/>
    <w:rsid w:val="00AD3839"/>
    <w:rsid w:val="00C02BDB"/>
    <w:rsid w:val="00C92E50"/>
    <w:rsid w:val="00C94215"/>
    <w:rsid w:val="00CB5B24"/>
    <w:rsid w:val="00CF18D2"/>
    <w:rsid w:val="00D51BEA"/>
    <w:rsid w:val="00DF0AF4"/>
    <w:rsid w:val="00DF3F6D"/>
    <w:rsid w:val="00E23716"/>
    <w:rsid w:val="00E405B5"/>
    <w:rsid w:val="00E824E7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voma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388&amp;dst=24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Пользователь Windows</cp:lastModifiedBy>
  <cp:revision>4</cp:revision>
  <cp:lastPrinted>2023-11-16T07:20:00Z</cp:lastPrinted>
  <dcterms:created xsi:type="dcterms:W3CDTF">2024-02-09T12:06:00Z</dcterms:created>
  <dcterms:modified xsi:type="dcterms:W3CDTF">2024-02-16T05:25:00Z</dcterms:modified>
</cp:coreProperties>
</file>